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44"/>
          <w:szCs w:val="44"/>
          <w:shd w:val="clear" w:fill="FFFFFF"/>
          <w:lang w:eastAsia="zh-CN"/>
        </w:rPr>
        <w:t>班级文化建设总结</w:t>
      </w:r>
    </w:p>
    <w:p>
      <w:pPr>
        <w:ind w:firstLine="560" w:firstLineChars="200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在班主任工作中我感觉最重要的是建设良好的班级文化。一个集体要有向心力，就得有一定的班级文化，这个班级文化是长期积淀下来的，具有学生和老师鲜明个性的东西。这学期我把班级文化主题确定为:团结、自主、个性。按学生个性、能力和特长编组形成班级管理集体，在老师指导下，自主分工，轮流“执政”，而且还制定了一套执行的细则，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  <w:lang w:eastAsia="zh-CN"/>
        </w:rPr>
        <w:t>中午辅导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课汇报前一天的活动情况，商量当天的学习与生活。学生参与班级生活的热情高，孩子们如同在自己家里一样喜欢表达，让他们在“生活”中生活，没有来自成人社会的压力，一切似乎都是一种模拟，是生活的学习。班级文化的主人是学生，只有当学生获得真正自由，才能创造出富有生命的班级文化。这需要教育者进行呵护，班主任要特别重视与学生以心换心，与学生结成良师益友关系。提供足够的选择机会或可能性，引导学生自主学习、自主管理、自主活动。努力在班级文化生活中张扬学生的文化个性。在这种个性化的班级文化的熏陶下，学生的创造性得到了最大程度的释放，融德育于学生生活、学习和活动之中。我相信健康良好的班级文化，会给学生的心灵播撒下美好的种子，会让班集体发出夺目的光辉，会给学生的成长打下坚实的基础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一、自主管理，提供机会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让小学生自己管理好班级，提倡班干部能做的事，老师不做，学生能做的事，班干部不做。在班上形成人人有事做，事事有人做。小学生都希望受到老师的赞赏和获得表现的机会，他们有很强的上进心和自尊心，现在的孩子又特别讲究民主，抓住少年儿童的这些特点，我在班级中实行了值日班长、小干部和小组长负责制，小组长负责管理本组日常事物，包括学习、纪律、卫生等，每天给每个小组成员以上几项内容打分，一星期小结一次，评选出小组之星，同时还要结算小组得分，和其他几个小组竞选超级小组，这样一来，不仅个人之间展开竞争，小组间也开始了竞争。班级形成了你追我赶的良好氛围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二 、开展丰富多彩的活动。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通过多样的活动活跃班级生活，让学生在活动中学习，在学习中感受快乐。在一次次的活动中，孩子们也体会到了集体的温暖，这样就愿意极力为集体献上自己的一份力量。其实，集体的凝聚力就是这样一点点形成的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三、改变评价，弘扬个性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班上开展了"争星"活动。"争星"，就是结合学校的星级评定，根据学生的实际，在班级设定"学习之星"、"文明之星"、等各种之星。整个活动的过程是学期初先由学生制定本学期"创星"，即本学期要得到哪几个"星"，应该如何努力，看看自己哪些做的还不够，然后进行小组评价，最后由任课教师把关。这个活动的开展，给学生的前进提供了正确方向，使学生有了奋斗的目标，让他们在"创星"中体验到成功的快乐，从而争取更多的星，最终向三好生努力。通过值日班长制，宣布每天在某些方面表现不好的学生，提出各种建议，坚持表扬为主，学生在课前准备、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  <w:lang w:eastAsia="zh-CN"/>
        </w:rPr>
        <w:t>课堂举手发言、作业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等方面都有了很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  <w:lang w:eastAsia="zh-CN"/>
        </w:rPr>
        <w:t>大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进步。还有小干部岗位责任制，使得班上人人有事做，事事有人做，发挥了学生主人翁精神，桌椅整齐了，人走灯灭了，红领巾佩戴好等，班上的工作紧然有序。这样，既能培养良好的习惯，又爱护了公物，从而自觉地进行自我教育，促进了良好班集体的形成。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1、对于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  <w:lang w:eastAsia="zh-CN"/>
        </w:rPr>
        <w:t>一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年级的学生在养成教育这块是不容忽视的，特别是我们学校这些孩子，养成教育必须常抓不懈，并且还要讲究方法和技巧。在这方面还要多向有经验的老师请教，多读班主任工作方面的书籍，从书中取经。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2、班级工作是很复杂的工作。我觉得自己要多点爱心和民主，因为具有一颗爱心和民主教育是做好班主任工作的前提。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3、对班上的弱势群体, 了解他们的情况,要多给这些学生鼓励和赏识,让教育走进学生的心灵之中,发挥教育的作用.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4、在今后的班级工作中，针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对我班的具体情况，我在思考要形成一股积极向上的良好的班风、学风，在引导和转变个别学生的性格方面还要多下功夫。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30F0B"/>
    <w:rsid w:val="01F3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2020-01-16T04:22:00Z</dcterms:created>
  <dc:creator>幸福的轮廓</dc:creator>
  <cp:lastModifiedBy>幸福的轮廓</cp:lastModifiedBy>
  <dcterms:modified xsi:type="dcterms:W3CDTF">2020-01-16T04:33:15Z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