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2019-2020学年第一学期九7班班级工作总结</w:t>
      </w:r>
    </w:p>
    <w:p>
      <w:pPr>
        <w:jc w:val="left"/>
        <w:rPr>
          <w:rFonts w:hint="eastAsia"/>
          <w:lang w:val="en-US" w:eastAsia="zh-CN"/>
        </w:rPr>
      </w:pPr>
      <w:r>
        <w:rPr>
          <w:rFonts w:hint="eastAsia"/>
          <w:lang w:val="en-US" w:eastAsia="zh-CN"/>
        </w:rPr>
        <w:t xml:space="preserve">   转眼间一学期的工作就要结束了，学生刚踏入九年级上学期时，在生理、心理和学习生活上都发生了较大的变化，部分学生在这个转折期显得无所适从。针对如此现状，我们只有扎扎实实做好每一步，比别人更投入，更用心。九年级是初中三年的关键时刻，毕业班工作非比寻常，追求升学率是我们一贯的目标。现将本学期班级工作总结如下：</w:t>
      </w:r>
    </w:p>
    <w:p>
      <w:pPr>
        <w:numPr>
          <w:ilvl w:val="0"/>
          <w:numId w:val="0"/>
        </w:numPr>
        <w:ind w:firstLine="420"/>
        <w:jc w:val="left"/>
        <w:rPr>
          <w:rFonts w:hint="eastAsia"/>
          <w:lang w:val="en-US" w:eastAsia="zh-CN"/>
        </w:rPr>
      </w:pPr>
      <w:r>
        <w:rPr>
          <w:rFonts w:hint="eastAsia"/>
          <w:lang w:val="en-US" w:eastAsia="zh-CN"/>
        </w:rPr>
        <w:t>本学期一共20周，时间与以往相比很短，任务重。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在提高，大多同学对前途有信心，学习有干劲。</w:t>
      </w:r>
    </w:p>
    <w:p>
      <w:pPr>
        <w:numPr>
          <w:ilvl w:val="0"/>
          <w:numId w:val="0"/>
        </w:numPr>
        <w:ind w:firstLine="420"/>
        <w:jc w:val="left"/>
        <w:rPr>
          <w:rFonts w:hint="eastAsia"/>
          <w:lang w:val="en-US" w:eastAsia="zh-CN"/>
        </w:rPr>
      </w:pPr>
      <w:r>
        <w:rPr>
          <w:rFonts w:hint="eastAsia"/>
          <w:lang w:val="en-US" w:eastAsia="zh-CN"/>
        </w:rPr>
        <w:t>第一方面，抓好学生日常行为规范，及时发现并解决问题。到了九年级，许多学生开始在思想上出现较大的变化。不少学生已经进入“青春反叛</w:t>
      </w:r>
      <w:bookmarkStart w:id="0" w:name="_GoBack"/>
      <w:bookmarkEnd w:id="0"/>
      <w:r>
        <w:rPr>
          <w:rFonts w:hint="eastAsia"/>
          <w:lang w:val="en-US" w:eastAsia="zh-CN"/>
        </w:rPr>
        <w:t>期”，他们常常自认为已经长大，对条条框框的限制约束表示很反感，因而在思想上有很多的麻痹松懈。所以每每趁着召开主题班会的机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numPr>
          <w:ilvl w:val="0"/>
          <w:numId w:val="0"/>
        </w:numPr>
        <w:ind w:firstLine="420"/>
        <w:jc w:val="left"/>
        <w:rPr>
          <w:rFonts w:hint="eastAsia"/>
          <w:lang w:val="en-US" w:eastAsia="zh-CN"/>
        </w:rPr>
      </w:pPr>
      <w:r>
        <w:rPr>
          <w:rFonts w:hint="eastAsia"/>
          <w:lang w:val="en-US" w:eastAsia="zh-CN"/>
        </w:rPr>
        <w:t>第二方面，培养良好的班风、学风。众所周知，一个良好的班集体必须要有良好的班风、学风。九年级的班风建设最重要的是创设良好的学习环境。要创设一个适合读书的环境，首先要力求保证教室的干净，从值日生到每个学生都要求他们要为教室的整洁付出自己的努力。第二就是注重创设良好的学习氛围，我建议班级学生课间放松眼睛后可以赶紧完成老师布置的作业，营造良好的学习氛围，带动大家都进入学习状态中去。</w:t>
      </w:r>
    </w:p>
    <w:p>
      <w:pPr>
        <w:numPr>
          <w:ilvl w:val="0"/>
          <w:numId w:val="0"/>
        </w:numPr>
        <w:ind w:firstLine="420"/>
        <w:jc w:val="left"/>
        <w:rPr>
          <w:rFonts w:hint="eastAsia"/>
          <w:lang w:val="en-US" w:eastAsia="zh-CN"/>
        </w:rPr>
      </w:pPr>
      <w:r>
        <w:rPr>
          <w:rFonts w:hint="eastAsia"/>
          <w:lang w:val="en-US" w:eastAsia="zh-CN"/>
        </w:rPr>
        <w:t>第三方面，本学期召开了三次家长会，比以往多了一次，除了期中和期末的两次反映成绩的问题，在开学之初召开了一次家长会。孩子在开学之初的表现很茫然，没有毕业生的紧迫感，召开这次家长会，加强家校沟通，让家长重视初三的重要性，能够积极配合老师工作。取得了家长对学校对老师的理解。</w:t>
      </w:r>
    </w:p>
    <w:p>
      <w:pPr>
        <w:numPr>
          <w:ilvl w:val="0"/>
          <w:numId w:val="0"/>
        </w:numPr>
        <w:ind w:firstLine="420"/>
        <w:jc w:val="left"/>
        <w:rPr>
          <w:rFonts w:hint="eastAsia"/>
          <w:lang w:val="en-US" w:eastAsia="zh-CN"/>
        </w:rPr>
      </w:pPr>
      <w:r>
        <w:rPr>
          <w:rFonts w:hint="eastAsia"/>
          <w:lang w:val="en-US" w:eastAsia="zh-CN"/>
        </w:rPr>
        <w:t>本学期主要进行了以下几个方面的工作：</w:t>
      </w:r>
    </w:p>
    <w:p>
      <w:pPr>
        <w:numPr>
          <w:ilvl w:val="0"/>
          <w:numId w:val="1"/>
        </w:numPr>
        <w:ind w:left="0" w:leftChars="0" w:firstLine="0" w:firstLineChars="0"/>
        <w:jc w:val="left"/>
        <w:rPr>
          <w:rFonts w:hint="eastAsia"/>
          <w:lang w:val="en-US" w:eastAsia="zh-CN"/>
        </w:rPr>
      </w:pPr>
      <w:r>
        <w:rPr>
          <w:rFonts w:hint="eastAsia"/>
          <w:lang w:val="en-US" w:eastAsia="zh-CN"/>
        </w:rPr>
        <w:t>班级常规工作</w:t>
      </w:r>
    </w:p>
    <w:p>
      <w:pPr>
        <w:numPr>
          <w:ilvl w:val="0"/>
          <w:numId w:val="0"/>
        </w:numPr>
        <w:ind w:leftChars="0"/>
        <w:jc w:val="left"/>
        <w:rPr>
          <w:rFonts w:hint="eastAsia"/>
          <w:lang w:val="en-US" w:eastAsia="zh-CN"/>
        </w:rPr>
      </w:pPr>
      <w:r>
        <w:rPr>
          <w:rFonts w:hint="eastAsia"/>
          <w:lang w:val="en-US" w:eastAsia="zh-CN"/>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numPr>
          <w:ilvl w:val="0"/>
          <w:numId w:val="1"/>
        </w:numPr>
        <w:ind w:left="0" w:leftChars="0" w:firstLine="0" w:firstLineChars="0"/>
        <w:jc w:val="left"/>
        <w:rPr>
          <w:rFonts w:hint="eastAsia"/>
          <w:lang w:val="en-US" w:eastAsia="zh-CN"/>
        </w:rPr>
      </w:pPr>
      <w:r>
        <w:rPr>
          <w:rFonts w:hint="eastAsia"/>
          <w:lang w:val="en-US" w:eastAsia="zh-CN"/>
        </w:rPr>
        <w:t>安全教育工作</w:t>
      </w:r>
    </w:p>
    <w:p>
      <w:pPr>
        <w:numPr>
          <w:ilvl w:val="0"/>
          <w:numId w:val="0"/>
        </w:numPr>
        <w:ind w:leftChars="0"/>
        <w:jc w:val="left"/>
        <w:rPr>
          <w:rFonts w:hint="eastAsia"/>
          <w:lang w:val="en-US" w:eastAsia="zh-CN"/>
        </w:rPr>
      </w:pPr>
      <w:r>
        <w:rPr>
          <w:rFonts w:hint="eastAsia"/>
          <w:lang w:val="en-US" w:eastAsia="zh-CN"/>
        </w:rPr>
        <w:t xml:space="preserve">   　　作为一个学校，最重视的莫过于孩子们的安全了，因此，安全工作常抓不懈，班会讲，晨会讲，课间课外讲，发现隐患讲……安全分为两类：一是人身安全；二是财产安全。在人身安全反面要注意生命安全、交通安全、饮食安全。本学期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numPr>
          <w:ilvl w:val="0"/>
          <w:numId w:val="1"/>
        </w:numPr>
        <w:ind w:left="0" w:leftChars="0" w:firstLine="0" w:firstLineChars="0"/>
        <w:jc w:val="left"/>
        <w:rPr>
          <w:rFonts w:hint="eastAsia"/>
          <w:lang w:val="en-US" w:eastAsia="zh-CN"/>
        </w:rPr>
      </w:pPr>
      <w:r>
        <w:rPr>
          <w:rFonts w:hint="eastAsia"/>
          <w:lang w:val="en-US" w:eastAsia="zh-CN"/>
        </w:rPr>
        <w:t>班干部工作</w:t>
      </w:r>
    </w:p>
    <w:p>
      <w:pPr>
        <w:numPr>
          <w:ilvl w:val="0"/>
          <w:numId w:val="0"/>
        </w:numPr>
        <w:ind w:leftChars="0"/>
        <w:jc w:val="left"/>
        <w:rPr>
          <w:rFonts w:hint="eastAsia"/>
          <w:lang w:val="en-US" w:eastAsia="zh-CN"/>
        </w:rPr>
      </w:pPr>
      <w:r>
        <w:rPr>
          <w:rFonts w:hint="eastAsia"/>
          <w:lang w:val="en-US" w:eastAsia="zh-CN"/>
        </w:rPr>
        <w:t xml:space="preserve">    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numPr>
          <w:ilvl w:val="0"/>
          <w:numId w:val="0"/>
        </w:numPr>
        <w:ind w:leftChars="0"/>
        <w:jc w:val="left"/>
        <w:rPr>
          <w:rFonts w:hint="eastAsia"/>
          <w:lang w:val="en-US" w:eastAsia="zh-CN"/>
        </w:rPr>
      </w:pPr>
      <w:r>
        <w:rPr>
          <w:rFonts w:hint="eastAsia"/>
          <w:lang w:val="en-US" w:eastAsia="zh-CN"/>
        </w:rPr>
        <w:t>　　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numPr>
          <w:ilvl w:val="0"/>
          <w:numId w:val="0"/>
        </w:numPr>
        <w:ind w:leftChars="0"/>
        <w:jc w:val="left"/>
        <w:rPr>
          <w:rFonts w:hint="eastAsia"/>
          <w:lang w:val="en-US" w:eastAsia="zh-CN"/>
        </w:rPr>
      </w:pPr>
      <w:r>
        <w:rPr>
          <w:rFonts w:hint="eastAsia"/>
          <w:lang w:val="en-US" w:eastAsia="zh-CN"/>
        </w:rPr>
        <w:t>　　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numPr>
          <w:ilvl w:val="0"/>
          <w:numId w:val="0"/>
        </w:numPr>
        <w:ind w:leftChars="0" w:firstLine="420"/>
        <w:jc w:val="left"/>
        <w:rPr>
          <w:rFonts w:hint="eastAsia"/>
          <w:lang w:val="en-US" w:eastAsia="zh-CN"/>
        </w:rPr>
      </w:pPr>
      <w:r>
        <w:rPr>
          <w:rFonts w:hint="eastAsia"/>
          <w:lang w:val="en-US" w:eastAsia="zh-CN"/>
        </w:rPr>
        <w:t>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numPr>
          <w:ilvl w:val="0"/>
          <w:numId w:val="1"/>
        </w:numPr>
        <w:ind w:left="0" w:leftChars="0" w:firstLine="0" w:firstLineChars="0"/>
        <w:jc w:val="left"/>
        <w:rPr>
          <w:rFonts w:hint="eastAsia"/>
          <w:lang w:val="en-US" w:eastAsia="zh-CN"/>
        </w:rPr>
      </w:pPr>
      <w:r>
        <w:rPr>
          <w:rFonts w:hint="eastAsia"/>
          <w:lang w:val="en-US" w:eastAsia="zh-CN"/>
        </w:rPr>
        <w:t>存在的问题</w:t>
      </w:r>
    </w:p>
    <w:p>
      <w:pPr>
        <w:numPr>
          <w:ilvl w:val="0"/>
          <w:numId w:val="0"/>
        </w:numPr>
        <w:ind w:leftChars="0"/>
        <w:jc w:val="left"/>
        <w:rPr>
          <w:rFonts w:hint="eastAsia"/>
          <w:lang w:val="en-US" w:eastAsia="zh-CN"/>
        </w:rPr>
      </w:pPr>
      <w:r>
        <w:rPr>
          <w:rFonts w:hint="eastAsia"/>
          <w:lang w:val="en-US" w:eastAsia="zh-CN"/>
        </w:rPr>
        <w:t xml:space="preserve">   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个别男生却在混日子，不愿勤学深钻，缺乏学习的兴趣和激情。</w:t>
      </w:r>
    </w:p>
    <w:p>
      <w:pPr>
        <w:numPr>
          <w:ilvl w:val="0"/>
          <w:numId w:val="0"/>
        </w:numPr>
        <w:ind w:leftChars="0"/>
        <w:jc w:val="left"/>
        <w:rPr>
          <w:rFonts w:hint="eastAsia"/>
          <w:lang w:val="en-US" w:eastAsia="zh-CN"/>
        </w:rPr>
      </w:pPr>
      <w:r>
        <w:rPr>
          <w:rFonts w:hint="eastAsia"/>
          <w:lang w:val="en-US" w:eastAsia="zh-CN"/>
        </w:rPr>
        <w:t>　　二是本学期在期中考试中通过分析发现学优生这一块仍存在一些问题，学优生不是很拔尖。班级的总平均分是一个班级的生命线，而学优生则是主力军。在接下来的时间里，我要会同各科任老师在继续保证全班整体进步的前提下，加大培优力度，确保重点。</w:t>
      </w:r>
    </w:p>
    <w:p>
      <w:pPr>
        <w:numPr>
          <w:ilvl w:val="0"/>
          <w:numId w:val="0"/>
        </w:numPr>
        <w:ind w:leftChars="0"/>
        <w:jc w:val="left"/>
        <w:rPr>
          <w:rFonts w:hint="eastAsia"/>
          <w:lang w:val="en-US" w:eastAsia="zh-CN"/>
        </w:rPr>
      </w:pPr>
      <w:r>
        <w:rPr>
          <w:rFonts w:hint="eastAsia"/>
          <w:lang w:val="en-US" w:eastAsia="zh-CN"/>
        </w:rPr>
        <w:t>　　三是在今后的工作中，还要加强工作方法研究，尤其是在怎样建设班级学风问题上多多探索，多多努力，并有效转化问题学生。</w:t>
      </w:r>
    </w:p>
    <w:p>
      <w:pPr>
        <w:numPr>
          <w:ilvl w:val="0"/>
          <w:numId w:val="0"/>
        </w:numPr>
        <w:ind w:leftChars="0"/>
        <w:jc w:val="left"/>
        <w:rPr>
          <w:rFonts w:hint="eastAsia"/>
          <w:lang w:val="en-US" w:eastAsia="zh-CN"/>
        </w:rPr>
      </w:pPr>
      <w:r>
        <w:rPr>
          <w:rFonts w:hint="eastAsia"/>
          <w:lang w:val="en-US" w:eastAsia="zh-CN"/>
        </w:rPr>
        <w:t>　　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朝着目标坚定地奋斗，下学期会更好！</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2C38"/>
    <w:multiLevelType w:val="singleLevel"/>
    <w:tmpl w:val="19002C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90E00"/>
    <w:rsid w:val="2CA75E5C"/>
    <w:rsid w:val="448C1B90"/>
    <w:rsid w:val="77BC1A24"/>
    <w:rsid w:val="79C8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2020-01-16T05:14:40Z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