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2B" w:rsidRPr="0072752B" w:rsidRDefault="0072752B" w:rsidP="0072752B">
      <w:pPr>
        <w:jc w:val="center"/>
        <w:rPr>
          <w:rFonts w:ascii="微软雅黑" w:eastAsia="微软雅黑" w:hAnsi="微软雅黑"/>
          <w:sz w:val="36"/>
          <w:szCs w:val="36"/>
        </w:rPr>
      </w:pPr>
      <w:r w:rsidRPr="0072752B">
        <w:rPr>
          <w:rFonts w:ascii="微软雅黑" w:eastAsia="微软雅黑" w:hAnsi="微软雅黑" w:hint="eastAsia"/>
          <w:sz w:val="36"/>
          <w:szCs w:val="36"/>
        </w:rPr>
        <w:t>2019年下</w:t>
      </w:r>
      <w:proofErr w:type="gramStart"/>
      <w:r w:rsidRPr="0072752B">
        <w:rPr>
          <w:rFonts w:ascii="微软雅黑" w:eastAsia="微软雅黑" w:hAnsi="微软雅黑" w:hint="eastAsia"/>
          <w:sz w:val="36"/>
          <w:szCs w:val="36"/>
        </w:rPr>
        <w:t>半年北环路</w:t>
      </w:r>
      <w:proofErr w:type="gramEnd"/>
      <w:r w:rsidRPr="0072752B">
        <w:rPr>
          <w:rFonts w:ascii="微软雅黑" w:eastAsia="微软雅黑" w:hAnsi="微软雅黑" w:hint="eastAsia"/>
          <w:sz w:val="36"/>
          <w:szCs w:val="36"/>
        </w:rPr>
        <w:t>小学教育信息化工作计划（2019.9）</w:t>
      </w:r>
    </w:p>
    <w:p w:rsidR="0072752B" w:rsidRDefault="00FD698C" w:rsidP="00813108">
      <w:pPr>
        <w:spacing w:line="360" w:lineRule="auto"/>
        <w:ind w:firstLineChars="200" w:firstLine="420"/>
      </w:pPr>
      <w:r>
        <w:rPr>
          <w:rFonts w:hint="eastAsia"/>
        </w:rPr>
        <w:t>常州市北环路小学在李</w:t>
      </w:r>
      <w:r w:rsidR="000B3FCC">
        <w:rPr>
          <w:rFonts w:hint="eastAsia"/>
        </w:rPr>
        <w:t>新</w:t>
      </w:r>
      <w:r>
        <w:rPr>
          <w:rFonts w:hint="eastAsia"/>
        </w:rPr>
        <w:t>伟校长、王自欣书记和张欣副校长的带领下，学校的信息化建设重点</w:t>
      </w:r>
      <w:r w:rsidR="00F166C1">
        <w:rPr>
          <w:rFonts w:hint="eastAsia"/>
        </w:rPr>
        <w:t>将</w:t>
      </w:r>
      <w:r>
        <w:rPr>
          <w:rFonts w:hint="eastAsia"/>
        </w:rPr>
        <w:t>放在新学校的信息化、智能化建设规划及学校未来信息化建设上来。</w:t>
      </w:r>
      <w:r w:rsidR="00F166C1">
        <w:rPr>
          <w:rFonts w:hint="eastAsia"/>
        </w:rPr>
        <w:t>本学期学校将在原有基础上，继续推进数字化学习，改善学校的信息化条件</w:t>
      </w:r>
      <w:r w:rsidR="002129BE">
        <w:rPr>
          <w:rFonts w:hint="eastAsia"/>
        </w:rPr>
        <w:t>，为后面搬入新校区打好基础</w:t>
      </w:r>
      <w:r w:rsidR="00F166C1">
        <w:rPr>
          <w:rFonts w:hint="eastAsia"/>
        </w:rPr>
        <w:t>。下面我就本学期的学校信息化工作做一个简单的计划。</w:t>
      </w:r>
    </w:p>
    <w:p w:rsidR="00F166C1" w:rsidRDefault="007B2596" w:rsidP="00813108">
      <w:pPr>
        <w:spacing w:line="360" w:lineRule="auto"/>
        <w:ind w:firstLineChars="200" w:firstLine="420"/>
      </w:pPr>
      <w:r>
        <w:rPr>
          <w:rFonts w:hint="eastAsia"/>
        </w:rPr>
        <w:t>首先要全力保障好学校数字化学习的正常开展。由于在暑假里多发雷电天气，导致学校多个交换机损坏。在暑假结束的时候，信息技术组对学校网络进行了大规模的维修，尤其是班级网络，不仅更换了损坏的交换机，同时对于运行不正常的班级服务器也进行了重新安装升级。</w:t>
      </w:r>
      <w:r w:rsidR="00E8294D">
        <w:rPr>
          <w:rFonts w:hint="eastAsia"/>
        </w:rPr>
        <w:t>从而保障了学校开学活动的正常进行。</w:t>
      </w:r>
      <w:r w:rsidR="00D83303">
        <w:rPr>
          <w:rFonts w:hint="eastAsia"/>
        </w:rPr>
        <w:t>本学期，我校信息技术组还将对学校班级网络进行监控和定期维护，随时与各班班主任老师沟通，搜集网络使用反馈信息</w:t>
      </w:r>
      <w:r w:rsidR="000C7FC4">
        <w:rPr>
          <w:rFonts w:hint="eastAsia"/>
        </w:rPr>
        <w:t>。</w:t>
      </w:r>
      <w:r w:rsidR="00D83303">
        <w:rPr>
          <w:rFonts w:hint="eastAsia"/>
        </w:rPr>
        <w:t>遇到网络运行不正常，及时进行维修。由于学校设备陈旧，维护难度大，只有我们信息技术组</w:t>
      </w:r>
      <w:r w:rsidR="00A67D6F">
        <w:rPr>
          <w:rFonts w:hint="eastAsia"/>
        </w:rPr>
        <w:t>的老师们</w:t>
      </w:r>
      <w:r w:rsidR="00D83303">
        <w:rPr>
          <w:rFonts w:hint="eastAsia"/>
        </w:rPr>
        <w:t>付出巨大的努力，才能</w:t>
      </w:r>
      <w:r w:rsidR="00A67D6F">
        <w:rPr>
          <w:rFonts w:hint="eastAsia"/>
        </w:rPr>
        <w:t>让学校老师开展数字化学习的时候有更好的网络体验</w:t>
      </w:r>
      <w:r w:rsidR="00D83303">
        <w:rPr>
          <w:rFonts w:hint="eastAsia"/>
        </w:rPr>
        <w:t>。</w:t>
      </w:r>
    </w:p>
    <w:p w:rsidR="00A67D6F" w:rsidRDefault="004E3E84" w:rsidP="00813108">
      <w:pPr>
        <w:spacing w:line="360" w:lineRule="auto"/>
        <w:ind w:firstLineChars="200" w:firstLine="420"/>
      </w:pPr>
      <w:r>
        <w:rPr>
          <w:rFonts w:hint="eastAsia"/>
        </w:rPr>
        <w:t>其次要继续推进学校</w:t>
      </w:r>
      <w:proofErr w:type="gramStart"/>
      <w:r>
        <w:rPr>
          <w:rFonts w:hint="eastAsia"/>
        </w:rPr>
        <w:t>创客教学</w:t>
      </w:r>
      <w:proofErr w:type="gramEnd"/>
      <w:r>
        <w:rPr>
          <w:rFonts w:hint="eastAsia"/>
        </w:rPr>
        <w:t>活动的开展。经过上学期的</w:t>
      </w:r>
      <w:proofErr w:type="gramStart"/>
      <w:r>
        <w:rPr>
          <w:rFonts w:hint="eastAsia"/>
        </w:rPr>
        <w:t>创客教学</w:t>
      </w:r>
      <w:proofErr w:type="gramEnd"/>
      <w:r>
        <w:rPr>
          <w:rFonts w:hint="eastAsia"/>
        </w:rPr>
        <w:t>试验，发现学生的学习体验相当不错</w:t>
      </w:r>
      <w:r w:rsidR="00985603">
        <w:rPr>
          <w:rFonts w:hint="eastAsia"/>
        </w:rPr>
        <w:t>，而且在期末的时候成果卓著，学生所制作的</w:t>
      </w:r>
      <w:proofErr w:type="gramStart"/>
      <w:r w:rsidR="00985603">
        <w:rPr>
          <w:rFonts w:hint="eastAsia"/>
        </w:rPr>
        <w:t>创客作品</w:t>
      </w:r>
      <w:proofErr w:type="gramEnd"/>
      <w:r w:rsidR="00985603">
        <w:rPr>
          <w:rFonts w:hint="eastAsia"/>
        </w:rPr>
        <w:t>有想法、质量高。因此本学期</w:t>
      </w:r>
      <w:proofErr w:type="gramStart"/>
      <w:r w:rsidR="00985603">
        <w:rPr>
          <w:rFonts w:hint="eastAsia"/>
        </w:rPr>
        <w:t>学校创客活动</w:t>
      </w:r>
      <w:proofErr w:type="gramEnd"/>
      <w:r w:rsidR="00985603">
        <w:rPr>
          <w:rFonts w:hint="eastAsia"/>
        </w:rPr>
        <w:t>还将继续深入开展，并多招收两名学生，增添更多的研究项目，扩大</w:t>
      </w:r>
      <w:proofErr w:type="gramStart"/>
      <w:r w:rsidR="00985603">
        <w:rPr>
          <w:rFonts w:hint="eastAsia"/>
        </w:rPr>
        <w:t>创客试教学</w:t>
      </w:r>
      <w:proofErr w:type="gramEnd"/>
      <w:r w:rsidR="00985603">
        <w:rPr>
          <w:rFonts w:hint="eastAsia"/>
        </w:rPr>
        <w:t>的规模。并且本学期的</w:t>
      </w:r>
      <w:proofErr w:type="gramStart"/>
      <w:r w:rsidR="00985603">
        <w:rPr>
          <w:rFonts w:hint="eastAsia"/>
        </w:rPr>
        <w:t>创客教学</w:t>
      </w:r>
      <w:proofErr w:type="gramEnd"/>
      <w:r w:rsidR="00985603">
        <w:rPr>
          <w:rFonts w:hint="eastAsia"/>
        </w:rPr>
        <w:t>内容将引入张欣副校长研发的斯</w:t>
      </w:r>
      <w:proofErr w:type="gramStart"/>
      <w:r w:rsidR="00985603">
        <w:rPr>
          <w:rFonts w:hint="eastAsia"/>
        </w:rPr>
        <w:t>特</w:t>
      </w:r>
      <w:proofErr w:type="gramEnd"/>
      <w:r w:rsidR="00985603">
        <w:rPr>
          <w:rFonts w:hint="eastAsia"/>
        </w:rPr>
        <w:t>林发动机系统，开发一些新的研究课程，</w:t>
      </w:r>
      <w:proofErr w:type="gramStart"/>
      <w:r w:rsidR="00985603">
        <w:rPr>
          <w:rFonts w:hint="eastAsia"/>
        </w:rPr>
        <w:t>来结合</w:t>
      </w:r>
      <w:proofErr w:type="gramEnd"/>
      <w:r w:rsidR="00985603">
        <w:rPr>
          <w:rFonts w:hint="eastAsia"/>
        </w:rPr>
        <w:t>这一系统开展研究和作品创作。</w:t>
      </w:r>
    </w:p>
    <w:p w:rsidR="00121C8E" w:rsidRDefault="00121C8E" w:rsidP="00813108">
      <w:pPr>
        <w:spacing w:line="360" w:lineRule="auto"/>
        <w:ind w:firstLineChars="200" w:firstLine="420"/>
      </w:pPr>
      <w:r>
        <w:rPr>
          <w:rFonts w:hint="eastAsia"/>
        </w:rPr>
        <w:t>此外要加强信息技术组内教师的基本功训练水平。本学期我组将提高组内教师的教育教学水平作为考核本教研组工作的重要内容。因此本学期除了增加组内成员集体备课的次数以外，还将在组内开展多听课、大练兵活动。邀请学校经验丰富的教师对教研组内的青年教师进行教育教学方面的指导，通过练兵活动，在实践中提高教师的教学水平，并使组内教师始终绷紧认真教学这根弦，将功夫花在平时，努力提高教学水平的过程中，使学生得到更好的课堂教学体验及</w:t>
      </w:r>
      <w:r w:rsidR="00A06133">
        <w:rPr>
          <w:rFonts w:hint="eastAsia"/>
        </w:rPr>
        <w:t>学习实效。</w:t>
      </w:r>
      <w:r w:rsidR="005D564B">
        <w:rPr>
          <w:rFonts w:hint="eastAsia"/>
        </w:rPr>
        <w:t>同时还要提高组内教师的专业技术水平，定期开展对组内教师的技术培训活动，让老师们多动手、多实践、多检验，在动手操作学习的过程中，专业技术水平得到提升，这也能使老师们的工作生活变得更加</w:t>
      </w:r>
      <w:r w:rsidR="00014023">
        <w:rPr>
          <w:rFonts w:hint="eastAsia"/>
        </w:rPr>
        <w:t>丰富多彩，并进一步凸显信息技术教师的专业性。</w:t>
      </w:r>
    </w:p>
    <w:p w:rsidR="00487D4B" w:rsidRDefault="00487D4B" w:rsidP="00813108">
      <w:pPr>
        <w:spacing w:line="360" w:lineRule="auto"/>
        <w:ind w:firstLineChars="200" w:firstLine="420"/>
        <w:rPr>
          <w:rFonts w:hint="eastAsia"/>
        </w:rPr>
      </w:pPr>
      <w:r>
        <w:rPr>
          <w:rFonts w:hint="eastAsia"/>
        </w:rPr>
        <w:t>我们信息技术教研组将按照所制定的计划认真执行，使北环路小学的信息化特色更加彰显，老师的专业能力也更加得到提升，并从根本上解决教研组</w:t>
      </w:r>
      <w:proofErr w:type="gramStart"/>
      <w:r>
        <w:rPr>
          <w:rFonts w:hint="eastAsia"/>
        </w:rPr>
        <w:t>内教师</w:t>
      </w:r>
      <w:proofErr w:type="gramEnd"/>
      <w:r>
        <w:rPr>
          <w:rFonts w:hint="eastAsia"/>
        </w:rPr>
        <w:t>的职业倦怠问题，从而</w:t>
      </w:r>
      <w:r>
        <w:rPr>
          <w:rFonts w:hint="eastAsia"/>
        </w:rPr>
        <w:lastRenderedPageBreak/>
        <w:t>使北环路小学的信息化建设</w:t>
      </w:r>
      <w:r w:rsidR="00E13999">
        <w:rPr>
          <w:rFonts w:hint="eastAsia"/>
        </w:rPr>
        <w:t>工作</w:t>
      </w:r>
      <w:r>
        <w:rPr>
          <w:rFonts w:hint="eastAsia"/>
        </w:rPr>
        <w:t>更加出色。</w:t>
      </w:r>
    </w:p>
    <w:p w:rsidR="00FA2521" w:rsidRDefault="00FA2521" w:rsidP="00FA2521">
      <w:pPr>
        <w:spacing w:line="360" w:lineRule="auto"/>
        <w:rPr>
          <w:rFonts w:hint="eastAsia"/>
        </w:rPr>
      </w:pPr>
      <w:r>
        <w:rPr>
          <w:rFonts w:hint="eastAsia"/>
        </w:rPr>
        <w:t>具体工作安排如下：</w:t>
      </w:r>
    </w:p>
    <w:p w:rsidR="00FA2521" w:rsidRDefault="00FA2521" w:rsidP="00FA2521">
      <w:pPr>
        <w:pStyle w:val="a3"/>
        <w:shd w:val="clear" w:color="auto" w:fill="FFFFFF"/>
        <w:spacing w:before="0" w:beforeAutospacing="0" w:after="0" w:afterAutospacing="0"/>
        <w:rPr>
          <w:color w:val="434343"/>
          <w:sz w:val="21"/>
          <w:szCs w:val="21"/>
        </w:rPr>
      </w:pPr>
      <w:r>
        <w:rPr>
          <w:rFonts w:hint="eastAsia"/>
          <w:color w:val="434343"/>
          <w:sz w:val="21"/>
          <w:szCs w:val="21"/>
        </w:rPr>
        <w:t>九月：</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1. </w:t>
      </w:r>
      <w:r>
        <w:rPr>
          <w:rFonts w:hint="eastAsia"/>
          <w:color w:val="434343"/>
          <w:sz w:val="21"/>
          <w:szCs w:val="21"/>
        </w:rPr>
        <w:t>参加区</w:t>
      </w:r>
      <w:r>
        <w:rPr>
          <w:rFonts w:hint="eastAsia"/>
          <w:color w:val="434343"/>
          <w:sz w:val="21"/>
          <w:szCs w:val="21"/>
        </w:rPr>
        <w:t>信息技术学科教研组长会议</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2. </w:t>
      </w:r>
      <w:r>
        <w:rPr>
          <w:rFonts w:hint="eastAsia"/>
          <w:color w:val="434343"/>
          <w:sz w:val="21"/>
          <w:szCs w:val="21"/>
        </w:rPr>
        <w:t>组织本校教师参加</w:t>
      </w:r>
      <w:r>
        <w:rPr>
          <w:rFonts w:hint="eastAsia"/>
          <w:color w:val="434343"/>
          <w:sz w:val="21"/>
          <w:szCs w:val="21"/>
        </w:rPr>
        <w:t>天宁区信息化教学能手比赛</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十月：</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w:t>
      </w:r>
      <w:r>
        <w:rPr>
          <w:rFonts w:hint="eastAsia"/>
          <w:color w:val="434343"/>
          <w:sz w:val="21"/>
          <w:szCs w:val="21"/>
        </w:rPr>
        <w:t>1</w:t>
      </w:r>
      <w:r>
        <w:rPr>
          <w:rFonts w:hint="eastAsia"/>
          <w:color w:val="434343"/>
          <w:sz w:val="21"/>
          <w:szCs w:val="21"/>
        </w:rPr>
        <w:t xml:space="preserve">. </w:t>
      </w:r>
      <w:r>
        <w:rPr>
          <w:rFonts w:hint="eastAsia"/>
          <w:color w:val="434343"/>
          <w:sz w:val="21"/>
          <w:szCs w:val="21"/>
        </w:rPr>
        <w:t>参加</w:t>
      </w:r>
      <w:r>
        <w:rPr>
          <w:rFonts w:hint="eastAsia"/>
          <w:color w:val="434343"/>
          <w:sz w:val="21"/>
          <w:szCs w:val="21"/>
        </w:rPr>
        <w:t>中小学信息技术专业教师技能培训</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w:t>
      </w:r>
      <w:r>
        <w:rPr>
          <w:rFonts w:hint="eastAsia"/>
          <w:color w:val="434343"/>
          <w:sz w:val="21"/>
          <w:szCs w:val="21"/>
        </w:rPr>
        <w:t>2</w:t>
      </w:r>
      <w:r>
        <w:rPr>
          <w:rFonts w:hint="eastAsia"/>
          <w:color w:val="434343"/>
          <w:sz w:val="21"/>
          <w:szCs w:val="21"/>
        </w:rPr>
        <w:t xml:space="preserve">. </w:t>
      </w:r>
      <w:r>
        <w:rPr>
          <w:rFonts w:hint="eastAsia"/>
          <w:color w:val="434343"/>
          <w:sz w:val="21"/>
          <w:szCs w:val="21"/>
        </w:rPr>
        <w:t>参加</w:t>
      </w:r>
      <w:r>
        <w:rPr>
          <w:rFonts w:hint="eastAsia"/>
          <w:color w:val="434343"/>
          <w:sz w:val="21"/>
          <w:szCs w:val="21"/>
        </w:rPr>
        <w:t>常州市信息技术论文评比</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十一月：</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w:t>
      </w:r>
      <w:r>
        <w:rPr>
          <w:rFonts w:hint="eastAsia"/>
          <w:color w:val="434343"/>
          <w:sz w:val="21"/>
          <w:szCs w:val="21"/>
        </w:rPr>
        <w:t>1</w:t>
      </w:r>
      <w:r>
        <w:rPr>
          <w:rFonts w:hint="eastAsia"/>
          <w:color w:val="434343"/>
          <w:sz w:val="21"/>
          <w:szCs w:val="21"/>
        </w:rPr>
        <w:t xml:space="preserve">. </w:t>
      </w:r>
      <w:r>
        <w:rPr>
          <w:rFonts w:hint="eastAsia"/>
          <w:color w:val="434343"/>
          <w:sz w:val="21"/>
          <w:szCs w:val="21"/>
        </w:rPr>
        <w:t>参加</w:t>
      </w:r>
      <w:r>
        <w:rPr>
          <w:rFonts w:hint="eastAsia"/>
          <w:color w:val="434343"/>
          <w:sz w:val="21"/>
          <w:szCs w:val="21"/>
        </w:rPr>
        <w:t>中小学信息技术专业教师技能培训</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十二月：</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 xml:space="preserve">　　</w:t>
      </w:r>
      <w:r>
        <w:rPr>
          <w:rFonts w:hint="eastAsia"/>
          <w:color w:val="434343"/>
          <w:sz w:val="21"/>
          <w:szCs w:val="21"/>
        </w:rPr>
        <w:t>1</w:t>
      </w:r>
      <w:r>
        <w:rPr>
          <w:rFonts w:hint="eastAsia"/>
          <w:color w:val="434343"/>
          <w:sz w:val="21"/>
          <w:szCs w:val="21"/>
        </w:rPr>
        <w:t xml:space="preserve">. </w:t>
      </w:r>
      <w:r>
        <w:rPr>
          <w:rFonts w:hint="eastAsia"/>
          <w:color w:val="434343"/>
          <w:sz w:val="21"/>
          <w:szCs w:val="21"/>
        </w:rPr>
        <w:t>参加</w:t>
      </w:r>
      <w:r>
        <w:rPr>
          <w:rFonts w:hint="eastAsia"/>
          <w:color w:val="434343"/>
          <w:sz w:val="21"/>
          <w:szCs w:val="21"/>
        </w:rPr>
        <w:t>中小学信息技术专业教师技能培训</w:t>
      </w:r>
    </w:p>
    <w:p w:rsidR="00FA2521" w:rsidRDefault="00FA2521" w:rsidP="00FA2521">
      <w:pPr>
        <w:pStyle w:val="a3"/>
        <w:shd w:val="clear" w:color="auto" w:fill="FFFFFF"/>
        <w:spacing w:before="0" w:beforeAutospacing="0" w:after="0" w:afterAutospacing="0"/>
        <w:rPr>
          <w:rFonts w:hint="eastAsia"/>
          <w:color w:val="434343"/>
          <w:sz w:val="21"/>
          <w:szCs w:val="21"/>
        </w:rPr>
      </w:pPr>
      <w:r>
        <w:rPr>
          <w:rFonts w:hint="eastAsia"/>
          <w:color w:val="434343"/>
          <w:sz w:val="21"/>
          <w:szCs w:val="21"/>
        </w:rPr>
        <w:t>一月：</w:t>
      </w:r>
    </w:p>
    <w:p w:rsidR="00FA2521" w:rsidRPr="00FA2521" w:rsidRDefault="00FA2521" w:rsidP="00FA2521">
      <w:pPr>
        <w:pStyle w:val="a3"/>
        <w:shd w:val="clear" w:color="auto" w:fill="FFFFFF"/>
        <w:spacing w:before="0" w:beforeAutospacing="0" w:after="0" w:afterAutospacing="0"/>
        <w:rPr>
          <w:color w:val="434343"/>
          <w:sz w:val="21"/>
          <w:szCs w:val="21"/>
        </w:rPr>
      </w:pPr>
      <w:r>
        <w:rPr>
          <w:rFonts w:hint="eastAsia"/>
          <w:color w:val="434343"/>
          <w:sz w:val="21"/>
          <w:szCs w:val="21"/>
        </w:rPr>
        <w:t xml:space="preserve">　　1. </w:t>
      </w:r>
      <w:r>
        <w:rPr>
          <w:rFonts w:hint="eastAsia"/>
          <w:color w:val="434343"/>
          <w:sz w:val="21"/>
          <w:szCs w:val="21"/>
        </w:rPr>
        <w:t>迎接区</w:t>
      </w:r>
      <w:r>
        <w:rPr>
          <w:rFonts w:hint="eastAsia"/>
          <w:color w:val="434343"/>
          <w:sz w:val="21"/>
          <w:szCs w:val="21"/>
        </w:rPr>
        <w:t>信息技术学科质量调研</w:t>
      </w:r>
      <w:bookmarkStart w:id="0" w:name="_GoBack"/>
      <w:bookmarkEnd w:id="0"/>
    </w:p>
    <w:sectPr w:rsidR="00FA2521" w:rsidRPr="00FA2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2C"/>
    <w:rsid w:val="00014023"/>
    <w:rsid w:val="000B3FCC"/>
    <w:rsid w:val="000C7FC4"/>
    <w:rsid w:val="00121C8E"/>
    <w:rsid w:val="002129BE"/>
    <w:rsid w:val="002842E1"/>
    <w:rsid w:val="00356B2C"/>
    <w:rsid w:val="00487D4B"/>
    <w:rsid w:val="004E3E84"/>
    <w:rsid w:val="005D564B"/>
    <w:rsid w:val="0072752B"/>
    <w:rsid w:val="007B2596"/>
    <w:rsid w:val="00813108"/>
    <w:rsid w:val="00833FD0"/>
    <w:rsid w:val="00985603"/>
    <w:rsid w:val="00A06133"/>
    <w:rsid w:val="00A67D6F"/>
    <w:rsid w:val="00D83303"/>
    <w:rsid w:val="00E13999"/>
    <w:rsid w:val="00E8294D"/>
    <w:rsid w:val="00F166C1"/>
    <w:rsid w:val="00FA2521"/>
    <w:rsid w:val="00FD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5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5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dc:description/>
  <cp:lastModifiedBy>XPS</cp:lastModifiedBy>
  <cp:revision>21</cp:revision>
  <dcterms:created xsi:type="dcterms:W3CDTF">2019-08-31T00:48:00Z</dcterms:created>
  <dcterms:modified xsi:type="dcterms:W3CDTF">2019-09-03T03:43:00Z</dcterms:modified>
</cp:coreProperties>
</file>