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sz w:val="32"/>
          <w:szCs w:val="32"/>
        </w:rPr>
      </w:pPr>
      <w:r>
        <w:rPr>
          <w:rFonts w:hint="eastAsia" w:asciiTheme="minorEastAsia" w:hAnsiTheme="minorEastAsia"/>
          <w:b/>
          <w:bCs/>
          <w:sz w:val="32"/>
          <w:szCs w:val="32"/>
        </w:rPr>
        <w:t>九（3）班第3周值周</w:t>
      </w:r>
    </w:p>
    <w:p>
      <w:pPr>
        <w:spacing w:line="360" w:lineRule="auto"/>
        <w:jc w:val="left"/>
        <w:rPr>
          <w:rFonts w:asciiTheme="minorEastAsia" w:hAnsiTheme="minorEastAsia"/>
          <w:b/>
          <w:bCs/>
          <w:sz w:val="24"/>
          <w:szCs w:val="24"/>
        </w:rPr>
      </w:pPr>
      <w:r>
        <w:rPr>
          <w:rFonts w:hint="eastAsia" w:asciiTheme="minorEastAsia" w:hAnsiTheme="minorEastAsia"/>
          <w:b/>
          <w:bCs/>
          <w:sz w:val="24"/>
          <w:szCs w:val="24"/>
        </w:rPr>
        <w:t>尊敬的各位领导、敬爱的各位老师、亲爱的同学们：</w:t>
      </w:r>
    </w:p>
    <w:p>
      <w:pPr>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大家早上好！</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金秋的阳光温馨恬静，今日的秋风和煦轻柔，蓝天白云飘逸悠扬。我们迎来了本学期的第三周，本次升旗仪式由我们九（3）班主持，我是刘翔</w:t>
      </w:r>
      <w:bookmarkStart w:id="0" w:name="_GoBack"/>
      <w:bookmarkEnd w:id="0"/>
      <w:r>
        <w:rPr>
          <w:rFonts w:hint="eastAsia" w:asciiTheme="minorEastAsia" w:hAnsiTheme="minorEastAsia"/>
          <w:sz w:val="24"/>
          <w:szCs w:val="24"/>
        </w:rPr>
        <w:t>。</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下面请容许我向大家介绍一下本次升旗仪式的升旗手和护旗手：</w:t>
      </w:r>
    </w:p>
    <w:p>
      <w:pPr>
        <w:spacing w:line="360" w:lineRule="auto"/>
        <w:jc w:val="left"/>
        <w:rPr>
          <w:rFonts w:asciiTheme="minorEastAsia" w:hAnsiTheme="minorEastAsia"/>
          <w:sz w:val="24"/>
          <w:szCs w:val="24"/>
        </w:rPr>
      </w:pPr>
      <w:r>
        <w:rPr>
          <w:rFonts w:hint="eastAsia" w:asciiTheme="minorEastAsia" w:hAnsiTheme="minorEastAsia"/>
          <w:sz w:val="24"/>
          <w:szCs w:val="24"/>
        </w:rPr>
        <w:t>升旗手：</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lang w:val="en-US" w:eastAsia="zh-CN"/>
        </w:rPr>
        <w:t>张佳文</w:t>
      </w:r>
      <w:r>
        <w:rPr>
          <w:rFonts w:hint="eastAsia" w:asciiTheme="minorEastAsia" w:hAnsiTheme="minorEastAsia"/>
          <w:sz w:val="24"/>
          <w:szCs w:val="24"/>
        </w:rPr>
        <w:t>是我们班的</w:t>
      </w:r>
      <w:r>
        <w:rPr>
          <w:rFonts w:hint="eastAsia" w:asciiTheme="minorEastAsia" w:hAnsiTheme="minorEastAsia"/>
          <w:sz w:val="24"/>
          <w:szCs w:val="24"/>
          <w:lang w:val="en-US" w:eastAsia="zh-CN"/>
        </w:rPr>
        <w:t>值日班长</w:t>
      </w:r>
      <w:r>
        <w:rPr>
          <w:rFonts w:hint="eastAsia" w:asciiTheme="minorEastAsia" w:hAnsiTheme="minorEastAsia"/>
          <w:sz w:val="24"/>
          <w:szCs w:val="24"/>
        </w:rPr>
        <w:t>，她学习认真，各科成绩均衡发展，她关心同学、热心班级工作，是老师的得力小助手。</w:t>
      </w:r>
    </w:p>
    <w:p>
      <w:pPr>
        <w:spacing w:line="360" w:lineRule="auto"/>
        <w:jc w:val="left"/>
        <w:rPr>
          <w:rFonts w:asciiTheme="minorEastAsia" w:hAnsiTheme="minorEastAsia"/>
          <w:sz w:val="24"/>
          <w:szCs w:val="24"/>
        </w:rPr>
      </w:pPr>
      <w:r>
        <w:rPr>
          <w:rFonts w:hint="eastAsia" w:asciiTheme="minorEastAsia" w:hAnsiTheme="minorEastAsia"/>
          <w:sz w:val="24"/>
          <w:szCs w:val="24"/>
        </w:rPr>
        <w:t xml:space="preserve">    沈瑞君</w:t>
      </w:r>
      <w:r>
        <w:rPr>
          <w:rFonts w:hint="eastAsia" w:asciiTheme="minorEastAsia" w:hAnsiTheme="minorEastAsia"/>
          <w:sz w:val="24"/>
          <w:szCs w:val="24"/>
          <w:lang w:val="en-US" w:eastAsia="zh-CN"/>
        </w:rPr>
        <w:t>在</w:t>
      </w:r>
      <w:r>
        <w:rPr>
          <w:rFonts w:hint="eastAsia" w:asciiTheme="minorEastAsia" w:hAnsiTheme="minorEastAsia"/>
          <w:sz w:val="24"/>
          <w:szCs w:val="24"/>
        </w:rPr>
        <w:t>我们班工作认真负责，督促同学们认真完成作业。</w:t>
      </w:r>
    </w:p>
    <w:p>
      <w:pPr>
        <w:spacing w:line="360" w:lineRule="auto"/>
        <w:jc w:val="left"/>
        <w:rPr>
          <w:rFonts w:hint="eastAsia" w:asciiTheme="minorEastAsia" w:hAnsiTheme="minorEastAsia"/>
          <w:sz w:val="24"/>
          <w:szCs w:val="24"/>
        </w:rPr>
      </w:pPr>
      <w:r>
        <w:rPr>
          <w:rFonts w:hint="eastAsia" w:asciiTheme="minorEastAsia" w:hAnsiTheme="minorEastAsia"/>
          <w:sz w:val="24"/>
          <w:szCs w:val="24"/>
        </w:rPr>
        <w:t>护旗手：</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闻浩、张星宇、卢万宏、高杰</w:t>
      </w:r>
    </w:p>
    <w:p>
      <w:pPr>
        <w:spacing w:line="360" w:lineRule="auto"/>
        <w:ind w:firstLine="480" w:firstLineChars="200"/>
        <w:jc w:val="left"/>
        <w:rPr>
          <w:rFonts w:asciiTheme="minorEastAsia" w:hAnsiTheme="minorEastAsia"/>
          <w:bCs/>
          <w:sz w:val="24"/>
          <w:szCs w:val="24"/>
        </w:rPr>
      </w:pPr>
      <w:r>
        <w:rPr>
          <w:rFonts w:hint="eastAsia" w:asciiTheme="minorEastAsia" w:hAnsiTheme="minorEastAsia"/>
          <w:bCs/>
          <w:sz w:val="24"/>
          <w:szCs w:val="24"/>
        </w:rPr>
        <w:t>升旗仪式现在开始，全体肃立，出旗。</w:t>
      </w:r>
    </w:p>
    <w:p>
      <w:pPr>
        <w:spacing w:line="360" w:lineRule="auto"/>
        <w:ind w:firstLine="482" w:firstLineChars="200"/>
        <w:jc w:val="left"/>
        <w:rPr>
          <w:rFonts w:asciiTheme="minorEastAsia" w:hAnsiTheme="minorEastAsia"/>
          <w:b/>
          <w:bCs/>
          <w:sz w:val="24"/>
          <w:szCs w:val="24"/>
        </w:rPr>
      </w:pPr>
      <w:r>
        <w:rPr>
          <w:rFonts w:hint="eastAsia" w:asciiTheme="minorEastAsia" w:hAnsiTheme="minorEastAsia"/>
          <w:b/>
          <w:bCs/>
          <w:sz w:val="24"/>
          <w:szCs w:val="24"/>
        </w:rPr>
        <w:t>【出旗】</w:t>
      </w:r>
    </w:p>
    <w:p>
      <w:pPr>
        <w:spacing w:line="360" w:lineRule="auto"/>
        <w:ind w:firstLine="480" w:firstLineChars="200"/>
        <w:jc w:val="left"/>
        <w:rPr>
          <w:rFonts w:asciiTheme="minorEastAsia" w:hAnsiTheme="minorEastAsia"/>
          <w:bCs/>
          <w:sz w:val="24"/>
          <w:szCs w:val="24"/>
        </w:rPr>
      </w:pPr>
      <w:r>
        <w:rPr>
          <w:rFonts w:hint="eastAsia" w:asciiTheme="minorEastAsia" w:hAnsiTheme="minorEastAsia"/>
          <w:bCs/>
          <w:sz w:val="24"/>
          <w:szCs w:val="24"/>
        </w:rPr>
        <w:t>升国旗、唱国歌，行注目礼，少先队员行队礼。</w:t>
      </w:r>
    </w:p>
    <w:p>
      <w:pPr>
        <w:spacing w:line="360" w:lineRule="auto"/>
        <w:ind w:firstLine="480" w:firstLineChars="200"/>
        <w:jc w:val="left"/>
        <w:rPr>
          <w:rFonts w:asciiTheme="minorEastAsia" w:hAnsiTheme="minorEastAsia"/>
          <w:bCs/>
          <w:sz w:val="24"/>
          <w:szCs w:val="24"/>
        </w:rPr>
      </w:pPr>
      <w:r>
        <w:rPr>
          <w:rFonts w:hint="eastAsia" w:asciiTheme="minorEastAsia" w:hAnsiTheme="minorEastAsia"/>
          <w:bCs/>
          <w:sz w:val="24"/>
          <w:szCs w:val="24"/>
        </w:rPr>
        <w:t>接下来，有请</w:t>
      </w:r>
      <w:r>
        <w:rPr>
          <w:rFonts w:hint="eastAsia" w:asciiTheme="minorEastAsia" w:hAnsiTheme="minorEastAsia"/>
          <w:b/>
          <w:bCs/>
          <w:sz w:val="24"/>
          <w:szCs w:val="24"/>
        </w:rPr>
        <w:t xml:space="preserve"> </w:t>
      </w:r>
      <w:r>
        <w:rPr>
          <w:rFonts w:hint="eastAsia" w:asciiTheme="minorEastAsia" w:hAnsiTheme="minorEastAsia"/>
          <w:b/>
          <w:bCs/>
          <w:sz w:val="24"/>
          <w:szCs w:val="24"/>
          <w:lang w:val="en-US" w:eastAsia="zh-CN"/>
        </w:rPr>
        <w:t>廖诗涵</w:t>
      </w:r>
      <w:r>
        <w:rPr>
          <w:rFonts w:hint="eastAsia" w:asciiTheme="minorEastAsia" w:hAnsiTheme="minorEastAsia"/>
          <w:b/>
          <w:bCs/>
          <w:sz w:val="24"/>
          <w:szCs w:val="24"/>
        </w:rPr>
        <w:t xml:space="preserve"> </w:t>
      </w:r>
      <w:r>
        <w:rPr>
          <w:rFonts w:hint="eastAsia" w:asciiTheme="minorEastAsia" w:hAnsiTheme="minorEastAsia"/>
          <w:bCs/>
          <w:sz w:val="24"/>
          <w:szCs w:val="24"/>
        </w:rPr>
        <w:t>同学为大家做国旗下的讲话。</w:t>
      </w:r>
    </w:p>
    <w:p>
      <w:pPr>
        <w:spacing w:line="360" w:lineRule="auto"/>
        <w:ind w:firstLine="480" w:firstLineChars="200"/>
        <w:jc w:val="left"/>
        <w:rPr>
          <w:rFonts w:asciiTheme="minorEastAsia" w:hAnsiTheme="minorEastAsia"/>
          <w:bCs/>
          <w:sz w:val="24"/>
          <w:szCs w:val="24"/>
        </w:rPr>
      </w:pPr>
      <w:r>
        <w:rPr>
          <w:rFonts w:hint="eastAsia" w:asciiTheme="minorEastAsia" w:hAnsiTheme="minorEastAsia"/>
          <w:bCs/>
          <w:sz w:val="24"/>
          <w:szCs w:val="24"/>
        </w:rPr>
        <w:t>【邹舒平演讲】</w:t>
      </w:r>
    </w:p>
    <w:p>
      <w:pPr>
        <w:spacing w:line="360" w:lineRule="auto"/>
        <w:ind w:firstLine="480" w:firstLineChars="200"/>
        <w:jc w:val="left"/>
        <w:rPr>
          <w:rFonts w:asciiTheme="minorEastAsia" w:hAnsiTheme="minorEastAsia"/>
          <w:bCs/>
          <w:sz w:val="24"/>
          <w:szCs w:val="24"/>
        </w:rPr>
      </w:pPr>
      <w:r>
        <w:rPr>
          <w:rFonts w:hint="eastAsia" w:asciiTheme="minorEastAsia" w:hAnsiTheme="minorEastAsia"/>
          <w:bCs/>
          <w:sz w:val="24"/>
          <w:szCs w:val="24"/>
        </w:rPr>
        <w:t>下面，有请九（4）班值周组长做上周值周总结，大家欢迎！</w:t>
      </w:r>
    </w:p>
    <w:p>
      <w:pPr>
        <w:tabs>
          <w:tab w:val="left" w:pos="2535"/>
        </w:tabs>
        <w:spacing w:line="360" w:lineRule="auto"/>
        <w:ind w:firstLine="482" w:firstLineChars="200"/>
        <w:jc w:val="left"/>
        <w:rPr>
          <w:rFonts w:asciiTheme="minorEastAsia" w:hAnsiTheme="minorEastAsia"/>
          <w:b/>
          <w:bCs/>
          <w:sz w:val="24"/>
          <w:szCs w:val="24"/>
        </w:rPr>
      </w:pPr>
      <w:r>
        <w:rPr>
          <w:rFonts w:hint="eastAsia" w:asciiTheme="minorEastAsia" w:hAnsiTheme="minorEastAsia"/>
          <w:b/>
          <w:bCs/>
          <w:sz w:val="24"/>
          <w:szCs w:val="24"/>
        </w:rPr>
        <w:t>【值周总结】</w:t>
      </w:r>
      <w:r>
        <w:rPr>
          <w:rFonts w:asciiTheme="minorEastAsia" w:hAnsiTheme="minorEastAsia"/>
          <w:b/>
          <w:bCs/>
          <w:sz w:val="24"/>
          <w:szCs w:val="24"/>
        </w:rPr>
        <w:tab/>
      </w:r>
    </w:p>
    <w:p>
      <w:pPr>
        <w:spacing w:line="360" w:lineRule="auto"/>
        <w:ind w:firstLine="480" w:firstLineChars="200"/>
        <w:jc w:val="left"/>
        <w:rPr>
          <w:rFonts w:asciiTheme="minorEastAsia" w:hAnsiTheme="minorEastAsia"/>
          <w:bCs/>
          <w:sz w:val="24"/>
          <w:szCs w:val="24"/>
        </w:rPr>
      </w:pPr>
      <w:r>
        <w:rPr>
          <w:rFonts w:hint="eastAsia" w:asciiTheme="minorEastAsia" w:hAnsiTheme="minorEastAsia"/>
          <w:bCs/>
          <w:sz w:val="24"/>
          <w:szCs w:val="24"/>
        </w:rPr>
        <w:t>最后，有请德育处王主任布置工作。</w:t>
      </w:r>
    </w:p>
    <w:p>
      <w:pPr>
        <w:spacing w:line="360" w:lineRule="auto"/>
        <w:ind w:firstLine="482" w:firstLineChars="200"/>
        <w:jc w:val="left"/>
        <w:rPr>
          <w:rFonts w:asciiTheme="minorEastAsia" w:hAnsiTheme="minorEastAsia"/>
          <w:b/>
          <w:bCs/>
          <w:sz w:val="24"/>
          <w:szCs w:val="24"/>
        </w:rPr>
      </w:pPr>
      <w:r>
        <w:rPr>
          <w:rFonts w:hint="eastAsia" w:asciiTheme="minorEastAsia" w:hAnsiTheme="minorEastAsia"/>
          <w:b/>
          <w:bCs/>
          <w:sz w:val="24"/>
          <w:szCs w:val="24"/>
        </w:rPr>
        <w:t>【王主任讲话】</w:t>
      </w:r>
    </w:p>
    <w:p>
      <w:pPr>
        <w:spacing w:line="360" w:lineRule="auto"/>
        <w:ind w:firstLine="480" w:firstLineChars="200"/>
        <w:jc w:val="left"/>
        <w:rPr>
          <w:rFonts w:asciiTheme="minorEastAsia" w:hAnsiTheme="minorEastAsia"/>
          <w:bCs/>
          <w:sz w:val="24"/>
          <w:szCs w:val="24"/>
        </w:rPr>
      </w:pPr>
      <w:r>
        <w:rPr>
          <w:rFonts w:hint="eastAsia" w:asciiTheme="minorEastAsia" w:hAnsiTheme="minorEastAsia"/>
          <w:bCs/>
          <w:sz w:val="24"/>
          <w:szCs w:val="24"/>
        </w:rPr>
        <w:t>升旗仪式到此结束，请大家听从体育老师安排，有序退场。</w:t>
      </w:r>
    </w:p>
    <w:p>
      <w:pPr>
        <w:spacing w:line="360" w:lineRule="auto"/>
        <w:ind w:firstLine="420" w:firstLineChars="200"/>
        <w:jc w:val="left"/>
      </w:pPr>
    </w:p>
    <w:p>
      <w:pPr>
        <w:spacing w:line="360" w:lineRule="auto"/>
        <w:ind w:firstLine="420" w:firstLineChars="200"/>
        <w:jc w:val="left"/>
      </w:pPr>
    </w:p>
    <w:p>
      <w:pPr>
        <w:spacing w:line="360" w:lineRule="auto"/>
        <w:ind w:firstLine="420" w:firstLineChars="200"/>
        <w:jc w:val="left"/>
        <w:rPr>
          <w:rFonts w:asciiTheme="minorEastAsia" w:hAnsiTheme="minorEastAsia"/>
          <w:szCs w:val="21"/>
        </w:rPr>
      </w:pPr>
    </w:p>
    <w:p>
      <w:pPr>
        <w:spacing w:line="360" w:lineRule="auto"/>
        <w:ind w:firstLine="420" w:firstLineChars="200"/>
        <w:jc w:val="left"/>
      </w:pPr>
    </w:p>
    <w:p>
      <w:pPr>
        <w:spacing w:line="360" w:lineRule="auto"/>
        <w:ind w:firstLine="420" w:firstLineChars="200"/>
        <w:jc w:val="left"/>
      </w:pPr>
    </w:p>
    <w:p>
      <w:pPr>
        <w:spacing w:line="360" w:lineRule="auto"/>
        <w:ind w:firstLine="420" w:firstLineChars="200"/>
        <w:jc w:val="left"/>
      </w:pPr>
    </w:p>
    <w:p>
      <w:pPr>
        <w:spacing w:line="360" w:lineRule="auto"/>
        <w:jc w:val="left"/>
      </w:pPr>
    </w:p>
    <w:p>
      <w:pPr>
        <w:spacing w:line="360" w:lineRule="auto"/>
        <w:jc w:val="center"/>
        <w:rPr>
          <w:rFonts w:ascii="宋体" w:hAnsi="宋体"/>
          <w:b/>
          <w:sz w:val="32"/>
          <w:szCs w:val="32"/>
          <w:shd w:val="clear" w:color="auto" w:fill="FFFFFF"/>
        </w:rPr>
      </w:pPr>
      <w:r>
        <w:rPr>
          <w:rFonts w:hint="eastAsia" w:ascii="宋体" w:hAnsi="宋体"/>
          <w:b/>
          <w:sz w:val="32"/>
          <w:szCs w:val="32"/>
          <w:shd w:val="clear" w:color="auto" w:fill="FFFFFF"/>
        </w:rPr>
        <w:t>2019-2020学年第一学期第3周九（3）班国旗下讲话</w:t>
      </w:r>
    </w:p>
    <w:p>
      <w:pPr>
        <w:spacing w:line="360" w:lineRule="auto"/>
        <w:ind w:firstLine="1800" w:firstLineChars="500"/>
        <w:rPr>
          <w:rFonts w:ascii="宋体" w:hAnsi="宋体"/>
          <w:b/>
          <w:sz w:val="32"/>
          <w:szCs w:val="32"/>
        </w:rPr>
      </w:pPr>
      <w:r>
        <w:rPr>
          <w:rFonts w:ascii="仿宋_GB2312" w:eastAsia="仿宋_GB2312"/>
          <w:sz w:val="36"/>
          <w:szCs w:val="36"/>
        </w:rPr>
        <w:softHyphen/>
      </w:r>
      <w:r>
        <w:rPr>
          <w:rFonts w:hint="eastAsia" w:ascii="仿宋_GB2312" w:eastAsia="仿宋_GB2312"/>
          <w:sz w:val="36"/>
          <w:szCs w:val="36"/>
        </w:rPr>
        <w:softHyphen/>
      </w:r>
      <w:r>
        <w:rPr>
          <w:rFonts w:hint="eastAsia" w:ascii="宋体" w:hAnsi="宋体"/>
          <w:b/>
          <w:sz w:val="32"/>
          <w:szCs w:val="32"/>
        </w:rPr>
        <w:t>——弘扬爱国主义  立志为国进去</w:t>
      </w:r>
    </w:p>
    <w:p>
      <w:pPr>
        <w:spacing w:line="360" w:lineRule="exact"/>
        <w:rPr>
          <w:rFonts w:asciiTheme="minorEastAsia" w:hAnsiTheme="minorEastAsia"/>
          <w:sz w:val="24"/>
          <w:szCs w:val="24"/>
        </w:rPr>
      </w:pPr>
      <w:r>
        <w:rPr>
          <w:rFonts w:hint="eastAsia" w:asciiTheme="minorEastAsia" w:hAnsiTheme="minorEastAsia"/>
          <w:sz w:val="24"/>
          <w:szCs w:val="24"/>
        </w:rPr>
        <w:t>敬爱的老师们、同学们：</w:t>
      </w:r>
    </w:p>
    <w:p>
      <w:pPr>
        <w:spacing w:line="360" w:lineRule="exact"/>
        <w:rPr>
          <w:rFonts w:asciiTheme="minorEastAsia" w:hAnsiTheme="minorEastAsia"/>
          <w:sz w:val="24"/>
          <w:szCs w:val="24"/>
        </w:rPr>
      </w:pPr>
      <w:r>
        <w:rPr>
          <w:rFonts w:hint="eastAsia" w:asciiTheme="minorEastAsia" w:hAnsiTheme="minorEastAsia"/>
          <w:sz w:val="24"/>
          <w:szCs w:val="24"/>
        </w:rPr>
        <w:t xml:space="preserve"> 　　早上好!</w:t>
      </w:r>
    </w:p>
    <w:p>
      <w:pPr>
        <w:spacing w:line="360" w:lineRule="exact"/>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今天我演讲的题目是《弘扬爱国主义  立志为国进去》。</w:t>
      </w:r>
      <w:r>
        <w:rPr>
          <w:rFonts w:asciiTheme="minorEastAsia" w:hAnsiTheme="minorEastAsia"/>
          <w:sz w:val="24"/>
          <w:szCs w:val="24"/>
        </w:rPr>
        <w:t>我们伟大的母亲祖国即将迎来她七十周岁的生日。我们伟大的祖国是一个幅员辽阔、山河壮丽、土地肥沃、物产丰富的国家。她像一位巨人，屹立在世界东方。优美秀丽的江南风光，雄伟豪放的北国山川。气势磅礴的长江，号称世界屋脊的喜马拉雅山脉 都是那样的令人神往。我们要热爱祖国，如同热爱我们的母亲，因为母亲是我们的心灵、身体的来源和归宿。</w:t>
      </w:r>
    </w:p>
    <w:p>
      <w:pPr>
        <w:spacing w:line="360" w:lineRule="exact"/>
        <w:ind w:firstLine="480" w:firstLineChars="200"/>
        <w:rPr>
          <w:rFonts w:asciiTheme="minorEastAsia" w:hAnsiTheme="minorEastAsia"/>
          <w:sz w:val="24"/>
          <w:szCs w:val="24"/>
        </w:rPr>
      </w:pPr>
      <w:r>
        <w:rPr>
          <w:rFonts w:asciiTheme="minorEastAsia" w:hAnsiTheme="minorEastAsia"/>
          <w:sz w:val="24"/>
          <w:szCs w:val="24"/>
        </w:rPr>
        <w:t>爱国，必须做到认知、情感、意志和行为的统一，做到以下基本要求：</w:t>
      </w:r>
    </w:p>
    <w:p>
      <w:pPr>
        <w:spacing w:line="360" w:lineRule="exact"/>
        <w:ind w:firstLine="482" w:firstLineChars="200"/>
        <w:rPr>
          <w:rFonts w:asciiTheme="minorEastAsia" w:hAnsiTheme="minorEastAsia"/>
          <w:sz w:val="24"/>
          <w:szCs w:val="24"/>
        </w:rPr>
      </w:pPr>
      <w:r>
        <w:rPr>
          <w:rFonts w:asciiTheme="minorEastAsia" w:hAnsiTheme="minorEastAsia"/>
          <w:b/>
          <w:sz w:val="24"/>
          <w:szCs w:val="24"/>
        </w:rPr>
        <w:t>第一、建立祖国利益高于一切，个人利益服从国家利益的思想观念。</w:t>
      </w:r>
      <w:r>
        <w:rPr>
          <w:rFonts w:asciiTheme="minorEastAsia" w:hAnsiTheme="minorEastAsia"/>
          <w:sz w:val="24"/>
          <w:szCs w:val="24"/>
        </w:rPr>
        <w:t>没有祖国的兴旺发达，就没有个人的前途。国破则家亡，国兴则家昌，天下兴亡，匹夫有责;我们应当正确处理国家与个人的关系，先天下之忧而忧，后天下之乐而乐，以民族利益、国家利益、集体利益为重，一事当前，做到想国家这所想，想集体之所想，先人后己。</w:t>
      </w:r>
    </w:p>
    <w:p>
      <w:pPr>
        <w:spacing w:line="360" w:lineRule="exact"/>
        <w:ind w:firstLine="361" w:firstLineChars="150"/>
        <w:rPr>
          <w:rFonts w:asciiTheme="minorEastAsia" w:hAnsiTheme="minorEastAsia"/>
          <w:sz w:val="24"/>
          <w:szCs w:val="24"/>
        </w:rPr>
      </w:pPr>
      <w:r>
        <w:rPr>
          <w:rFonts w:asciiTheme="minorEastAsia" w:hAnsiTheme="minorEastAsia"/>
          <w:b/>
          <w:sz w:val="24"/>
          <w:szCs w:val="24"/>
        </w:rPr>
        <w:t>第二，要有民族自尊心、自信心。</w:t>
      </w:r>
      <w:r>
        <w:rPr>
          <w:rFonts w:asciiTheme="minorEastAsia" w:hAnsiTheme="minorEastAsia"/>
          <w:sz w:val="24"/>
          <w:szCs w:val="24"/>
        </w:rPr>
        <w:t>酷爱祖国要坚信自己民族的自立能力，不要只看到目前我国与发达国家的差距，而疏忽自己祖国最近几年来的巨大发展成绩，因此自暴自弃;也不要由于期看自己的祖国繁华富强，而对到达这一目标需要几代人的艰苦努力缺少思想预备，一味地抱怨和哀叹;更不要由于羡慕西方的物质生活，而拜倒在金钱之下，把理想、信念、人生价值统统抛到九霄云外，要在任甚么时候都维护祖国、民族的荣誉，不做有损祖国、民族和集体的事。</w:t>
      </w:r>
    </w:p>
    <w:p>
      <w:pPr>
        <w:spacing w:line="360" w:lineRule="exact"/>
        <w:rPr>
          <w:rFonts w:asciiTheme="minorEastAsia" w:hAnsiTheme="minorEastAsia"/>
          <w:sz w:val="24"/>
          <w:szCs w:val="24"/>
        </w:rPr>
      </w:pPr>
      <w:r>
        <w:rPr>
          <w:rFonts w:asciiTheme="minorEastAsia" w:hAnsiTheme="minorEastAsia"/>
          <w:sz w:val="24"/>
          <w:szCs w:val="24"/>
        </w:rPr>
        <w:t>第</w:t>
      </w:r>
    </w:p>
    <w:p>
      <w:pPr>
        <w:spacing w:line="360" w:lineRule="exact"/>
        <w:ind w:firstLine="482" w:firstLineChars="200"/>
        <w:rPr>
          <w:rFonts w:asciiTheme="minorEastAsia" w:hAnsiTheme="minorEastAsia"/>
          <w:sz w:val="24"/>
          <w:szCs w:val="24"/>
        </w:rPr>
      </w:pPr>
      <w:r>
        <w:rPr>
          <w:rFonts w:asciiTheme="minorEastAsia" w:hAnsiTheme="minorEastAsia"/>
          <w:b/>
          <w:sz w:val="24"/>
          <w:szCs w:val="24"/>
        </w:rPr>
        <w:t>第三，要积极增进祖国的繁华富强。</w:t>
      </w:r>
      <w:r>
        <w:rPr>
          <w:rFonts w:asciiTheme="minorEastAsia" w:hAnsiTheme="minorEastAsia"/>
          <w:sz w:val="24"/>
          <w:szCs w:val="24"/>
        </w:rPr>
        <w:t>酷爱祖国，就要有主人翁的责任感、使命感，做到有报国之心，更有报国之志，报国之才，报国之行，立足本职工作，奋发图强，勇于奉献，为尽快把我国建设成为繁华富强的社会主义强国而努力奋斗。</w:t>
      </w:r>
    </w:p>
    <w:p>
      <w:pPr>
        <w:spacing w:line="360" w:lineRule="exact"/>
        <w:ind w:firstLine="480" w:firstLineChars="200"/>
        <w:rPr>
          <w:rFonts w:asciiTheme="minorEastAsia" w:hAnsiTheme="minorEastAsia"/>
          <w:sz w:val="24"/>
          <w:szCs w:val="24"/>
        </w:rPr>
      </w:pPr>
      <w:r>
        <w:rPr>
          <w:rFonts w:asciiTheme="minorEastAsia" w:hAnsiTheme="minorEastAsia"/>
          <w:sz w:val="24"/>
          <w:szCs w:val="24"/>
        </w:rPr>
        <w:t>作为青少年学生，固然今天还不能直接投身改革开放和社会主义现代化建设的伟大实践，但可以通过为祖国的明天刻苦学习、关注改革和社会生活，为社会提供力所能及的服务等实际行动，表明自己诚挚的爱国热情和赤热的爱国心。我们已培养了、并且将要培养出更多的既具有报国之志，又具有报国之才的优秀人才，我相信，在党和政府的关怀下，在老师的培养下，经过同学们的刻苦学习和积极努力，我们在场的同学都会成为建设社会主义祖国的栋梁之材。</w:t>
      </w:r>
    </w:p>
    <w:p>
      <w:pPr>
        <w:spacing w:line="360" w:lineRule="exact"/>
        <w:ind w:firstLine="480" w:firstLineChars="200"/>
        <w:rPr>
          <w:rFonts w:asciiTheme="minorEastAsia" w:hAnsiTheme="minorEastAsia"/>
          <w:sz w:val="24"/>
          <w:szCs w:val="24"/>
        </w:rPr>
      </w:pPr>
      <w:r>
        <w:rPr>
          <w:rFonts w:asciiTheme="minorEastAsia" w:hAnsiTheme="minorEastAsia"/>
          <w:sz w:val="24"/>
          <w:szCs w:val="24"/>
        </w:rPr>
        <w:t>我的国旗下讲话到此结束，谢谢大家!</w:t>
      </w:r>
    </w:p>
    <w:p>
      <w:pPr>
        <w:spacing w:line="360" w:lineRule="exact"/>
        <w:rPr>
          <w:rFonts w:asciiTheme="minorEastAsia" w:hAnsiTheme="minorEastAsia"/>
          <w:sz w:val="24"/>
          <w:szCs w:val="24"/>
        </w:rPr>
      </w:pPr>
    </w:p>
    <w:p>
      <w:pPr>
        <w:spacing w:line="360" w:lineRule="exact"/>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26CD"/>
    <w:rsid w:val="0018422E"/>
    <w:rsid w:val="00277377"/>
    <w:rsid w:val="002A2FDD"/>
    <w:rsid w:val="003926CD"/>
    <w:rsid w:val="003A5A07"/>
    <w:rsid w:val="003F59EF"/>
    <w:rsid w:val="00453A43"/>
    <w:rsid w:val="00501F6B"/>
    <w:rsid w:val="006930B6"/>
    <w:rsid w:val="00694D42"/>
    <w:rsid w:val="0086373A"/>
    <w:rsid w:val="009F149F"/>
    <w:rsid w:val="00A25750"/>
    <w:rsid w:val="00CF4BA1"/>
    <w:rsid w:val="00D04014"/>
    <w:rsid w:val="00D8727C"/>
    <w:rsid w:val="00DF0CAB"/>
    <w:rsid w:val="00DF73E3"/>
    <w:rsid w:val="00E11053"/>
    <w:rsid w:val="00EC3F10"/>
    <w:rsid w:val="00FF2D2B"/>
    <w:rsid w:val="46B42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205</Words>
  <Characters>1173</Characters>
  <Lines>9</Lines>
  <Paragraphs>2</Paragraphs>
  <TotalTime>2</TotalTime>
  <ScaleCrop>false</ScaleCrop>
  <LinksUpToDate>false</LinksUpToDate>
  <CharactersWithSpaces>1376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2019-09-11T09:39:00Z</dcterms:created>
  <dc:creator>Administrator</dc:creator>
  <cp:lastModifiedBy>諾寧～～涴</cp:lastModifiedBy>
  <cp:lastPrinted>2019-09-12T03:09:00Z</cp:lastPrinted>
  <dcterms:modified xsi:type="dcterms:W3CDTF">2019-09-12T03:09:20Z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