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80"/>
        <w:gridCol w:w="540"/>
        <w:gridCol w:w="540"/>
        <w:gridCol w:w="587"/>
        <w:gridCol w:w="456"/>
        <w:gridCol w:w="516"/>
        <w:gridCol w:w="456"/>
        <w:gridCol w:w="462"/>
        <w:gridCol w:w="456"/>
        <w:gridCol w:w="456"/>
        <w:gridCol w:w="456"/>
        <w:gridCol w:w="456"/>
        <w:gridCol w:w="456"/>
        <w:gridCol w:w="536"/>
        <w:gridCol w:w="49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98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right="103" w:rightChars="49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 xml:space="preserve">  “尚美乡村学校少年宫”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u w:val="single"/>
                <w:lang w:eastAsia="zh-CN"/>
              </w:rPr>
              <w:t>水彩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项目学员点名册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 xml:space="preserve">      201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.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-20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.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3352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点名情况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9.7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10.12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10.19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11.2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0"/>
                <w:szCs w:val="1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0"/>
                <w:szCs w:val="10"/>
                <w:lang w:val="en-US" w:eastAsia="zh-CN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12.7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1.4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青雨轩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李梦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周心语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陈欣妍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姜雪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顾凌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须芝瑞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贾文瑶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徐晶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谭垚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毛树林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吴仪锐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顾思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马韩玲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牟逸达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施雨湉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陆锦阳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庄飚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吕圣语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陆梓奇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丁立湘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bookmarkStart w:id="0" w:name="_GoBack"/>
            <w:bookmarkEnd w:id="0"/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田晓庆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李明珠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姚心茹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候浩然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朱琪阳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朱良运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羌西雨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徐埮玥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陆晓渲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√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>
      <w:pPr>
        <w:tabs>
          <w:tab w:val="left" w:pos="8460"/>
        </w:tabs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E9"/>
    <w:rsid w:val="001E3FDC"/>
    <w:rsid w:val="004F3B3C"/>
    <w:rsid w:val="00502CB9"/>
    <w:rsid w:val="005112E9"/>
    <w:rsid w:val="00541853"/>
    <w:rsid w:val="007D1131"/>
    <w:rsid w:val="008B2861"/>
    <w:rsid w:val="00BC2D98"/>
    <w:rsid w:val="068024CC"/>
    <w:rsid w:val="100C5878"/>
    <w:rsid w:val="10442945"/>
    <w:rsid w:val="12BA3547"/>
    <w:rsid w:val="1B9F53C8"/>
    <w:rsid w:val="37F562A4"/>
    <w:rsid w:val="3E0B3D44"/>
    <w:rsid w:val="51332F0C"/>
    <w:rsid w:val="66ED4851"/>
    <w:rsid w:val="6AAA50A7"/>
    <w:rsid w:val="6B3B48F8"/>
    <w:rsid w:val="6DD94CD1"/>
    <w:rsid w:val="708B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2015-09-14T05:04:00Z</dcterms:created>
  <dc:creator>Administrator</dc:creator>
  <cp:lastModifiedBy>肉多多wsy</cp:lastModifiedBy>
  <dcterms:modified xsi:type="dcterms:W3CDTF">2020-01-14T00:52:49Z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