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972"/>
        <w:gridCol w:w="1440"/>
        <w:gridCol w:w="1620"/>
        <w:gridCol w:w="859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学科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6" w:firstLineChars="196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美术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6" w:firstLineChars="196"/>
              <w:rPr>
                <w:rFonts w:hint="eastAsia" w:ascii="宋体" w:hAnsi="宋体" w:eastAsia="宋体"/>
                <w:w w:val="8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王倩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时间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</w:rPr>
              <w:t>201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课题名称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23" w:firstLineChars="147"/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  <w:t>用心灵接触自然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pacing w:val="-20"/>
                <w:w w:val="8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</w:rPr>
              <w:t>孙玉贤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地点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62" w:firstLineChars="345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八</w:t>
            </w:r>
            <w:r>
              <w:rPr>
                <w:rFonts w:hint="eastAsia" w:ascii="宋体" w:hAnsi="宋体" w:eastAsia="宋体"/>
                <w:w w:val="80"/>
                <w:sz w:val="24"/>
              </w:rPr>
              <w:t>（</w:t>
            </w:r>
            <w: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eastAsia="宋体"/>
                <w:w w:val="8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参与评议人（签名）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rPr>
                <w:rFonts w:hint="eastAsia" w:ascii="宋体" w:hAnsi="宋体" w:eastAsiaTheme="minorEastAsia"/>
                <w:w w:val="80"/>
                <w:sz w:val="24"/>
                <w:lang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eastAsia="zh-CN"/>
              </w:rPr>
              <w:t>沈鲁娟</w:t>
            </w:r>
            <w:r>
              <w:rPr>
                <w:rFonts w:hint="eastAsia" w:ascii="宋体" w:hAnsi="宋体"/>
                <w:w w:val="80"/>
                <w:sz w:val="24"/>
              </w:rPr>
              <w:t>、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罗科、</w:t>
            </w:r>
            <w:r>
              <w:rPr>
                <w:rFonts w:hint="eastAsia" w:ascii="宋体" w:hAnsi="宋体"/>
                <w:w w:val="80"/>
                <w:sz w:val="24"/>
              </w:rPr>
              <w:t>孙玉贤、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王倩</w:t>
            </w: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议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内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容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录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王说课：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 一·教材分析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79" w:leftChars="228" w:firstLine="240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课属于“造型·表现”学习领域。本课描绘的主题是以树木为主的自然风景，涉及油画、水粉、水墨等多种绘画工具和表现方法，画种和工具的罗列，是为了展现不同的绘画种类和自然风光的变化之美，学习绘画风景，可以让我们表现自然的美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79" w:leftChars="228"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二·课时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1课时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三·教学内容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1·教学目标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254" w:leftChars="342" w:hanging="1536" w:hangingChars="8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知识与技能目标：通过对自然的观察，发现自然界丰富的色彩，感受季节美。通过对画家作品的欣赏，对风景表现形式和表现语言产生一定的认识。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12" w:hanging="2112" w:hangingChars="1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081" w:leftChars="351" w:hanging="1344" w:hangingChars="7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过程与方法目标：通过欣赏、讨论、观察、感受、叙说，借鉴大师和画家的手法和表现语言，尝试用笔墨等工具表达，让学生互相学月，互相研究，掌握一定的风景绘画技能和技巧。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678" w:leftChars="342" w:hanging="960" w:hangingChars="5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情感目标：通过欣赏，盛受风景画(西方一般称为风景画，中国传统的风景画一般为山水画，与西方表现手段、意境和观察方法、构思不同)表现的艺术美，并尽可能多地了解名画家的风景画作，提高审美情趣，培养健康高雅的审美意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2·重点与难点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教学重点：通过欣赏和感受，运用自己的表现手段创造性地表现自然界的美，抒发对自然界的热爱，体验美术探究活动的快乐。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教学难点：引导和鼓励学生用自己的眼睛去观察自然界，体悟画家作品中对光、色、树木的姿态、季节的转换有何种反映，用自己的心灵和情感去表现自己理解的自然，用创造性的美术语言体现自己的创造天分。</w:t>
            </w:r>
          </w:p>
          <w:p>
            <w:pPr>
              <w:spacing w:line="580" w:lineRule="exact"/>
              <w:ind w:firstLine="192" w:firstLineChars="1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四·教学过程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（略）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王：学生能够积极参与并完成活动任务，有目标性的任务能够让学生抓住重点，知识能够很好地把握，任务能够很好地完成，也极大地提升学生的成就感，内部学习动机得到强化。形成积极，主动的美术学习态度。</w:t>
            </w:r>
            <w:r>
              <w:rPr>
                <w:rFonts w:hint="eastAsia" w:ascii="宋体" w:hAnsi="宋体"/>
                <w:w w:val="80"/>
                <w:sz w:val="24"/>
              </w:rPr>
              <w:br w:type="textWrapping"/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     孙：让学生课前预习一番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沈：让学生课前了解相关作品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罗：演示可以重复几遍让学生能够充分理解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整体评价：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1、教学目标明确,能合理的整合教材能容。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2、教师语言表达简洁亲切明晰，恰当的应用媒体技术。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3、教师专业基本功扎实，能以问题为主导引领学生主动探究。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4、学生能投入学习的状态，有较好的学习愿望。</w:t>
            </w:r>
          </w:p>
          <w:p>
            <w:pPr>
              <w:spacing w:line="580" w:lineRule="exact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spacing w:line="580" w:lineRule="exact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pPr>
        <w:ind w:firstLine="525" w:firstLineChars="250"/>
      </w:pPr>
      <w:r>
        <w:rPr>
          <w:rFonts w:hint="eastAsia" w:ascii="宋体" w:hAnsi="宋体"/>
          <w:szCs w:val="21"/>
        </w:rPr>
        <w:t>分管领导签字：时间：20</w:t>
      </w:r>
      <w:r>
        <w:rPr>
          <w:rFonts w:hint="eastAsia" w:ascii="宋体" w:hAnsi="宋体"/>
          <w:szCs w:val="21"/>
          <w:lang w:val="en-US" w:eastAsia="zh-CN"/>
        </w:rPr>
        <w:t>19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lang w:val="en-US" w:eastAsia="zh-CN"/>
        </w:rPr>
        <w:t>10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lang w:val="en-US" w:eastAsia="zh-CN"/>
        </w:rPr>
        <w:t>22</w:t>
      </w:r>
      <w:bookmarkStart w:id="0" w:name="_GoBack"/>
      <w:bookmarkEnd w:id="0"/>
      <w:r>
        <w:rPr>
          <w:rFonts w:hint="eastAsia" w:ascii="宋体" w:hAnsi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3B680A"/>
    <w:rsid w:val="000C23F3"/>
    <w:rsid w:val="002A6176"/>
    <w:rsid w:val="003277B6"/>
    <w:rsid w:val="0050192F"/>
    <w:rsid w:val="00853CE6"/>
    <w:rsid w:val="00BE20DD"/>
    <w:rsid w:val="01D575FF"/>
    <w:rsid w:val="022F47A0"/>
    <w:rsid w:val="17CF246D"/>
    <w:rsid w:val="1AF064FC"/>
    <w:rsid w:val="1D826E3A"/>
    <w:rsid w:val="22C9205E"/>
    <w:rsid w:val="25B67784"/>
    <w:rsid w:val="2D4732DA"/>
    <w:rsid w:val="41BB2848"/>
    <w:rsid w:val="4BDF3F09"/>
    <w:rsid w:val="5CD20560"/>
    <w:rsid w:val="6B3B680A"/>
    <w:rsid w:val="6D890940"/>
    <w:rsid w:val="6FB71E75"/>
    <w:rsid w:val="7862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783</Words>
  <Characters>796</Characters>
  <Lines>1</Lines>
  <Paragraphs>1</Paragraphs>
  <TotalTime>1</TotalTime>
  <ScaleCrop>false</ScaleCrop>
  <LinksUpToDate>false</LinksUpToDate>
  <CharactersWithSpaces>814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2016-06-13T07:53:00Z</dcterms:created>
  <dc:creator>slj</dc:creator>
  <cp:lastModifiedBy>WQ.</cp:lastModifiedBy>
  <dcterms:modified xsi:type="dcterms:W3CDTF">2019-11-25T05:46:32Z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