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both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2019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1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篮球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王国芳</w:t>
      </w:r>
      <w:r>
        <w:rPr>
          <w:rFonts w:hint="eastAsia"/>
          <w:u w:val="single"/>
        </w:rPr>
        <w:t xml:space="preserve">   </w:t>
      </w:r>
    </w:p>
    <w:tbl>
      <w:tblPr>
        <w:tblStyle w:val="4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本学期我担任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篮球</w:t>
            </w:r>
            <w:r>
              <w:rPr>
                <w:rFonts w:hint="eastAsia"/>
                <w:sz w:val="24"/>
                <w:szCs w:val="24"/>
              </w:rPr>
              <w:t>社团的任课教师，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篮球</w:t>
            </w:r>
            <w:r>
              <w:rPr>
                <w:rFonts w:hint="eastAsia"/>
                <w:sz w:val="24"/>
                <w:szCs w:val="24"/>
              </w:rPr>
              <w:t>也一直深受学生的喜爱，更值得一提的是，不仅能够锻炼身体，塑造体形，通过刻苦练习，还能掌握基本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篮球</w:t>
            </w:r>
            <w:r>
              <w:rPr>
                <w:rFonts w:hint="eastAsia"/>
                <w:sz w:val="24"/>
                <w:szCs w:val="24"/>
              </w:rPr>
              <w:t>技术，增强自信，培养学生优秀的品质。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eastAsia"/>
                <w:sz w:val="24"/>
                <w:szCs w:val="24"/>
              </w:rPr>
              <w:t>学生已经接触过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篮球</w:t>
            </w:r>
            <w:r>
              <w:rPr>
                <w:rFonts w:hint="eastAsia"/>
                <w:sz w:val="24"/>
                <w:szCs w:val="24"/>
              </w:rPr>
              <w:t>，也已经有了初步的印象，本学期考虑到学生还处在低中年级段，枯燥的技术练习和过高的要求只会适得其反，那么本学期我通过：1.运用更多新颖的器材来改变以往单一的战队队形，2教学方面，我运用技术组合和比赛游戏方式改变传统枯燥的教学内容，让课堂回归孩子，从游戏中体验足球的快乐，从比赛中体现所学的足球一系列技术。3课后运用多元化评价方式反馈教学效果，评价每节课学生表现时更多的会运用努力、上进、刻苦等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一学期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篮球</w:t>
            </w:r>
            <w:r>
              <w:rPr>
                <w:rFonts w:hint="eastAsia"/>
                <w:sz w:val="24"/>
                <w:szCs w:val="24"/>
              </w:rPr>
              <w:t>社团结束了，回顾以往，学生学习很认真，也收获到很多，表现在：1对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篮球</w:t>
            </w:r>
            <w:r>
              <w:rPr>
                <w:rFonts w:hint="eastAsia"/>
                <w:sz w:val="24"/>
                <w:szCs w:val="24"/>
              </w:rPr>
              <w:t>的兴趣更浓了，上课预备铃刚响，学生已经站好队迫不及待地等待教师到来，相比以前更加有时间观念，养成很好的习惯。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2学生的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篮球</w:t>
            </w:r>
            <w:r>
              <w:rPr>
                <w:rFonts w:hint="eastAsia"/>
                <w:sz w:val="24"/>
                <w:szCs w:val="24"/>
              </w:rPr>
              <w:t>技术日益提高，从简单的动作再到组合动作大多数学生都能较好完成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3在教学过程中，我还观察到学生不再那么娇气柔弱，敢于挑战困难，克服挫折，同学们之间互帮互助，关心他人，形成良好的意志品质。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6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王梓睿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练习积极主动，协调性较好。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王兆帅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主动参与练习，不怕苦，有团队精神。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篮球基本技能掌握较好，练习刻苦。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篮球基本技能掌握较好，练习刻苦。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林俊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能主动为团队服务，收还器材，练习积极。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胡桥鑫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篮球基本技能掌握较好，练习刻苦，有团队意识。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总人数的15%。教导处提供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1839"/>
    <w:rsid w:val="0CB41A11"/>
    <w:rsid w:val="0D353011"/>
    <w:rsid w:val="0EB85A16"/>
    <w:rsid w:val="202E111D"/>
    <w:rsid w:val="224E2A75"/>
    <w:rsid w:val="24C0303D"/>
    <w:rsid w:val="29822C5E"/>
    <w:rsid w:val="29E55857"/>
    <w:rsid w:val="42A5661E"/>
    <w:rsid w:val="42F84C4B"/>
    <w:rsid w:val="449227BE"/>
    <w:rsid w:val="48155B82"/>
    <w:rsid w:val="49E96C03"/>
    <w:rsid w:val="4A103449"/>
    <w:rsid w:val="55100F6A"/>
    <w:rsid w:val="56802B82"/>
    <w:rsid w:val="588C1839"/>
    <w:rsid w:val="5D2350B4"/>
    <w:rsid w:val="634A2B72"/>
    <w:rsid w:val="64225DBF"/>
    <w:rsid w:val="664E1AED"/>
    <w:rsid w:val="6D0C067B"/>
    <w:rsid w:val="78FC2FE5"/>
    <w:rsid w:val="79141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天行健</cp:lastModifiedBy>
  <cp:lastPrinted>2019-09-06T01:46:00Z</cp:lastPrinted>
  <dcterms:modified xsi:type="dcterms:W3CDTF">2020-01-14T00:26:33Z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