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A51" w:rsidRDefault="00A31A51" w:rsidP="00A31A51">
      <w:pPr>
        <w:jc w:val="center"/>
        <w:rPr>
          <w:rFonts w:eastAsia="黑体"/>
          <w:sz w:val="32"/>
        </w:rPr>
      </w:pPr>
      <w:bookmarkStart w:id="0" w:name="_GoBack"/>
      <w:bookmarkEnd w:id="0"/>
      <w:r>
        <w:rPr>
          <w:rFonts w:eastAsia="黑体" w:hint="eastAsia"/>
          <w:sz w:val="32"/>
        </w:rPr>
        <w:t>附件</w:t>
      </w:r>
      <w:r>
        <w:rPr>
          <w:rFonts w:eastAsia="黑体"/>
          <w:sz w:val="32"/>
        </w:rPr>
        <w:t>一：</w:t>
      </w:r>
      <w:r>
        <w:rPr>
          <w:rFonts w:eastAsia="黑体" w:hint="eastAsia"/>
          <w:sz w:val="32"/>
        </w:rPr>
        <w:t>20</w:t>
      </w:r>
      <w:r>
        <w:rPr>
          <w:rFonts w:eastAsia="黑体"/>
          <w:sz w:val="32"/>
        </w:rPr>
        <w:t>20</w:t>
      </w:r>
      <w:r>
        <w:rPr>
          <w:rFonts w:eastAsia="黑体" w:hint="eastAsia"/>
          <w:sz w:val="32"/>
        </w:rPr>
        <w:t>年</w:t>
      </w:r>
      <w:r>
        <w:rPr>
          <w:rFonts w:eastAsia="黑体"/>
          <w:sz w:val="32"/>
        </w:rPr>
        <w:t>春晖</w:t>
      </w:r>
      <w:r>
        <w:rPr>
          <w:rFonts w:eastAsia="黑体" w:hint="eastAsia"/>
          <w:sz w:val="32"/>
        </w:rPr>
        <w:t>精品</w:t>
      </w:r>
      <w:proofErr w:type="gramStart"/>
      <w:r>
        <w:rPr>
          <w:rFonts w:eastAsia="黑体"/>
          <w:sz w:val="32"/>
        </w:rPr>
        <w:t>课</w:t>
      </w:r>
      <w:r>
        <w:rPr>
          <w:rFonts w:eastAsia="黑体" w:hint="eastAsia"/>
          <w:sz w:val="32"/>
        </w:rPr>
        <w:t>拍摄</w:t>
      </w:r>
      <w:proofErr w:type="gramEnd"/>
      <w:r>
        <w:rPr>
          <w:rFonts w:eastAsia="黑体" w:hint="eastAsia"/>
          <w:sz w:val="32"/>
        </w:rPr>
        <w:t>申请表</w:t>
      </w:r>
    </w:p>
    <w:p w:rsidR="00A31A51" w:rsidRDefault="00A31A51" w:rsidP="00A31A51">
      <w:pPr>
        <w:rPr>
          <w:rFonts w:eastAsia="黑体"/>
          <w:sz w:val="32"/>
        </w:rPr>
      </w:pPr>
      <w:r>
        <w:rPr>
          <w:rFonts w:ascii="楷体_GB2312" w:eastAsia="楷体_GB2312" w:hint="eastAsia"/>
          <w:sz w:val="28"/>
        </w:rPr>
        <w:t>填表日期：</w:t>
      </w:r>
      <w:r>
        <w:rPr>
          <w:rFonts w:ascii="楷体_GB2312" w:eastAsia="楷体_GB2312"/>
          <w:sz w:val="28"/>
        </w:rPr>
        <w:t>2020</w:t>
      </w:r>
      <w:r>
        <w:rPr>
          <w:rFonts w:ascii="楷体_GB2312" w:eastAsia="楷体_GB2312" w:hint="eastAsia"/>
          <w:sz w:val="28"/>
        </w:rPr>
        <w:t>年  月  日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531"/>
        <w:gridCol w:w="283"/>
        <w:gridCol w:w="1305"/>
        <w:gridCol w:w="497"/>
        <w:gridCol w:w="555"/>
        <w:gridCol w:w="478"/>
        <w:gridCol w:w="738"/>
        <w:gridCol w:w="1984"/>
      </w:tblGrid>
      <w:tr w:rsidR="00A31A51" w:rsidTr="00A31A51">
        <w:trPr>
          <w:trHeight w:val="616"/>
        </w:trPr>
        <w:tc>
          <w:tcPr>
            <w:tcW w:w="2127" w:type="dxa"/>
            <w:vAlign w:val="center"/>
          </w:tcPr>
          <w:p w:rsidR="00A31A51" w:rsidRDefault="00A31A51" w:rsidP="00994F18">
            <w:pPr>
              <w:jc w:val="center"/>
              <w:rPr>
                <w:rFonts w:ascii="楷体_GB2312" w:eastAsia="楷体_GB2312" w:hAnsi="楷体_GB2312"/>
                <w:sz w:val="28"/>
              </w:rPr>
            </w:pPr>
            <w:r>
              <w:rPr>
                <w:rFonts w:ascii="楷体_GB2312" w:eastAsia="楷体_GB2312" w:hAnsi="楷体_GB2312" w:hint="eastAsia"/>
                <w:sz w:val="28"/>
              </w:rPr>
              <w:t>类   别</w:t>
            </w:r>
          </w:p>
        </w:tc>
        <w:tc>
          <w:tcPr>
            <w:tcW w:w="7371" w:type="dxa"/>
            <w:gridSpan w:val="8"/>
            <w:vAlign w:val="center"/>
          </w:tcPr>
          <w:p w:rsidR="00A31A51" w:rsidRDefault="00A31A51" w:rsidP="00994F18">
            <w:pPr>
              <w:jc w:val="center"/>
              <w:rPr>
                <w:rFonts w:ascii="楷体_GB2312" w:eastAsia="楷体_GB2312" w:hAnsi="楷体_GB2312"/>
                <w:sz w:val="28"/>
              </w:rPr>
            </w:pPr>
            <w:r>
              <w:rPr>
                <w:rFonts w:ascii="楷体_GB2312" w:eastAsia="楷体_GB2312" w:hAnsi="楷体_GB2312" w:hint="eastAsia"/>
                <w:sz w:val="32"/>
              </w:rPr>
              <w:t>精 品 课</w:t>
            </w:r>
          </w:p>
        </w:tc>
      </w:tr>
      <w:tr w:rsidR="00A31A51" w:rsidTr="00A31A51">
        <w:trPr>
          <w:trHeight w:val="616"/>
        </w:trPr>
        <w:tc>
          <w:tcPr>
            <w:tcW w:w="2127" w:type="dxa"/>
            <w:vAlign w:val="center"/>
          </w:tcPr>
          <w:p w:rsidR="00A31A51" w:rsidRDefault="00A31A51" w:rsidP="00994F18">
            <w:pPr>
              <w:jc w:val="center"/>
              <w:rPr>
                <w:rFonts w:ascii="楷体_GB2312" w:eastAsia="楷体_GB2312" w:hAnsi="楷体_GB2312"/>
                <w:sz w:val="28"/>
              </w:rPr>
            </w:pPr>
            <w:r>
              <w:rPr>
                <w:rFonts w:ascii="楷体_GB2312" w:eastAsia="楷体_GB2312" w:hAnsi="楷体_GB2312" w:hint="eastAsia"/>
                <w:sz w:val="28"/>
              </w:rPr>
              <w:t>学   科</w:t>
            </w:r>
          </w:p>
        </w:tc>
        <w:tc>
          <w:tcPr>
            <w:tcW w:w="4171" w:type="dxa"/>
            <w:gridSpan w:val="5"/>
            <w:vAlign w:val="center"/>
          </w:tcPr>
          <w:p w:rsidR="00A31A51" w:rsidRDefault="00A31A51" w:rsidP="00994F18">
            <w:pPr>
              <w:jc w:val="center"/>
              <w:rPr>
                <w:rFonts w:ascii="楷体_GB2312" w:eastAsia="楷体_GB2312" w:hAnsi="楷体_GB2312"/>
                <w:b/>
                <w:sz w:val="28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A31A51" w:rsidRDefault="00A31A51" w:rsidP="00994F18">
            <w:pPr>
              <w:jc w:val="center"/>
              <w:rPr>
                <w:rFonts w:ascii="楷体_GB2312" w:eastAsia="楷体_GB2312" w:hAnsi="楷体_GB2312"/>
                <w:sz w:val="28"/>
              </w:rPr>
            </w:pPr>
            <w:r>
              <w:rPr>
                <w:rFonts w:ascii="楷体_GB2312" w:eastAsia="楷体_GB2312" w:hAnsi="楷体_GB2312" w:hint="eastAsia"/>
                <w:sz w:val="28"/>
              </w:rPr>
              <w:t>年级</w:t>
            </w:r>
          </w:p>
        </w:tc>
        <w:tc>
          <w:tcPr>
            <w:tcW w:w="1984" w:type="dxa"/>
            <w:vAlign w:val="center"/>
          </w:tcPr>
          <w:p w:rsidR="00A31A51" w:rsidRDefault="00A31A51" w:rsidP="00994F18">
            <w:pPr>
              <w:jc w:val="center"/>
              <w:rPr>
                <w:rFonts w:ascii="楷体_GB2312" w:eastAsia="楷体_GB2312" w:hAnsi="楷体_GB2312"/>
                <w:b/>
                <w:sz w:val="28"/>
              </w:rPr>
            </w:pPr>
          </w:p>
        </w:tc>
      </w:tr>
      <w:tr w:rsidR="00A31A51" w:rsidTr="00A31A51">
        <w:trPr>
          <w:trHeight w:val="620"/>
        </w:trPr>
        <w:tc>
          <w:tcPr>
            <w:tcW w:w="2127" w:type="dxa"/>
            <w:vMerge w:val="restart"/>
            <w:vAlign w:val="center"/>
          </w:tcPr>
          <w:p w:rsidR="00A31A51" w:rsidRDefault="00A31A51" w:rsidP="00994F18">
            <w:pPr>
              <w:jc w:val="center"/>
              <w:rPr>
                <w:rFonts w:ascii="楷体_GB2312" w:eastAsia="楷体_GB2312" w:hAnsi="楷体_GB2312"/>
                <w:sz w:val="28"/>
              </w:rPr>
            </w:pPr>
            <w:r>
              <w:rPr>
                <w:rFonts w:ascii="楷体_GB2312" w:eastAsia="楷体_GB2312" w:hAnsi="楷体_GB2312" w:hint="eastAsia"/>
                <w:sz w:val="28"/>
              </w:rPr>
              <w:t>章节（单元）课题名称</w:t>
            </w:r>
          </w:p>
        </w:tc>
        <w:tc>
          <w:tcPr>
            <w:tcW w:w="4171" w:type="dxa"/>
            <w:gridSpan w:val="5"/>
            <w:vMerge w:val="restart"/>
            <w:vAlign w:val="center"/>
          </w:tcPr>
          <w:p w:rsidR="00A31A51" w:rsidRDefault="00A31A51" w:rsidP="00994F18">
            <w:pPr>
              <w:jc w:val="left"/>
              <w:rPr>
                <w:rFonts w:ascii="楷体_GB2312" w:eastAsia="楷体_GB2312" w:hAnsi="楷体_GB2312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A31A51" w:rsidRDefault="00A31A51" w:rsidP="00994F18">
            <w:pPr>
              <w:pStyle w:val="aa"/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课时数</w:t>
            </w:r>
          </w:p>
        </w:tc>
        <w:tc>
          <w:tcPr>
            <w:tcW w:w="1984" w:type="dxa"/>
            <w:vAlign w:val="center"/>
          </w:tcPr>
          <w:p w:rsidR="00A31A51" w:rsidRDefault="00A31A51" w:rsidP="00994F18">
            <w:pPr>
              <w:jc w:val="center"/>
              <w:rPr>
                <w:rFonts w:ascii="楷体_GB2312" w:eastAsia="楷体_GB2312" w:hAnsi="楷体_GB2312"/>
                <w:b/>
                <w:sz w:val="24"/>
              </w:rPr>
            </w:pPr>
          </w:p>
        </w:tc>
      </w:tr>
      <w:tr w:rsidR="00A31A51" w:rsidTr="00A31A51">
        <w:trPr>
          <w:trHeight w:val="252"/>
        </w:trPr>
        <w:tc>
          <w:tcPr>
            <w:tcW w:w="2127" w:type="dxa"/>
            <w:vMerge/>
            <w:vAlign w:val="center"/>
          </w:tcPr>
          <w:p w:rsidR="00A31A51" w:rsidRDefault="00A31A51" w:rsidP="00994F18">
            <w:pPr>
              <w:pStyle w:val="aa"/>
            </w:pPr>
          </w:p>
        </w:tc>
        <w:tc>
          <w:tcPr>
            <w:tcW w:w="4171" w:type="dxa"/>
            <w:gridSpan w:val="5"/>
            <w:vMerge/>
            <w:vAlign w:val="center"/>
          </w:tcPr>
          <w:p w:rsidR="00A31A51" w:rsidRDefault="00A31A51" w:rsidP="00994F18">
            <w:pPr>
              <w:pStyle w:val="aa"/>
            </w:pPr>
          </w:p>
        </w:tc>
        <w:tc>
          <w:tcPr>
            <w:tcW w:w="1216" w:type="dxa"/>
            <w:gridSpan w:val="2"/>
            <w:vAlign w:val="center"/>
          </w:tcPr>
          <w:p w:rsidR="00A31A51" w:rsidRDefault="00A31A51" w:rsidP="00994F18">
            <w:pPr>
              <w:pStyle w:val="aa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教材版本</w:t>
            </w:r>
          </w:p>
        </w:tc>
        <w:tc>
          <w:tcPr>
            <w:tcW w:w="1984" w:type="dxa"/>
            <w:vAlign w:val="center"/>
          </w:tcPr>
          <w:p w:rsidR="00A31A51" w:rsidRDefault="00A31A51" w:rsidP="00994F18">
            <w:pPr>
              <w:pStyle w:val="aa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A31A51" w:rsidTr="00A31A51">
        <w:trPr>
          <w:cantSplit/>
          <w:trHeight w:val="653"/>
        </w:trPr>
        <w:tc>
          <w:tcPr>
            <w:tcW w:w="2127" w:type="dxa"/>
            <w:vAlign w:val="center"/>
          </w:tcPr>
          <w:p w:rsidR="00A31A51" w:rsidRDefault="00A31A51" w:rsidP="00994F18">
            <w:pPr>
              <w:spacing w:line="0" w:lineRule="atLeast"/>
              <w:jc w:val="center"/>
              <w:rPr>
                <w:rFonts w:ascii="楷体_GB2312" w:eastAsia="楷体_GB2312" w:hAnsi="楷体_GB2312"/>
                <w:sz w:val="28"/>
              </w:rPr>
            </w:pPr>
            <w:r>
              <w:rPr>
                <w:rFonts w:ascii="楷体_GB2312" w:eastAsia="楷体_GB2312" w:hAnsi="楷体_GB2312" w:hint="eastAsia"/>
                <w:sz w:val="28"/>
              </w:rPr>
              <w:t>预约拍摄日期</w:t>
            </w:r>
          </w:p>
        </w:tc>
        <w:tc>
          <w:tcPr>
            <w:tcW w:w="7371" w:type="dxa"/>
            <w:gridSpan w:val="8"/>
            <w:vAlign w:val="center"/>
          </w:tcPr>
          <w:p w:rsidR="00A31A51" w:rsidRDefault="00A31A51" w:rsidP="00994F18">
            <w:pPr>
              <w:jc w:val="center"/>
              <w:rPr>
                <w:rFonts w:ascii="楷体_GB2312" w:eastAsia="楷体_GB2312" w:hAnsi="楷体_GB2312"/>
                <w:b/>
                <w:sz w:val="24"/>
              </w:rPr>
            </w:pPr>
          </w:p>
        </w:tc>
      </w:tr>
      <w:tr w:rsidR="00A31A51" w:rsidTr="00A31A51">
        <w:trPr>
          <w:cantSplit/>
          <w:trHeight w:val="616"/>
        </w:trPr>
        <w:tc>
          <w:tcPr>
            <w:tcW w:w="2127" w:type="dxa"/>
            <w:vMerge w:val="restart"/>
            <w:vAlign w:val="center"/>
          </w:tcPr>
          <w:p w:rsidR="00A31A51" w:rsidRDefault="00A31A51" w:rsidP="00994F18">
            <w:pPr>
              <w:jc w:val="center"/>
              <w:rPr>
                <w:rFonts w:ascii="楷体_GB2312" w:eastAsia="楷体_GB2312" w:hAnsi="楷体_GB2312"/>
                <w:sz w:val="28"/>
              </w:rPr>
            </w:pPr>
            <w:r>
              <w:rPr>
                <w:rFonts w:ascii="楷体_GB2312" w:eastAsia="楷体_GB2312" w:hAnsi="楷体_GB2312" w:hint="eastAsia"/>
                <w:sz w:val="28"/>
              </w:rPr>
              <w:t>主讲教师</w:t>
            </w:r>
          </w:p>
        </w:tc>
        <w:tc>
          <w:tcPr>
            <w:tcW w:w="1531" w:type="dxa"/>
            <w:vAlign w:val="center"/>
          </w:tcPr>
          <w:p w:rsidR="00A31A51" w:rsidRDefault="00A31A51" w:rsidP="00994F18">
            <w:pPr>
              <w:jc w:val="center"/>
              <w:rPr>
                <w:rFonts w:ascii="楷体_GB2312" w:eastAsia="楷体_GB2312" w:hAnsi="楷体_GB2312"/>
                <w:sz w:val="28"/>
              </w:rPr>
            </w:pPr>
            <w:r>
              <w:rPr>
                <w:rFonts w:ascii="楷体_GB2312" w:eastAsia="楷体_GB2312" w:hAnsi="楷体_GB2312" w:hint="eastAsia"/>
                <w:sz w:val="28"/>
              </w:rPr>
              <w:t>姓 名</w:t>
            </w:r>
          </w:p>
        </w:tc>
        <w:tc>
          <w:tcPr>
            <w:tcW w:w="2085" w:type="dxa"/>
            <w:gridSpan w:val="3"/>
            <w:vAlign w:val="center"/>
          </w:tcPr>
          <w:p w:rsidR="00A31A51" w:rsidRDefault="00A31A51" w:rsidP="00994F18">
            <w:pPr>
              <w:jc w:val="center"/>
              <w:rPr>
                <w:rFonts w:ascii="楷体_GB2312" w:eastAsia="楷体_GB2312" w:hAnsi="楷体_GB2312"/>
                <w:b/>
                <w:sz w:val="28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A31A51" w:rsidRDefault="00A31A51" w:rsidP="00994F18">
            <w:pPr>
              <w:jc w:val="center"/>
              <w:rPr>
                <w:rFonts w:ascii="楷体_GB2312" w:eastAsia="楷体_GB2312" w:hAnsi="楷体_GB2312"/>
                <w:b/>
                <w:sz w:val="28"/>
              </w:rPr>
            </w:pPr>
            <w:r w:rsidRPr="005C571A">
              <w:rPr>
                <w:rFonts w:ascii="楷体_GB2312" w:eastAsia="楷体_GB2312" w:hAnsi="楷体_GB2312" w:hint="eastAsia"/>
                <w:sz w:val="28"/>
              </w:rPr>
              <w:t>职称</w:t>
            </w:r>
          </w:p>
        </w:tc>
        <w:tc>
          <w:tcPr>
            <w:tcW w:w="2722" w:type="dxa"/>
            <w:gridSpan w:val="2"/>
            <w:vAlign w:val="center"/>
          </w:tcPr>
          <w:p w:rsidR="00A31A51" w:rsidRDefault="00A31A51" w:rsidP="00994F18">
            <w:pPr>
              <w:jc w:val="center"/>
              <w:rPr>
                <w:rFonts w:ascii="楷体_GB2312" w:eastAsia="楷体_GB2312" w:hAnsi="楷体_GB2312"/>
                <w:b/>
                <w:sz w:val="28"/>
              </w:rPr>
            </w:pPr>
          </w:p>
        </w:tc>
      </w:tr>
      <w:tr w:rsidR="00A31A51" w:rsidTr="00A31A51">
        <w:trPr>
          <w:cantSplit/>
          <w:trHeight w:val="616"/>
        </w:trPr>
        <w:tc>
          <w:tcPr>
            <w:tcW w:w="2127" w:type="dxa"/>
            <w:vMerge/>
            <w:vAlign w:val="center"/>
          </w:tcPr>
          <w:p w:rsidR="00A31A51" w:rsidRDefault="00A31A51" w:rsidP="00994F18">
            <w:pPr>
              <w:jc w:val="center"/>
              <w:rPr>
                <w:rFonts w:ascii="楷体_GB2312" w:eastAsia="楷体_GB2312" w:hAnsi="楷体_GB2312"/>
                <w:sz w:val="28"/>
              </w:rPr>
            </w:pPr>
          </w:p>
        </w:tc>
        <w:tc>
          <w:tcPr>
            <w:tcW w:w="1531" w:type="dxa"/>
            <w:vAlign w:val="center"/>
          </w:tcPr>
          <w:p w:rsidR="00A31A51" w:rsidRDefault="00A31A51" w:rsidP="00994F18">
            <w:pPr>
              <w:jc w:val="center"/>
              <w:rPr>
                <w:rFonts w:ascii="楷体_GB2312" w:eastAsia="楷体_GB2312" w:hAnsi="楷体_GB2312"/>
                <w:sz w:val="28"/>
              </w:rPr>
            </w:pPr>
            <w:r>
              <w:rPr>
                <w:rFonts w:ascii="楷体_GB2312" w:eastAsia="楷体_GB2312" w:hAnsi="楷体_GB2312" w:hint="eastAsia"/>
                <w:sz w:val="28"/>
              </w:rPr>
              <w:t>学 校</w:t>
            </w:r>
          </w:p>
        </w:tc>
        <w:tc>
          <w:tcPr>
            <w:tcW w:w="5840" w:type="dxa"/>
            <w:gridSpan w:val="7"/>
            <w:vAlign w:val="center"/>
          </w:tcPr>
          <w:p w:rsidR="00A31A51" w:rsidRDefault="00A31A51" w:rsidP="00994F18">
            <w:pPr>
              <w:jc w:val="center"/>
              <w:rPr>
                <w:rFonts w:ascii="楷体_GB2312" w:eastAsia="楷体_GB2312" w:hAnsi="楷体_GB2312"/>
                <w:b/>
                <w:sz w:val="28"/>
              </w:rPr>
            </w:pPr>
          </w:p>
        </w:tc>
      </w:tr>
      <w:tr w:rsidR="00A31A51" w:rsidTr="00C5605C">
        <w:trPr>
          <w:cantSplit/>
          <w:trHeight w:val="616"/>
        </w:trPr>
        <w:tc>
          <w:tcPr>
            <w:tcW w:w="2127" w:type="dxa"/>
            <w:vMerge/>
            <w:vAlign w:val="center"/>
          </w:tcPr>
          <w:p w:rsidR="00A31A51" w:rsidRDefault="00A31A51" w:rsidP="00994F18">
            <w:pPr>
              <w:jc w:val="center"/>
              <w:rPr>
                <w:rFonts w:ascii="楷体_GB2312" w:eastAsia="楷体_GB2312" w:hAnsi="楷体_GB2312"/>
                <w:sz w:val="28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A31A51" w:rsidRDefault="00A31A51" w:rsidP="00C5605C">
            <w:pPr>
              <w:jc w:val="center"/>
              <w:rPr>
                <w:rFonts w:ascii="楷体_GB2312" w:eastAsia="楷体_GB2312" w:hAnsi="楷体_GB2312"/>
                <w:sz w:val="28"/>
              </w:rPr>
            </w:pPr>
            <w:r>
              <w:rPr>
                <w:rFonts w:ascii="楷体_GB2312" w:eastAsia="楷体_GB2312" w:hAnsi="楷体_GB2312" w:hint="eastAsia"/>
                <w:sz w:val="28"/>
              </w:rPr>
              <w:t>具备资格</w:t>
            </w:r>
            <w:r>
              <w:rPr>
                <w:rFonts w:ascii="楷体_GB2312" w:eastAsia="楷体_GB2312" w:hAnsi="楷体_GB2312" w:hint="eastAsia"/>
                <w:sz w:val="24"/>
              </w:rPr>
              <w:t>（附原件图片）</w:t>
            </w:r>
          </w:p>
        </w:tc>
        <w:tc>
          <w:tcPr>
            <w:tcW w:w="4252" w:type="dxa"/>
            <w:gridSpan w:val="5"/>
            <w:vAlign w:val="center"/>
          </w:tcPr>
          <w:p w:rsidR="00A31A51" w:rsidRDefault="00A31A51" w:rsidP="00994F18">
            <w:pPr>
              <w:jc w:val="center"/>
              <w:rPr>
                <w:rFonts w:ascii="楷体_GB2312" w:eastAsia="楷体_GB2312" w:hAnsi="楷体_GB2312"/>
                <w:b/>
                <w:sz w:val="28"/>
              </w:rPr>
            </w:pPr>
          </w:p>
        </w:tc>
      </w:tr>
      <w:tr w:rsidR="00A31A51" w:rsidTr="00A31A51">
        <w:trPr>
          <w:cantSplit/>
          <w:trHeight w:val="616"/>
        </w:trPr>
        <w:tc>
          <w:tcPr>
            <w:tcW w:w="2127" w:type="dxa"/>
            <w:vMerge/>
            <w:vAlign w:val="center"/>
          </w:tcPr>
          <w:p w:rsidR="00A31A51" w:rsidRDefault="00A31A51" w:rsidP="00994F18">
            <w:pPr>
              <w:jc w:val="center"/>
              <w:rPr>
                <w:rFonts w:ascii="楷体_GB2312" w:eastAsia="楷体_GB2312" w:hAnsi="楷体_GB2312"/>
                <w:sz w:val="28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A31A51" w:rsidRDefault="00A31A51" w:rsidP="00994F18">
            <w:pPr>
              <w:jc w:val="center"/>
              <w:rPr>
                <w:rFonts w:ascii="楷体_GB2312" w:eastAsia="楷体_GB2312" w:hAnsi="楷体_GB2312"/>
                <w:sz w:val="28"/>
              </w:rPr>
            </w:pPr>
            <w:r>
              <w:rPr>
                <w:rFonts w:ascii="楷体_GB2312" w:eastAsia="楷体_GB2312" w:hAnsi="楷体_GB2312" w:hint="eastAsia"/>
                <w:sz w:val="28"/>
              </w:rPr>
              <w:t>电话</w:t>
            </w:r>
          </w:p>
        </w:tc>
        <w:tc>
          <w:tcPr>
            <w:tcW w:w="5557" w:type="dxa"/>
            <w:gridSpan w:val="6"/>
            <w:vAlign w:val="center"/>
          </w:tcPr>
          <w:p w:rsidR="00A31A51" w:rsidRDefault="00A31A51" w:rsidP="00994F18">
            <w:pPr>
              <w:jc w:val="center"/>
              <w:rPr>
                <w:rFonts w:ascii="楷体_GB2312" w:eastAsia="楷体_GB2312" w:hAnsi="楷体_GB2312"/>
                <w:b/>
                <w:sz w:val="28"/>
              </w:rPr>
            </w:pPr>
          </w:p>
        </w:tc>
      </w:tr>
      <w:tr w:rsidR="00A31A51" w:rsidTr="00A31A51">
        <w:trPr>
          <w:cantSplit/>
          <w:trHeight w:val="616"/>
        </w:trPr>
        <w:tc>
          <w:tcPr>
            <w:tcW w:w="2127" w:type="dxa"/>
            <w:vMerge w:val="restart"/>
            <w:vAlign w:val="center"/>
          </w:tcPr>
          <w:p w:rsidR="00A31A51" w:rsidRDefault="00A31A51" w:rsidP="00994F18">
            <w:pPr>
              <w:jc w:val="center"/>
              <w:rPr>
                <w:rFonts w:ascii="楷体_GB2312" w:eastAsia="楷体_GB2312" w:hAnsi="楷体_GB2312"/>
                <w:sz w:val="28"/>
              </w:rPr>
            </w:pPr>
            <w:r>
              <w:rPr>
                <w:rFonts w:ascii="楷体_GB2312" w:eastAsia="楷体_GB2312" w:hAnsi="楷体_GB2312" w:hint="eastAsia"/>
                <w:sz w:val="28"/>
              </w:rPr>
              <w:t>同行点评</w:t>
            </w:r>
          </w:p>
        </w:tc>
        <w:tc>
          <w:tcPr>
            <w:tcW w:w="1814" w:type="dxa"/>
            <w:gridSpan w:val="2"/>
            <w:vAlign w:val="center"/>
          </w:tcPr>
          <w:p w:rsidR="00A31A51" w:rsidRDefault="00A31A51" w:rsidP="00994F18">
            <w:pPr>
              <w:jc w:val="center"/>
              <w:rPr>
                <w:rFonts w:ascii="楷体_GB2312" w:eastAsia="楷体_GB2312" w:hAnsi="楷体_GB2312"/>
                <w:sz w:val="28"/>
              </w:rPr>
            </w:pPr>
            <w:r>
              <w:rPr>
                <w:rFonts w:ascii="楷体_GB2312" w:eastAsia="楷体_GB2312" w:hAnsi="楷体_GB2312" w:hint="eastAsia"/>
                <w:sz w:val="28"/>
              </w:rPr>
              <w:t>姓名</w:t>
            </w:r>
          </w:p>
        </w:tc>
        <w:tc>
          <w:tcPr>
            <w:tcW w:w="5557" w:type="dxa"/>
            <w:gridSpan w:val="6"/>
            <w:vAlign w:val="center"/>
          </w:tcPr>
          <w:p w:rsidR="00A31A51" w:rsidRDefault="00A31A51" w:rsidP="00994F18">
            <w:pPr>
              <w:ind w:firstLineChars="591" w:firstLine="1661"/>
              <w:rPr>
                <w:rFonts w:ascii="楷体_GB2312" w:eastAsia="楷体_GB2312" w:hAnsi="楷体_GB2312"/>
                <w:b/>
                <w:sz w:val="28"/>
              </w:rPr>
            </w:pPr>
          </w:p>
        </w:tc>
      </w:tr>
      <w:tr w:rsidR="00A31A51" w:rsidTr="00A31A51">
        <w:trPr>
          <w:cantSplit/>
          <w:trHeight w:val="616"/>
        </w:trPr>
        <w:tc>
          <w:tcPr>
            <w:tcW w:w="2127" w:type="dxa"/>
            <w:vMerge/>
            <w:vAlign w:val="center"/>
          </w:tcPr>
          <w:p w:rsidR="00A31A51" w:rsidRDefault="00A31A51" w:rsidP="00994F18">
            <w:pPr>
              <w:jc w:val="center"/>
              <w:rPr>
                <w:rFonts w:ascii="楷体_GB2312" w:eastAsia="楷体_GB2312" w:hAnsi="楷体_GB2312"/>
                <w:sz w:val="28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A31A51" w:rsidRDefault="00A31A51" w:rsidP="00994F18">
            <w:pPr>
              <w:jc w:val="center"/>
              <w:rPr>
                <w:rFonts w:ascii="楷体_GB2312" w:eastAsia="楷体_GB2312" w:hAnsi="楷体_GB2312"/>
                <w:sz w:val="28"/>
              </w:rPr>
            </w:pPr>
            <w:r>
              <w:rPr>
                <w:rFonts w:ascii="楷体_GB2312" w:eastAsia="楷体_GB2312" w:hAnsi="楷体_GB2312" w:hint="eastAsia"/>
                <w:sz w:val="28"/>
              </w:rPr>
              <w:t>单位</w:t>
            </w:r>
          </w:p>
        </w:tc>
        <w:tc>
          <w:tcPr>
            <w:tcW w:w="5557" w:type="dxa"/>
            <w:gridSpan w:val="6"/>
            <w:vAlign w:val="center"/>
          </w:tcPr>
          <w:p w:rsidR="00A31A51" w:rsidRDefault="00A31A51" w:rsidP="00994F18">
            <w:pPr>
              <w:jc w:val="center"/>
              <w:rPr>
                <w:rFonts w:ascii="楷体_GB2312" w:eastAsia="楷体_GB2312" w:hAnsi="楷体_GB2312"/>
                <w:b/>
                <w:sz w:val="28"/>
              </w:rPr>
            </w:pPr>
          </w:p>
        </w:tc>
      </w:tr>
      <w:tr w:rsidR="00A31A51" w:rsidTr="00A31A51">
        <w:trPr>
          <w:cantSplit/>
          <w:trHeight w:val="616"/>
        </w:trPr>
        <w:tc>
          <w:tcPr>
            <w:tcW w:w="2127" w:type="dxa"/>
            <w:vMerge/>
            <w:vAlign w:val="center"/>
          </w:tcPr>
          <w:p w:rsidR="00A31A51" w:rsidRDefault="00A31A51" w:rsidP="00994F18">
            <w:pPr>
              <w:jc w:val="center"/>
              <w:rPr>
                <w:rFonts w:ascii="楷体_GB2312" w:eastAsia="楷体_GB2312" w:hAnsi="楷体_GB2312"/>
                <w:sz w:val="28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A31A51" w:rsidRDefault="00A31A51" w:rsidP="00994F18">
            <w:pPr>
              <w:jc w:val="center"/>
              <w:rPr>
                <w:rFonts w:ascii="楷体_GB2312" w:eastAsia="楷体_GB2312" w:hAnsi="楷体_GB2312"/>
                <w:sz w:val="28"/>
              </w:rPr>
            </w:pPr>
            <w:r>
              <w:rPr>
                <w:rFonts w:ascii="楷体_GB2312" w:eastAsia="楷体_GB2312" w:hAnsi="楷体_GB2312" w:hint="eastAsia"/>
                <w:sz w:val="28"/>
              </w:rPr>
              <w:t>职称</w:t>
            </w:r>
          </w:p>
        </w:tc>
        <w:tc>
          <w:tcPr>
            <w:tcW w:w="5557" w:type="dxa"/>
            <w:gridSpan w:val="6"/>
            <w:vAlign w:val="center"/>
          </w:tcPr>
          <w:p w:rsidR="00A31A51" w:rsidRDefault="00A31A51" w:rsidP="00994F18">
            <w:pPr>
              <w:jc w:val="center"/>
              <w:rPr>
                <w:rFonts w:ascii="楷体_GB2312" w:eastAsia="楷体_GB2312" w:hAnsi="楷体_GB2312"/>
                <w:b/>
                <w:sz w:val="28"/>
              </w:rPr>
            </w:pPr>
          </w:p>
        </w:tc>
      </w:tr>
      <w:tr w:rsidR="00A31A51" w:rsidTr="00A31A51">
        <w:trPr>
          <w:cantSplit/>
          <w:trHeight w:val="616"/>
        </w:trPr>
        <w:tc>
          <w:tcPr>
            <w:tcW w:w="2127" w:type="dxa"/>
            <w:vMerge w:val="restart"/>
            <w:vAlign w:val="center"/>
          </w:tcPr>
          <w:p w:rsidR="00A31A51" w:rsidRDefault="00A31A51" w:rsidP="00994F18">
            <w:pPr>
              <w:jc w:val="center"/>
              <w:rPr>
                <w:rFonts w:ascii="楷体_GB2312" w:eastAsia="楷体_GB2312" w:hAnsi="楷体_GB2312"/>
                <w:sz w:val="28"/>
              </w:rPr>
            </w:pPr>
            <w:r>
              <w:rPr>
                <w:rFonts w:ascii="楷体_GB2312" w:eastAsia="楷体_GB2312" w:hAnsi="楷体_GB2312" w:hint="eastAsia"/>
                <w:sz w:val="28"/>
              </w:rPr>
              <w:t>专家点评</w:t>
            </w:r>
          </w:p>
        </w:tc>
        <w:tc>
          <w:tcPr>
            <w:tcW w:w="1814" w:type="dxa"/>
            <w:gridSpan w:val="2"/>
            <w:vAlign w:val="center"/>
          </w:tcPr>
          <w:p w:rsidR="00A31A51" w:rsidRDefault="00A31A51" w:rsidP="00994F18">
            <w:pPr>
              <w:jc w:val="center"/>
              <w:rPr>
                <w:rFonts w:ascii="楷体_GB2312" w:eastAsia="楷体_GB2312" w:hAnsi="楷体_GB2312"/>
                <w:sz w:val="28"/>
              </w:rPr>
            </w:pPr>
            <w:r>
              <w:rPr>
                <w:rFonts w:ascii="楷体_GB2312" w:eastAsia="楷体_GB2312" w:hAnsi="楷体_GB2312" w:hint="eastAsia"/>
                <w:sz w:val="28"/>
              </w:rPr>
              <w:t>姓名</w:t>
            </w:r>
          </w:p>
        </w:tc>
        <w:tc>
          <w:tcPr>
            <w:tcW w:w="5557" w:type="dxa"/>
            <w:gridSpan w:val="6"/>
            <w:vAlign w:val="center"/>
          </w:tcPr>
          <w:p w:rsidR="00A31A51" w:rsidRDefault="00A31A51" w:rsidP="00994F18">
            <w:pPr>
              <w:jc w:val="center"/>
              <w:rPr>
                <w:rFonts w:ascii="楷体_GB2312" w:eastAsia="楷体_GB2312" w:hAnsi="楷体_GB2312"/>
                <w:b/>
                <w:sz w:val="28"/>
              </w:rPr>
            </w:pPr>
          </w:p>
        </w:tc>
      </w:tr>
      <w:tr w:rsidR="00A31A51" w:rsidTr="00A31A51">
        <w:trPr>
          <w:cantSplit/>
          <w:trHeight w:val="616"/>
        </w:trPr>
        <w:tc>
          <w:tcPr>
            <w:tcW w:w="2127" w:type="dxa"/>
            <w:vMerge/>
            <w:vAlign w:val="center"/>
          </w:tcPr>
          <w:p w:rsidR="00A31A51" w:rsidRDefault="00A31A51" w:rsidP="00994F18">
            <w:pPr>
              <w:jc w:val="center"/>
              <w:rPr>
                <w:rFonts w:ascii="楷体_GB2312" w:eastAsia="楷体_GB2312" w:hAnsi="楷体_GB2312"/>
                <w:sz w:val="28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A31A51" w:rsidRDefault="00A31A51" w:rsidP="00994F18">
            <w:pPr>
              <w:jc w:val="center"/>
              <w:rPr>
                <w:rFonts w:ascii="楷体_GB2312" w:eastAsia="楷体_GB2312" w:hAnsi="楷体_GB2312"/>
                <w:sz w:val="28"/>
              </w:rPr>
            </w:pPr>
            <w:r>
              <w:rPr>
                <w:rFonts w:ascii="楷体_GB2312" w:eastAsia="楷体_GB2312" w:hAnsi="楷体_GB2312" w:hint="eastAsia"/>
                <w:sz w:val="28"/>
              </w:rPr>
              <w:t>单位</w:t>
            </w:r>
          </w:p>
        </w:tc>
        <w:tc>
          <w:tcPr>
            <w:tcW w:w="5557" w:type="dxa"/>
            <w:gridSpan w:val="6"/>
            <w:vAlign w:val="center"/>
          </w:tcPr>
          <w:p w:rsidR="00A31A51" w:rsidRDefault="00A31A51" w:rsidP="00994F18">
            <w:pPr>
              <w:jc w:val="center"/>
              <w:rPr>
                <w:rFonts w:ascii="楷体_GB2312" w:eastAsia="楷体_GB2312" w:hAnsi="楷体_GB2312"/>
                <w:b/>
                <w:sz w:val="28"/>
              </w:rPr>
            </w:pPr>
          </w:p>
        </w:tc>
      </w:tr>
      <w:tr w:rsidR="00A31A51" w:rsidTr="00A31A51">
        <w:trPr>
          <w:cantSplit/>
          <w:trHeight w:val="616"/>
        </w:trPr>
        <w:tc>
          <w:tcPr>
            <w:tcW w:w="2127" w:type="dxa"/>
            <w:vMerge/>
            <w:vAlign w:val="center"/>
          </w:tcPr>
          <w:p w:rsidR="00A31A51" w:rsidRDefault="00A31A51" w:rsidP="00994F18">
            <w:pPr>
              <w:jc w:val="center"/>
              <w:rPr>
                <w:rFonts w:ascii="楷体_GB2312" w:eastAsia="楷体_GB2312" w:hAnsi="楷体_GB2312"/>
                <w:sz w:val="28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A31A51" w:rsidRDefault="00A31A51" w:rsidP="00994F18">
            <w:pPr>
              <w:jc w:val="center"/>
              <w:rPr>
                <w:rFonts w:ascii="楷体_GB2312" w:eastAsia="楷体_GB2312" w:hAnsi="楷体_GB2312"/>
                <w:sz w:val="28"/>
              </w:rPr>
            </w:pPr>
            <w:r>
              <w:rPr>
                <w:rFonts w:ascii="楷体_GB2312" w:eastAsia="楷体_GB2312" w:hAnsi="楷体_GB2312" w:hint="eastAsia"/>
                <w:sz w:val="28"/>
              </w:rPr>
              <w:t>职称</w:t>
            </w:r>
          </w:p>
        </w:tc>
        <w:tc>
          <w:tcPr>
            <w:tcW w:w="5557" w:type="dxa"/>
            <w:gridSpan w:val="6"/>
            <w:vAlign w:val="center"/>
          </w:tcPr>
          <w:p w:rsidR="00A31A51" w:rsidRDefault="00A31A51" w:rsidP="00994F18">
            <w:pPr>
              <w:jc w:val="center"/>
              <w:rPr>
                <w:rFonts w:ascii="楷体_GB2312" w:eastAsia="楷体_GB2312" w:hAnsi="楷体_GB2312"/>
                <w:b/>
                <w:sz w:val="28"/>
              </w:rPr>
            </w:pPr>
          </w:p>
        </w:tc>
      </w:tr>
      <w:tr w:rsidR="00A31A51" w:rsidTr="00A31A51">
        <w:trPr>
          <w:cantSplit/>
          <w:trHeight w:val="616"/>
        </w:trPr>
        <w:tc>
          <w:tcPr>
            <w:tcW w:w="2127" w:type="dxa"/>
            <w:vMerge w:val="restart"/>
            <w:vAlign w:val="center"/>
          </w:tcPr>
          <w:p w:rsidR="00A31A51" w:rsidRDefault="00A31A51" w:rsidP="00994F18">
            <w:pPr>
              <w:jc w:val="center"/>
              <w:rPr>
                <w:rFonts w:ascii="楷体_GB2312" w:eastAsia="楷体_GB2312" w:hAnsi="楷体_GB2312"/>
                <w:sz w:val="28"/>
              </w:rPr>
            </w:pPr>
            <w:r>
              <w:rPr>
                <w:rFonts w:ascii="楷体_GB2312" w:eastAsia="楷体_GB2312" w:hAnsi="楷体_GB2312" w:hint="eastAsia"/>
                <w:sz w:val="28"/>
              </w:rPr>
              <w:t>责任教研员</w:t>
            </w:r>
          </w:p>
        </w:tc>
        <w:tc>
          <w:tcPr>
            <w:tcW w:w="1814" w:type="dxa"/>
            <w:gridSpan w:val="2"/>
            <w:vAlign w:val="center"/>
          </w:tcPr>
          <w:p w:rsidR="00A31A51" w:rsidRDefault="00A31A51" w:rsidP="00994F18">
            <w:pPr>
              <w:jc w:val="center"/>
              <w:rPr>
                <w:rFonts w:ascii="楷体_GB2312" w:eastAsia="楷体_GB2312" w:hAnsi="楷体_GB2312"/>
                <w:sz w:val="28"/>
              </w:rPr>
            </w:pPr>
            <w:r>
              <w:rPr>
                <w:rFonts w:ascii="楷体_GB2312" w:eastAsia="楷体_GB2312" w:hAnsi="楷体_GB2312" w:hint="eastAsia"/>
                <w:sz w:val="28"/>
              </w:rPr>
              <w:t>姓名</w:t>
            </w:r>
          </w:p>
        </w:tc>
        <w:tc>
          <w:tcPr>
            <w:tcW w:w="5557" w:type="dxa"/>
            <w:gridSpan w:val="6"/>
            <w:vAlign w:val="center"/>
          </w:tcPr>
          <w:p w:rsidR="00A31A51" w:rsidRDefault="00A31A51" w:rsidP="00994F18">
            <w:pPr>
              <w:jc w:val="center"/>
              <w:rPr>
                <w:rFonts w:ascii="楷体_GB2312" w:eastAsia="楷体_GB2312" w:hAnsi="楷体_GB2312"/>
                <w:b/>
                <w:sz w:val="28"/>
              </w:rPr>
            </w:pPr>
          </w:p>
        </w:tc>
      </w:tr>
      <w:tr w:rsidR="00A31A51" w:rsidTr="00A31A51">
        <w:trPr>
          <w:cantSplit/>
          <w:trHeight w:val="616"/>
        </w:trPr>
        <w:tc>
          <w:tcPr>
            <w:tcW w:w="2127" w:type="dxa"/>
            <w:vMerge/>
            <w:vAlign w:val="center"/>
          </w:tcPr>
          <w:p w:rsidR="00A31A51" w:rsidRDefault="00A31A51" w:rsidP="00994F18">
            <w:pPr>
              <w:jc w:val="center"/>
              <w:rPr>
                <w:rFonts w:ascii="楷体_GB2312" w:eastAsia="楷体_GB2312" w:hAnsi="楷体_GB2312"/>
                <w:sz w:val="28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A31A51" w:rsidRDefault="00A31A51" w:rsidP="00994F18">
            <w:pPr>
              <w:jc w:val="center"/>
              <w:rPr>
                <w:rFonts w:ascii="楷体_GB2312" w:eastAsia="楷体_GB2312" w:hAnsi="楷体_GB2312"/>
                <w:sz w:val="28"/>
              </w:rPr>
            </w:pPr>
            <w:r>
              <w:rPr>
                <w:rFonts w:ascii="楷体_GB2312" w:eastAsia="楷体_GB2312" w:hAnsi="楷体_GB2312" w:hint="eastAsia"/>
                <w:sz w:val="28"/>
              </w:rPr>
              <w:t>电话</w:t>
            </w:r>
          </w:p>
        </w:tc>
        <w:tc>
          <w:tcPr>
            <w:tcW w:w="5557" w:type="dxa"/>
            <w:gridSpan w:val="6"/>
            <w:vAlign w:val="center"/>
          </w:tcPr>
          <w:p w:rsidR="00A31A51" w:rsidRDefault="00A31A51" w:rsidP="00994F18">
            <w:pPr>
              <w:jc w:val="center"/>
              <w:rPr>
                <w:rFonts w:ascii="楷体_GB2312" w:eastAsia="楷体_GB2312" w:hAnsi="楷体_GB2312"/>
                <w:b/>
                <w:sz w:val="28"/>
              </w:rPr>
            </w:pPr>
          </w:p>
        </w:tc>
      </w:tr>
      <w:tr w:rsidR="00A31A51" w:rsidTr="00A31A51">
        <w:trPr>
          <w:cantSplit/>
          <w:trHeight w:val="928"/>
        </w:trPr>
        <w:tc>
          <w:tcPr>
            <w:tcW w:w="3941" w:type="dxa"/>
            <w:gridSpan w:val="3"/>
            <w:vAlign w:val="center"/>
          </w:tcPr>
          <w:p w:rsidR="00A31A51" w:rsidRDefault="00A31A51" w:rsidP="00994F18">
            <w:pPr>
              <w:jc w:val="center"/>
              <w:rPr>
                <w:rFonts w:ascii="楷体_GB2312" w:eastAsia="楷体_GB2312" w:hAnsi="楷体_GB2312"/>
                <w:sz w:val="28"/>
              </w:rPr>
            </w:pPr>
            <w:r>
              <w:rPr>
                <w:rFonts w:ascii="楷体_GB2312" w:eastAsia="楷体_GB2312" w:hAnsi="楷体_GB2312" w:hint="eastAsia"/>
                <w:sz w:val="28"/>
              </w:rPr>
              <w:t>参与</w:t>
            </w:r>
            <w:r>
              <w:rPr>
                <w:rFonts w:ascii="楷体_GB2312" w:eastAsia="楷体_GB2312" w:hAnsi="楷体_GB2312"/>
                <w:sz w:val="28"/>
              </w:rPr>
              <w:t>教师</w:t>
            </w:r>
            <w:r>
              <w:rPr>
                <w:rFonts w:ascii="楷体_GB2312" w:eastAsia="楷体_GB2312" w:hAnsi="楷体_GB2312" w:hint="eastAsia"/>
                <w:sz w:val="28"/>
              </w:rPr>
              <w:t>承诺所述内容没有意识形态问题（签名）</w:t>
            </w:r>
          </w:p>
        </w:tc>
        <w:tc>
          <w:tcPr>
            <w:tcW w:w="5557" w:type="dxa"/>
            <w:gridSpan w:val="6"/>
            <w:vAlign w:val="center"/>
          </w:tcPr>
          <w:p w:rsidR="00A31A51" w:rsidRDefault="00A31A51" w:rsidP="00994F18">
            <w:pPr>
              <w:jc w:val="left"/>
              <w:rPr>
                <w:rFonts w:ascii="楷体_GB2312" w:eastAsia="楷体_GB2312" w:hAnsi="楷体_GB2312"/>
                <w:sz w:val="44"/>
                <w:szCs w:val="44"/>
              </w:rPr>
            </w:pPr>
          </w:p>
        </w:tc>
      </w:tr>
      <w:tr w:rsidR="00A31A51" w:rsidTr="00A31A51">
        <w:trPr>
          <w:cantSplit/>
          <w:trHeight w:val="551"/>
        </w:trPr>
        <w:tc>
          <w:tcPr>
            <w:tcW w:w="3941" w:type="dxa"/>
            <w:gridSpan w:val="3"/>
            <w:vAlign w:val="center"/>
          </w:tcPr>
          <w:p w:rsidR="00A31A51" w:rsidRDefault="00A31A51" w:rsidP="00A31A51">
            <w:pPr>
              <w:jc w:val="center"/>
              <w:rPr>
                <w:rFonts w:ascii="楷体_GB2312" w:eastAsia="楷体_GB2312" w:hAnsi="楷体_GB2312"/>
                <w:sz w:val="28"/>
              </w:rPr>
            </w:pPr>
            <w:r>
              <w:rPr>
                <w:rFonts w:ascii="楷体_GB2312" w:eastAsia="楷体_GB2312" w:hAnsi="楷体_GB2312" w:hint="eastAsia"/>
                <w:sz w:val="28"/>
              </w:rPr>
              <w:t>书记审核（签名）（公章）</w:t>
            </w:r>
          </w:p>
        </w:tc>
        <w:tc>
          <w:tcPr>
            <w:tcW w:w="5557" w:type="dxa"/>
            <w:gridSpan w:val="6"/>
            <w:vAlign w:val="center"/>
          </w:tcPr>
          <w:p w:rsidR="00A31A51" w:rsidRPr="00A31A51" w:rsidRDefault="00A31A51" w:rsidP="00994F18">
            <w:pPr>
              <w:jc w:val="left"/>
              <w:rPr>
                <w:rFonts w:ascii="楷体_GB2312" w:eastAsia="楷体_GB2312" w:hAnsi="楷体_GB2312"/>
                <w:sz w:val="44"/>
                <w:szCs w:val="44"/>
              </w:rPr>
            </w:pPr>
          </w:p>
        </w:tc>
      </w:tr>
    </w:tbl>
    <w:p w:rsidR="00C5605C" w:rsidRDefault="00C5605C" w:rsidP="00A31A51">
      <w:pPr>
        <w:spacing w:line="320" w:lineRule="exact"/>
        <w:rPr>
          <w:rFonts w:ascii="宋体" w:hAnsi="宋体"/>
          <w:b/>
          <w:bCs/>
          <w:color w:val="000000"/>
          <w:sz w:val="30"/>
          <w:szCs w:val="30"/>
        </w:rPr>
      </w:pPr>
    </w:p>
    <w:p w:rsidR="00A31A51" w:rsidRDefault="00A31A51" w:rsidP="00A31A51">
      <w:pPr>
        <w:spacing w:line="320" w:lineRule="exact"/>
        <w:rPr>
          <w:rFonts w:ascii="宋体" w:hAnsi="宋体"/>
          <w:b/>
          <w:bCs/>
          <w:color w:val="000000"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sz w:val="30"/>
          <w:szCs w:val="30"/>
        </w:rPr>
        <w:lastRenderedPageBreak/>
        <w:t>申报资格证书原件图片请粘贴：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A31A51" w:rsidRPr="009D0FBE" w:rsidTr="00A31A51">
        <w:trPr>
          <w:trHeight w:val="7245"/>
        </w:trPr>
        <w:tc>
          <w:tcPr>
            <w:tcW w:w="8528" w:type="dxa"/>
            <w:shd w:val="clear" w:color="auto" w:fill="auto"/>
          </w:tcPr>
          <w:p w:rsidR="00A31A51" w:rsidRPr="009D0FBE" w:rsidRDefault="00A31A51" w:rsidP="00994F18">
            <w:pPr>
              <w:spacing w:line="320" w:lineRule="exact"/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A31A51" w:rsidRDefault="00A31A51" w:rsidP="00A31A51">
      <w:pPr>
        <w:spacing w:line="320" w:lineRule="exact"/>
        <w:rPr>
          <w:rFonts w:ascii="宋体" w:hAnsi="宋体"/>
          <w:color w:val="000000"/>
          <w:szCs w:val="21"/>
        </w:rPr>
      </w:pPr>
    </w:p>
    <w:p w:rsidR="00A31A51" w:rsidRDefault="00A31A51" w:rsidP="00A31A51">
      <w:pPr>
        <w:spacing w:line="32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说明：</w:t>
      </w:r>
    </w:p>
    <w:p w:rsidR="00A31A51" w:rsidRDefault="00A31A51" w:rsidP="00A31A51">
      <w:pPr>
        <w:spacing w:line="320" w:lineRule="exact"/>
        <w:rPr>
          <w:rFonts w:eastAsia="楷体_GB2312"/>
          <w:szCs w:val="21"/>
        </w:rPr>
      </w:pPr>
      <w:r>
        <w:rPr>
          <w:rFonts w:ascii="宋体" w:hAnsi="宋体" w:hint="eastAsia"/>
          <w:color w:val="000000"/>
          <w:szCs w:val="21"/>
        </w:rPr>
        <w:t>1．每堂课的结构分为五个部分：</w:t>
      </w:r>
      <w:r>
        <w:rPr>
          <w:rFonts w:ascii="宋体" w:hAnsi="宋体" w:hint="eastAsia"/>
          <w:b/>
          <w:color w:val="000000"/>
          <w:szCs w:val="21"/>
          <w:u w:val="single"/>
        </w:rPr>
        <w:t>第一部分</w:t>
      </w:r>
      <w:r>
        <w:rPr>
          <w:rFonts w:ascii="宋体" w:hAnsi="宋体" w:hint="eastAsia"/>
          <w:color w:val="000000"/>
          <w:szCs w:val="21"/>
        </w:rPr>
        <w:t>：3分钟课前说课。</w:t>
      </w:r>
      <w:r>
        <w:rPr>
          <w:rFonts w:ascii="宋体" w:hAnsi="宋体" w:hint="eastAsia"/>
          <w:b/>
          <w:color w:val="000000"/>
          <w:szCs w:val="21"/>
          <w:u w:val="single"/>
        </w:rPr>
        <w:t>第二部分</w:t>
      </w:r>
      <w:r>
        <w:rPr>
          <w:rFonts w:ascii="宋体" w:hAnsi="宋体" w:hint="eastAsia"/>
          <w:color w:val="000000"/>
          <w:szCs w:val="21"/>
        </w:rPr>
        <w:t>：课堂实况（小学</w:t>
      </w:r>
      <w:r>
        <w:rPr>
          <w:rFonts w:ascii="宋体" w:hAnsi="宋体"/>
          <w:color w:val="000000"/>
          <w:szCs w:val="21"/>
        </w:rPr>
        <w:t>40</w:t>
      </w:r>
      <w:r>
        <w:rPr>
          <w:rFonts w:ascii="宋体" w:hAnsi="宋体" w:hint="eastAsia"/>
          <w:color w:val="000000"/>
          <w:szCs w:val="21"/>
        </w:rPr>
        <w:t>分/课时，中学</w:t>
      </w:r>
      <w:r>
        <w:rPr>
          <w:rFonts w:ascii="宋体" w:hAnsi="宋体"/>
          <w:color w:val="000000"/>
          <w:szCs w:val="21"/>
        </w:rPr>
        <w:t>45</w:t>
      </w:r>
      <w:r>
        <w:rPr>
          <w:rFonts w:ascii="宋体" w:hAnsi="宋体" w:hint="eastAsia"/>
          <w:color w:val="000000"/>
          <w:szCs w:val="21"/>
        </w:rPr>
        <w:t>分钟/课时），各个教学环节做好标签（用字幕标注）。</w:t>
      </w:r>
      <w:r>
        <w:rPr>
          <w:rFonts w:ascii="宋体" w:hAnsi="宋体" w:hint="eastAsia"/>
          <w:b/>
          <w:color w:val="000000"/>
          <w:szCs w:val="21"/>
          <w:u w:val="single"/>
        </w:rPr>
        <w:t>第三部分</w:t>
      </w:r>
      <w:r>
        <w:rPr>
          <w:rFonts w:ascii="宋体" w:hAnsi="宋体" w:hint="eastAsia"/>
          <w:color w:val="000000"/>
          <w:szCs w:val="21"/>
        </w:rPr>
        <w:t>：3分钟课后反思。</w:t>
      </w:r>
      <w:r>
        <w:rPr>
          <w:rFonts w:ascii="宋体" w:hAnsi="宋体" w:hint="eastAsia"/>
          <w:b/>
          <w:bCs/>
          <w:color w:val="000000"/>
          <w:szCs w:val="21"/>
          <w:u w:val="single"/>
        </w:rPr>
        <w:t>第四部分</w:t>
      </w:r>
      <w:r>
        <w:rPr>
          <w:rFonts w:ascii="宋体" w:hAnsi="宋体" w:hint="eastAsia"/>
          <w:color w:val="000000"/>
          <w:szCs w:val="21"/>
        </w:rPr>
        <w:t>：3分钟同行点评。</w:t>
      </w:r>
      <w:r>
        <w:rPr>
          <w:rFonts w:ascii="宋体" w:hAnsi="宋体" w:hint="eastAsia"/>
          <w:b/>
          <w:bCs/>
          <w:color w:val="000000"/>
          <w:szCs w:val="21"/>
          <w:u w:val="single"/>
        </w:rPr>
        <w:t>第五部分</w:t>
      </w:r>
      <w:r>
        <w:rPr>
          <w:rFonts w:ascii="宋体" w:hAnsi="宋体" w:hint="eastAsia"/>
          <w:b/>
          <w:bCs/>
          <w:color w:val="000000"/>
          <w:szCs w:val="21"/>
        </w:rPr>
        <w:t>：</w:t>
      </w:r>
      <w:r>
        <w:rPr>
          <w:rFonts w:ascii="宋体" w:hAnsi="宋体" w:hint="eastAsia"/>
          <w:color w:val="000000"/>
          <w:szCs w:val="21"/>
        </w:rPr>
        <w:t>3分钟专家点评。</w:t>
      </w:r>
    </w:p>
    <w:p w:rsidR="00A31A51" w:rsidRDefault="00A31A51" w:rsidP="00A31A51">
      <w:pPr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2．每月1日至10日为申报日，申报</w:t>
      </w:r>
      <w:proofErr w:type="gramStart"/>
      <w:r>
        <w:rPr>
          <w:rFonts w:ascii="宋体" w:hAnsi="宋体" w:hint="eastAsia"/>
          <w:szCs w:val="21"/>
        </w:rPr>
        <w:t>表电子稿</w:t>
      </w:r>
      <w:proofErr w:type="gramEnd"/>
      <w:r>
        <w:rPr>
          <w:rFonts w:ascii="宋体" w:hAnsi="宋体" w:hint="eastAsia"/>
          <w:szCs w:val="21"/>
        </w:rPr>
        <w:t>投送邮箱：</w:t>
      </w:r>
      <w:hyperlink r:id="rId6" w:history="1">
        <w:r>
          <w:rPr>
            <w:rStyle w:val="a9"/>
            <w:rFonts w:ascii="宋体" w:hAnsi="宋体" w:hint="eastAsia"/>
            <w:szCs w:val="21"/>
          </w:rPr>
          <w:t>kczy@czedu.gov.cn</w:t>
        </w:r>
      </w:hyperlink>
    </w:p>
    <w:p w:rsidR="00A31A51" w:rsidRDefault="00A31A51" w:rsidP="00A31A51">
      <w:pPr>
        <w:spacing w:line="400" w:lineRule="exact"/>
        <w:jc w:val="left"/>
        <w:rPr>
          <w:rFonts w:ascii="黑体" w:eastAsia="黑体" w:hAnsi="黑体"/>
          <w:sz w:val="32"/>
        </w:rPr>
      </w:pPr>
      <w:r>
        <w:rPr>
          <w:rFonts w:ascii="宋体" w:hAnsi="宋体"/>
          <w:szCs w:val="21"/>
        </w:rPr>
        <w:t>3.</w:t>
      </w:r>
      <w:r>
        <w:rPr>
          <w:rFonts w:ascii="宋体" w:hAnsi="宋体"/>
          <w:b/>
          <w:szCs w:val="21"/>
        </w:rPr>
        <w:t>“</w:t>
      </w:r>
      <w:r>
        <w:rPr>
          <w:rFonts w:ascii="宋体" w:hAnsi="宋体" w:hint="eastAsia"/>
          <w:b/>
          <w:szCs w:val="21"/>
        </w:rPr>
        <w:t>具备资格</w:t>
      </w:r>
      <w:r>
        <w:rPr>
          <w:rFonts w:ascii="宋体" w:hAnsi="宋体"/>
          <w:b/>
          <w:szCs w:val="21"/>
        </w:rPr>
        <w:t>”</w:t>
      </w:r>
      <w:r>
        <w:rPr>
          <w:rFonts w:ascii="宋体" w:hAnsi="宋体" w:hint="eastAsia"/>
          <w:b/>
          <w:szCs w:val="21"/>
        </w:rPr>
        <w:t>请粘贴图片</w:t>
      </w:r>
      <w:r>
        <w:rPr>
          <w:rFonts w:ascii="宋体" w:hAnsi="宋体"/>
          <w:szCs w:val="21"/>
        </w:rPr>
        <w:t>：</w:t>
      </w:r>
      <w:r w:rsidRPr="001B4AA0">
        <w:rPr>
          <w:rFonts w:ascii="黑体" w:eastAsia="黑体" w:hAnsi="黑体" w:hint="eastAsia"/>
          <w:sz w:val="32"/>
        </w:rPr>
        <w:t xml:space="preserve"> </w:t>
      </w:r>
    </w:p>
    <w:p w:rsidR="00A31A51" w:rsidRPr="001B4AA0" w:rsidRDefault="00A31A51" w:rsidP="00A31A51">
      <w:pPr>
        <w:spacing w:line="400" w:lineRule="exact"/>
        <w:jc w:val="left"/>
        <w:rPr>
          <w:rFonts w:ascii="黑体" w:eastAsia="黑体" w:hAnsi="黑体"/>
          <w:sz w:val="22"/>
        </w:rPr>
      </w:pPr>
      <w:r>
        <w:rPr>
          <w:rFonts w:ascii="黑体" w:eastAsia="黑体" w:hAnsi="黑体"/>
          <w:sz w:val="22"/>
        </w:rPr>
        <w:t>4.</w:t>
      </w:r>
      <w:r w:rsidRPr="001B4AA0">
        <w:rPr>
          <w:rFonts w:ascii="黑体" w:eastAsia="黑体" w:hAnsi="黑体" w:hint="eastAsia"/>
          <w:sz w:val="22"/>
        </w:rPr>
        <w:t>关于申请拍摄精品课教师资格的说明</w:t>
      </w:r>
    </w:p>
    <w:p w:rsidR="00A31A51" w:rsidRPr="001B4AA0" w:rsidRDefault="00A31A51" w:rsidP="00A31A51">
      <w:pPr>
        <w:spacing w:line="400" w:lineRule="exact"/>
        <w:ind w:firstLineChars="150" w:firstLine="330"/>
        <w:rPr>
          <w:rFonts w:ascii="楷体" w:eastAsia="楷体" w:hAnsi="楷体"/>
          <w:sz w:val="22"/>
          <w:szCs w:val="32"/>
        </w:rPr>
      </w:pPr>
      <w:r w:rsidRPr="001B4AA0">
        <w:rPr>
          <w:rFonts w:ascii="楷体" w:eastAsia="楷体" w:hAnsi="楷体"/>
          <w:sz w:val="22"/>
          <w:szCs w:val="32"/>
        </w:rPr>
        <w:t>申请</w:t>
      </w:r>
      <w:r w:rsidRPr="001B4AA0">
        <w:rPr>
          <w:rFonts w:ascii="楷体" w:eastAsia="楷体" w:hAnsi="楷体" w:hint="eastAsia"/>
          <w:sz w:val="22"/>
          <w:szCs w:val="32"/>
        </w:rPr>
        <w:t>拍摄</w:t>
      </w:r>
      <w:proofErr w:type="gramStart"/>
      <w:r w:rsidRPr="001B4AA0">
        <w:rPr>
          <w:rFonts w:ascii="楷体" w:eastAsia="楷体" w:hAnsi="楷体"/>
          <w:sz w:val="22"/>
          <w:szCs w:val="32"/>
        </w:rPr>
        <w:t>精品课</w:t>
      </w:r>
      <w:r w:rsidRPr="001B4AA0">
        <w:rPr>
          <w:rFonts w:ascii="楷体" w:eastAsia="楷体" w:hAnsi="楷体" w:hint="eastAsia"/>
          <w:sz w:val="22"/>
          <w:szCs w:val="32"/>
        </w:rPr>
        <w:t>需</w:t>
      </w:r>
      <w:r w:rsidRPr="001B4AA0">
        <w:rPr>
          <w:rFonts w:ascii="楷体" w:eastAsia="楷体" w:hAnsi="楷体"/>
          <w:sz w:val="22"/>
          <w:szCs w:val="32"/>
        </w:rPr>
        <w:t>具备</w:t>
      </w:r>
      <w:proofErr w:type="gramEnd"/>
      <w:r w:rsidRPr="001B4AA0">
        <w:rPr>
          <w:rFonts w:ascii="楷体" w:eastAsia="楷体" w:hAnsi="楷体" w:hint="eastAsia"/>
          <w:sz w:val="22"/>
          <w:szCs w:val="32"/>
        </w:rPr>
        <w:t>下列规定</w:t>
      </w:r>
      <w:r w:rsidRPr="001B4AA0">
        <w:rPr>
          <w:rFonts w:ascii="楷体" w:eastAsia="楷体" w:hAnsi="楷体"/>
          <w:sz w:val="22"/>
          <w:szCs w:val="32"/>
        </w:rPr>
        <w:t>的条件</w:t>
      </w:r>
      <w:r w:rsidRPr="001B4AA0">
        <w:rPr>
          <w:rFonts w:ascii="楷体" w:eastAsia="楷体" w:hAnsi="楷体" w:hint="eastAsia"/>
          <w:sz w:val="22"/>
          <w:szCs w:val="32"/>
        </w:rPr>
        <w:t>：</w:t>
      </w:r>
    </w:p>
    <w:p w:rsidR="00A31A51" w:rsidRPr="001B4AA0" w:rsidRDefault="00A31A51" w:rsidP="00A31A51">
      <w:pPr>
        <w:spacing w:line="400" w:lineRule="exact"/>
        <w:rPr>
          <w:rFonts w:ascii="楷体" w:eastAsia="楷体" w:hAnsi="楷体"/>
          <w:sz w:val="22"/>
          <w:szCs w:val="32"/>
        </w:rPr>
      </w:pPr>
      <w:r w:rsidRPr="001B4AA0">
        <w:rPr>
          <w:rFonts w:ascii="楷体" w:eastAsia="楷体" w:hAnsi="楷体" w:hint="eastAsia"/>
          <w:sz w:val="22"/>
          <w:szCs w:val="32"/>
        </w:rPr>
        <w:t>（</w:t>
      </w:r>
      <w:r w:rsidRPr="001B4AA0">
        <w:rPr>
          <w:rFonts w:ascii="楷体" w:eastAsia="楷体" w:hAnsi="楷体"/>
          <w:sz w:val="22"/>
          <w:szCs w:val="32"/>
        </w:rPr>
        <w:t>其中</w:t>
      </w:r>
      <w:r w:rsidRPr="001B4AA0">
        <w:rPr>
          <w:rFonts w:ascii="楷体" w:eastAsia="楷体" w:hAnsi="楷体" w:hint="eastAsia"/>
          <w:sz w:val="22"/>
          <w:szCs w:val="32"/>
        </w:rPr>
        <w:t>1</w:t>
      </w:r>
      <w:r w:rsidRPr="001B4AA0">
        <w:rPr>
          <w:rFonts w:ascii="楷体" w:eastAsia="楷体" w:hAnsi="楷体"/>
          <w:sz w:val="22"/>
          <w:szCs w:val="32"/>
        </w:rPr>
        <w:t>-3</w:t>
      </w:r>
      <w:r w:rsidRPr="001B4AA0">
        <w:rPr>
          <w:rFonts w:ascii="楷体" w:eastAsia="楷体" w:hAnsi="楷体" w:hint="eastAsia"/>
          <w:sz w:val="22"/>
          <w:szCs w:val="32"/>
        </w:rPr>
        <w:t>条</w:t>
      </w:r>
      <w:r w:rsidRPr="001B4AA0">
        <w:rPr>
          <w:rFonts w:ascii="楷体" w:eastAsia="楷体" w:hAnsi="楷体"/>
          <w:sz w:val="22"/>
          <w:szCs w:val="32"/>
        </w:rPr>
        <w:t>符合一条即可，第</w:t>
      </w:r>
      <w:r w:rsidRPr="001B4AA0">
        <w:rPr>
          <w:rFonts w:ascii="楷体" w:eastAsia="楷体" w:hAnsi="楷体" w:hint="eastAsia"/>
          <w:sz w:val="22"/>
          <w:szCs w:val="32"/>
        </w:rPr>
        <w:t>4条</w:t>
      </w:r>
      <w:r w:rsidRPr="001B4AA0">
        <w:rPr>
          <w:rFonts w:ascii="楷体" w:eastAsia="楷体" w:hAnsi="楷体"/>
          <w:sz w:val="22"/>
          <w:szCs w:val="32"/>
        </w:rPr>
        <w:t>必须</w:t>
      </w:r>
      <w:r w:rsidRPr="001B4AA0">
        <w:rPr>
          <w:rFonts w:ascii="楷体" w:eastAsia="楷体" w:hAnsi="楷体" w:hint="eastAsia"/>
          <w:sz w:val="22"/>
          <w:szCs w:val="32"/>
        </w:rPr>
        <w:t>符合）</w:t>
      </w:r>
    </w:p>
    <w:p w:rsidR="00A31A51" w:rsidRPr="001B4AA0" w:rsidRDefault="00A31A51" w:rsidP="00A31A51">
      <w:pPr>
        <w:spacing w:line="400" w:lineRule="exact"/>
        <w:ind w:leftChars="50" w:left="105" w:firstLineChars="50" w:firstLine="110"/>
        <w:rPr>
          <w:rFonts w:ascii="楷体" w:eastAsia="楷体" w:hAnsi="楷体"/>
          <w:sz w:val="22"/>
          <w:szCs w:val="32"/>
        </w:rPr>
      </w:pPr>
      <w:r w:rsidRPr="001B4AA0">
        <w:rPr>
          <w:rFonts w:ascii="楷体" w:eastAsia="楷体" w:hAnsi="楷体" w:hint="eastAsia"/>
          <w:sz w:val="22"/>
          <w:szCs w:val="32"/>
        </w:rPr>
        <w:t>1．各辖市区</w:t>
      </w:r>
      <w:r w:rsidRPr="001B4AA0">
        <w:rPr>
          <w:rFonts w:ascii="楷体" w:eastAsia="楷体" w:hAnsi="楷体"/>
          <w:sz w:val="22"/>
          <w:szCs w:val="32"/>
        </w:rPr>
        <w:t>基本功竞赛</w:t>
      </w:r>
      <w:r w:rsidRPr="001B4AA0">
        <w:rPr>
          <w:rFonts w:ascii="楷体" w:eastAsia="楷体" w:hAnsi="楷体" w:hint="eastAsia"/>
          <w:sz w:val="22"/>
          <w:szCs w:val="32"/>
        </w:rPr>
        <w:t>一</w:t>
      </w:r>
      <w:r w:rsidRPr="001B4AA0">
        <w:rPr>
          <w:rFonts w:ascii="楷体" w:eastAsia="楷体" w:hAnsi="楷体"/>
          <w:sz w:val="22"/>
          <w:szCs w:val="32"/>
        </w:rPr>
        <w:t>等奖或以上获得者。</w:t>
      </w:r>
    </w:p>
    <w:p w:rsidR="00A31A51" w:rsidRPr="001B4AA0" w:rsidRDefault="00A31A51" w:rsidP="00A31A51">
      <w:pPr>
        <w:spacing w:line="400" w:lineRule="exact"/>
        <w:ind w:leftChars="50" w:left="105" w:firstLineChars="50" w:firstLine="110"/>
        <w:rPr>
          <w:rFonts w:ascii="楷体" w:eastAsia="楷体" w:hAnsi="楷体"/>
          <w:sz w:val="22"/>
          <w:szCs w:val="32"/>
        </w:rPr>
      </w:pPr>
      <w:r w:rsidRPr="001B4AA0">
        <w:rPr>
          <w:rFonts w:ascii="楷体" w:eastAsia="楷体" w:hAnsi="楷体" w:hint="eastAsia"/>
          <w:sz w:val="22"/>
          <w:szCs w:val="32"/>
        </w:rPr>
        <w:t>2．常州市各学科</w:t>
      </w:r>
      <w:r w:rsidRPr="001B4AA0">
        <w:rPr>
          <w:rFonts w:ascii="楷体" w:eastAsia="楷体" w:hAnsi="楷体"/>
          <w:sz w:val="22"/>
          <w:szCs w:val="32"/>
        </w:rPr>
        <w:t>教学</w:t>
      </w:r>
      <w:r w:rsidRPr="001B4AA0">
        <w:rPr>
          <w:rFonts w:ascii="楷体" w:eastAsia="楷体" w:hAnsi="楷体" w:hint="eastAsia"/>
          <w:sz w:val="22"/>
          <w:szCs w:val="32"/>
        </w:rPr>
        <w:t>评优课</w:t>
      </w:r>
      <w:r w:rsidRPr="001B4AA0">
        <w:rPr>
          <w:rFonts w:ascii="楷体" w:eastAsia="楷体" w:hAnsi="楷体"/>
          <w:sz w:val="22"/>
          <w:szCs w:val="32"/>
        </w:rPr>
        <w:t>二等奖或以上获得者</w:t>
      </w:r>
      <w:r w:rsidRPr="001B4AA0">
        <w:rPr>
          <w:rFonts w:ascii="楷体" w:eastAsia="楷体" w:hAnsi="楷体" w:hint="eastAsia"/>
          <w:sz w:val="22"/>
          <w:szCs w:val="32"/>
        </w:rPr>
        <w:t>。</w:t>
      </w:r>
    </w:p>
    <w:p w:rsidR="00A31A51" w:rsidRPr="001B4AA0" w:rsidRDefault="00A31A51" w:rsidP="00A31A51">
      <w:pPr>
        <w:spacing w:line="400" w:lineRule="exact"/>
        <w:ind w:leftChars="50" w:left="105" w:firstLineChars="50" w:firstLine="110"/>
        <w:rPr>
          <w:rFonts w:ascii="楷体" w:eastAsia="楷体" w:hAnsi="楷体"/>
          <w:sz w:val="22"/>
          <w:szCs w:val="32"/>
        </w:rPr>
      </w:pPr>
      <w:r w:rsidRPr="001B4AA0">
        <w:rPr>
          <w:rFonts w:ascii="楷体" w:eastAsia="楷体" w:hAnsi="楷体" w:hint="eastAsia"/>
          <w:sz w:val="22"/>
          <w:szCs w:val="32"/>
        </w:rPr>
        <w:t>3．常州市</w:t>
      </w:r>
      <w:r w:rsidRPr="001B4AA0">
        <w:rPr>
          <w:rFonts w:ascii="楷体" w:eastAsia="楷体" w:hAnsi="楷体"/>
          <w:sz w:val="22"/>
          <w:szCs w:val="32"/>
        </w:rPr>
        <w:t>信息化教学能手比赛</w:t>
      </w:r>
      <w:r w:rsidRPr="001B4AA0">
        <w:rPr>
          <w:rFonts w:ascii="楷体" w:eastAsia="楷体" w:hAnsi="楷体" w:hint="eastAsia"/>
          <w:sz w:val="22"/>
          <w:szCs w:val="32"/>
        </w:rPr>
        <w:t>二等奖</w:t>
      </w:r>
      <w:r w:rsidRPr="001B4AA0">
        <w:rPr>
          <w:rFonts w:ascii="楷体" w:eastAsia="楷体" w:hAnsi="楷体"/>
          <w:sz w:val="22"/>
          <w:szCs w:val="32"/>
        </w:rPr>
        <w:t>或以上获奖者。</w:t>
      </w:r>
    </w:p>
    <w:p w:rsidR="00A31A51" w:rsidRPr="001B4AA0" w:rsidRDefault="00A31A51" w:rsidP="00A31A51">
      <w:pPr>
        <w:spacing w:line="400" w:lineRule="exact"/>
        <w:ind w:leftChars="50" w:left="105" w:firstLineChars="50" w:firstLine="110"/>
        <w:rPr>
          <w:rFonts w:ascii="楷体" w:eastAsia="楷体" w:hAnsi="楷体"/>
          <w:b/>
          <w:sz w:val="22"/>
          <w:szCs w:val="32"/>
        </w:rPr>
      </w:pPr>
      <w:r w:rsidRPr="001B4AA0">
        <w:rPr>
          <w:rFonts w:ascii="楷体" w:eastAsia="楷体" w:hAnsi="楷体" w:hint="eastAsia"/>
          <w:b/>
          <w:sz w:val="22"/>
          <w:szCs w:val="32"/>
        </w:rPr>
        <w:t>4.精品</w:t>
      </w:r>
      <w:r w:rsidRPr="001B4AA0">
        <w:rPr>
          <w:rFonts w:ascii="楷体" w:eastAsia="楷体" w:hAnsi="楷体"/>
          <w:b/>
          <w:sz w:val="22"/>
          <w:szCs w:val="32"/>
        </w:rPr>
        <w:t>课</w:t>
      </w:r>
      <w:r w:rsidRPr="001B4AA0">
        <w:rPr>
          <w:rFonts w:ascii="楷体" w:eastAsia="楷体" w:hAnsi="楷体" w:hint="eastAsia"/>
          <w:b/>
          <w:sz w:val="22"/>
          <w:szCs w:val="32"/>
        </w:rPr>
        <w:t>同行点评</w:t>
      </w:r>
      <w:r w:rsidRPr="001B4AA0">
        <w:rPr>
          <w:rFonts w:ascii="楷体" w:eastAsia="楷体" w:hAnsi="楷体"/>
          <w:b/>
          <w:sz w:val="22"/>
          <w:szCs w:val="32"/>
        </w:rPr>
        <w:t>、专家点评</w:t>
      </w:r>
      <w:r w:rsidRPr="001B4AA0">
        <w:rPr>
          <w:rFonts w:ascii="楷体" w:eastAsia="楷体" w:hAnsi="楷体" w:hint="eastAsia"/>
          <w:b/>
          <w:sz w:val="22"/>
          <w:szCs w:val="32"/>
        </w:rPr>
        <w:t>老师须</w:t>
      </w:r>
      <w:r w:rsidRPr="001B4AA0">
        <w:rPr>
          <w:rFonts w:ascii="楷体" w:eastAsia="楷体" w:hAnsi="楷体"/>
          <w:b/>
          <w:sz w:val="22"/>
          <w:szCs w:val="32"/>
        </w:rPr>
        <w:t>具备</w:t>
      </w:r>
      <w:r w:rsidRPr="001B4AA0">
        <w:rPr>
          <w:rFonts w:ascii="楷体" w:eastAsia="楷体" w:hAnsi="楷体" w:hint="eastAsia"/>
          <w:b/>
          <w:sz w:val="22"/>
          <w:szCs w:val="32"/>
        </w:rPr>
        <w:t>中学</w:t>
      </w:r>
      <w:r w:rsidRPr="001B4AA0">
        <w:rPr>
          <w:rFonts w:ascii="楷体" w:eastAsia="楷体" w:hAnsi="楷体"/>
          <w:b/>
          <w:sz w:val="22"/>
          <w:szCs w:val="32"/>
        </w:rPr>
        <w:t>高级职称或以上</w:t>
      </w:r>
      <w:r w:rsidRPr="001B4AA0">
        <w:rPr>
          <w:rFonts w:ascii="楷体" w:eastAsia="楷体" w:hAnsi="楷体" w:hint="eastAsia"/>
          <w:b/>
          <w:sz w:val="22"/>
          <w:szCs w:val="32"/>
        </w:rPr>
        <w:t>人员担任</w:t>
      </w:r>
      <w:r w:rsidRPr="001B4AA0">
        <w:rPr>
          <w:rFonts w:ascii="楷体" w:eastAsia="楷体" w:hAnsi="楷体"/>
          <w:b/>
          <w:sz w:val="22"/>
          <w:szCs w:val="32"/>
        </w:rPr>
        <w:t>。</w:t>
      </w:r>
    </w:p>
    <w:p w:rsidR="00A31A51" w:rsidRDefault="00A31A51" w:rsidP="00E43652">
      <w:pPr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5.所有</w:t>
      </w:r>
      <w:r>
        <w:rPr>
          <w:rFonts w:ascii="宋体" w:hAnsi="宋体"/>
          <w:szCs w:val="21"/>
        </w:rPr>
        <w:t>参与教师必须承诺</w:t>
      </w:r>
      <w:r>
        <w:rPr>
          <w:rFonts w:ascii="宋体" w:hAnsi="宋体" w:hint="eastAsia"/>
          <w:szCs w:val="21"/>
        </w:rPr>
        <w:t>（并</w:t>
      </w:r>
      <w:r>
        <w:rPr>
          <w:rFonts w:ascii="宋体" w:hAnsi="宋体"/>
          <w:szCs w:val="21"/>
        </w:rPr>
        <w:t>签名</w:t>
      </w:r>
      <w:r>
        <w:rPr>
          <w:rFonts w:ascii="宋体" w:hAnsi="宋体" w:hint="eastAsia"/>
          <w:szCs w:val="21"/>
        </w:rPr>
        <w:t>）：</w:t>
      </w:r>
      <w:r>
        <w:rPr>
          <w:rFonts w:ascii="宋体" w:hAnsi="宋体"/>
          <w:szCs w:val="21"/>
        </w:rPr>
        <w:t>所述内容没有意识形态问题</w:t>
      </w:r>
      <w:r>
        <w:rPr>
          <w:rFonts w:ascii="宋体" w:hAnsi="宋体" w:hint="eastAsia"/>
          <w:szCs w:val="21"/>
        </w:rPr>
        <w:t>。</w:t>
      </w:r>
    </w:p>
    <w:p w:rsidR="00E43652" w:rsidRDefault="00E43652" w:rsidP="00E43652">
      <w:pPr>
        <w:spacing w:line="320" w:lineRule="exact"/>
        <w:rPr>
          <w:rFonts w:ascii="宋体" w:hAnsi="宋体"/>
          <w:szCs w:val="21"/>
        </w:rPr>
      </w:pPr>
    </w:p>
    <w:p w:rsidR="00E43652" w:rsidRPr="00E43652" w:rsidRDefault="00E43652" w:rsidP="00E43652">
      <w:pPr>
        <w:spacing w:line="320" w:lineRule="exact"/>
        <w:rPr>
          <w:rFonts w:ascii="宋体" w:hAnsi="宋体"/>
          <w:szCs w:val="21"/>
        </w:rPr>
      </w:pPr>
    </w:p>
    <w:p w:rsidR="0032585A" w:rsidRPr="007945BA" w:rsidRDefault="007945BA" w:rsidP="0032585A">
      <w:pPr>
        <w:spacing w:line="720" w:lineRule="exact"/>
        <w:jc w:val="center"/>
        <w:rPr>
          <w:rFonts w:ascii="黑体" w:eastAsia="黑体" w:hAnsi="黑体"/>
          <w:sz w:val="32"/>
        </w:rPr>
      </w:pPr>
      <w:r w:rsidRPr="007945BA">
        <w:rPr>
          <w:rFonts w:ascii="黑体" w:eastAsia="黑体" w:hAnsi="黑体" w:hint="eastAsia"/>
          <w:sz w:val="32"/>
        </w:rPr>
        <w:lastRenderedPageBreak/>
        <w:t>附件2：</w:t>
      </w:r>
      <w:r w:rsidR="0032585A" w:rsidRPr="007945BA">
        <w:rPr>
          <w:rFonts w:ascii="黑体" w:eastAsia="黑体" w:hAnsi="黑体" w:hint="eastAsia"/>
          <w:sz w:val="32"/>
        </w:rPr>
        <w:t>关于</w:t>
      </w:r>
      <w:r w:rsidR="00D45D3B" w:rsidRPr="007945BA">
        <w:rPr>
          <w:rFonts w:ascii="黑体" w:eastAsia="黑体" w:hAnsi="黑体" w:hint="eastAsia"/>
          <w:sz w:val="32"/>
        </w:rPr>
        <w:t>申请拍摄</w:t>
      </w:r>
      <w:r w:rsidR="0032585A" w:rsidRPr="007945BA">
        <w:rPr>
          <w:rFonts w:ascii="黑体" w:eastAsia="黑体" w:hAnsi="黑体" w:hint="eastAsia"/>
          <w:sz w:val="32"/>
        </w:rPr>
        <w:t>精品课教师资格的说明</w:t>
      </w:r>
    </w:p>
    <w:p w:rsidR="0032585A" w:rsidRDefault="00D45D3B" w:rsidP="00E70368">
      <w:pPr>
        <w:spacing w:line="720" w:lineRule="exact"/>
        <w:ind w:firstLineChars="150" w:firstLine="480"/>
        <w:rPr>
          <w:rFonts w:ascii="楷体" w:eastAsia="楷体" w:hAnsi="楷体"/>
          <w:sz w:val="32"/>
          <w:szCs w:val="32"/>
        </w:rPr>
      </w:pPr>
      <w:r w:rsidRPr="00F34139">
        <w:rPr>
          <w:rFonts w:ascii="楷体" w:eastAsia="楷体" w:hAnsi="楷体"/>
          <w:sz w:val="32"/>
          <w:szCs w:val="32"/>
        </w:rPr>
        <w:t>申请</w:t>
      </w:r>
      <w:r w:rsidRPr="00F34139">
        <w:rPr>
          <w:rFonts w:ascii="楷体" w:eastAsia="楷体" w:hAnsi="楷体" w:hint="eastAsia"/>
          <w:sz w:val="32"/>
          <w:szCs w:val="32"/>
        </w:rPr>
        <w:t>拍摄</w:t>
      </w:r>
      <w:r w:rsidR="0032585A" w:rsidRPr="00F34139">
        <w:rPr>
          <w:rFonts w:ascii="楷体" w:eastAsia="楷体" w:hAnsi="楷体"/>
          <w:sz w:val="32"/>
          <w:szCs w:val="32"/>
        </w:rPr>
        <w:t>精品课</w:t>
      </w:r>
      <w:r w:rsidRPr="00F34139">
        <w:rPr>
          <w:rFonts w:ascii="楷体" w:eastAsia="楷体" w:hAnsi="楷体" w:hint="eastAsia"/>
          <w:sz w:val="32"/>
          <w:szCs w:val="32"/>
        </w:rPr>
        <w:t>的教师</w:t>
      </w:r>
      <w:r w:rsidR="0032585A" w:rsidRPr="00F34139">
        <w:rPr>
          <w:rFonts w:ascii="楷体" w:eastAsia="楷体" w:hAnsi="楷体" w:hint="eastAsia"/>
          <w:sz w:val="32"/>
          <w:szCs w:val="32"/>
        </w:rPr>
        <w:t>需</w:t>
      </w:r>
      <w:r w:rsidR="0032585A" w:rsidRPr="00F34139">
        <w:rPr>
          <w:rFonts w:ascii="楷体" w:eastAsia="楷体" w:hAnsi="楷体"/>
          <w:sz w:val="32"/>
          <w:szCs w:val="32"/>
        </w:rPr>
        <w:t>具备</w:t>
      </w:r>
      <w:r w:rsidR="00A765CA">
        <w:rPr>
          <w:rFonts w:ascii="楷体" w:eastAsia="楷体" w:hAnsi="楷体" w:hint="eastAsia"/>
          <w:sz w:val="32"/>
          <w:szCs w:val="32"/>
        </w:rPr>
        <w:t>下列规定</w:t>
      </w:r>
      <w:r w:rsidR="00A765CA">
        <w:rPr>
          <w:rFonts w:ascii="楷体" w:eastAsia="楷体" w:hAnsi="楷体"/>
          <w:sz w:val="32"/>
          <w:szCs w:val="32"/>
        </w:rPr>
        <w:t>的</w:t>
      </w:r>
      <w:r w:rsidR="0032585A" w:rsidRPr="00F34139">
        <w:rPr>
          <w:rFonts w:ascii="楷体" w:eastAsia="楷体" w:hAnsi="楷体"/>
          <w:sz w:val="32"/>
          <w:szCs w:val="32"/>
        </w:rPr>
        <w:t>条件</w:t>
      </w:r>
      <w:r w:rsidRPr="00F34139">
        <w:rPr>
          <w:rFonts w:ascii="楷体" w:eastAsia="楷体" w:hAnsi="楷体" w:hint="eastAsia"/>
          <w:sz w:val="32"/>
          <w:szCs w:val="32"/>
        </w:rPr>
        <w:t>：</w:t>
      </w:r>
    </w:p>
    <w:p w:rsidR="00E70368" w:rsidRPr="00F34139" w:rsidRDefault="00E70368" w:rsidP="00E70368">
      <w:pPr>
        <w:spacing w:line="720" w:lineRule="exac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</w:t>
      </w:r>
      <w:r>
        <w:rPr>
          <w:rFonts w:ascii="楷体" w:eastAsia="楷体" w:hAnsi="楷体"/>
          <w:sz w:val="32"/>
          <w:szCs w:val="32"/>
        </w:rPr>
        <w:t>其中</w:t>
      </w:r>
      <w:r>
        <w:rPr>
          <w:rFonts w:ascii="楷体" w:eastAsia="楷体" w:hAnsi="楷体" w:hint="eastAsia"/>
          <w:sz w:val="32"/>
          <w:szCs w:val="32"/>
        </w:rPr>
        <w:t>1</w:t>
      </w:r>
      <w:r>
        <w:rPr>
          <w:rFonts w:ascii="楷体" w:eastAsia="楷体" w:hAnsi="楷体"/>
          <w:sz w:val="32"/>
          <w:szCs w:val="32"/>
        </w:rPr>
        <w:t>-3</w:t>
      </w:r>
      <w:r>
        <w:rPr>
          <w:rFonts w:ascii="楷体" w:eastAsia="楷体" w:hAnsi="楷体" w:hint="eastAsia"/>
          <w:sz w:val="32"/>
          <w:szCs w:val="32"/>
        </w:rPr>
        <w:t>条</w:t>
      </w:r>
      <w:r>
        <w:rPr>
          <w:rFonts w:ascii="楷体" w:eastAsia="楷体" w:hAnsi="楷体"/>
          <w:sz w:val="32"/>
          <w:szCs w:val="32"/>
        </w:rPr>
        <w:t>符合一条即可，第</w:t>
      </w:r>
      <w:r>
        <w:rPr>
          <w:rFonts w:ascii="楷体" w:eastAsia="楷体" w:hAnsi="楷体" w:hint="eastAsia"/>
          <w:sz w:val="32"/>
          <w:szCs w:val="32"/>
        </w:rPr>
        <w:t>4条</w:t>
      </w:r>
      <w:r>
        <w:rPr>
          <w:rFonts w:ascii="楷体" w:eastAsia="楷体" w:hAnsi="楷体"/>
          <w:sz w:val="32"/>
          <w:szCs w:val="32"/>
        </w:rPr>
        <w:t>必须</w:t>
      </w:r>
      <w:r>
        <w:rPr>
          <w:rFonts w:ascii="楷体" w:eastAsia="楷体" w:hAnsi="楷体" w:hint="eastAsia"/>
          <w:sz w:val="32"/>
          <w:szCs w:val="32"/>
        </w:rPr>
        <w:t>符合）</w:t>
      </w:r>
    </w:p>
    <w:p w:rsidR="0032585A" w:rsidRPr="003E738D" w:rsidRDefault="0032585A" w:rsidP="0032585A">
      <w:pPr>
        <w:spacing w:line="720" w:lineRule="exact"/>
        <w:ind w:leftChars="50" w:left="105" w:firstLineChars="50" w:firstLine="160"/>
        <w:rPr>
          <w:rFonts w:ascii="楷体" w:eastAsia="楷体" w:hAnsi="楷体"/>
          <w:sz w:val="32"/>
          <w:szCs w:val="32"/>
        </w:rPr>
      </w:pPr>
      <w:r w:rsidRPr="003E738D">
        <w:rPr>
          <w:rFonts w:ascii="楷体" w:eastAsia="楷体" w:hAnsi="楷体" w:hint="eastAsia"/>
          <w:sz w:val="32"/>
          <w:szCs w:val="32"/>
        </w:rPr>
        <w:t>1．</w:t>
      </w:r>
      <w:r w:rsidR="00A765CA" w:rsidRPr="003E738D">
        <w:rPr>
          <w:rFonts w:ascii="楷体" w:eastAsia="楷体" w:hAnsi="楷体" w:hint="eastAsia"/>
          <w:sz w:val="32"/>
          <w:szCs w:val="32"/>
        </w:rPr>
        <w:t>各辖市区</w:t>
      </w:r>
      <w:r w:rsidR="00A765CA" w:rsidRPr="003E738D">
        <w:rPr>
          <w:rFonts w:ascii="楷体" w:eastAsia="楷体" w:hAnsi="楷体"/>
          <w:sz w:val="32"/>
          <w:szCs w:val="32"/>
        </w:rPr>
        <w:t>基本功竞赛</w:t>
      </w:r>
      <w:r w:rsidR="00A765CA" w:rsidRPr="003E738D">
        <w:rPr>
          <w:rFonts w:ascii="楷体" w:eastAsia="楷体" w:hAnsi="楷体" w:hint="eastAsia"/>
          <w:sz w:val="32"/>
          <w:szCs w:val="32"/>
        </w:rPr>
        <w:t>一</w:t>
      </w:r>
      <w:r w:rsidR="00A765CA" w:rsidRPr="003E738D">
        <w:rPr>
          <w:rFonts w:ascii="楷体" w:eastAsia="楷体" w:hAnsi="楷体"/>
          <w:sz w:val="32"/>
          <w:szCs w:val="32"/>
        </w:rPr>
        <w:t>等奖或以上获得者。</w:t>
      </w:r>
    </w:p>
    <w:p w:rsidR="00F6127D" w:rsidRPr="003E738D" w:rsidRDefault="0032585A" w:rsidP="00B406D1">
      <w:pPr>
        <w:spacing w:line="720" w:lineRule="exact"/>
        <w:ind w:leftChars="50" w:left="105" w:firstLineChars="50" w:firstLine="160"/>
        <w:rPr>
          <w:rFonts w:ascii="楷体" w:eastAsia="楷体" w:hAnsi="楷体"/>
          <w:sz w:val="32"/>
          <w:szCs w:val="32"/>
        </w:rPr>
      </w:pPr>
      <w:r w:rsidRPr="003E738D">
        <w:rPr>
          <w:rFonts w:ascii="楷体" w:eastAsia="楷体" w:hAnsi="楷体" w:hint="eastAsia"/>
          <w:sz w:val="32"/>
          <w:szCs w:val="32"/>
        </w:rPr>
        <w:t>2．</w:t>
      </w:r>
      <w:r w:rsidR="00A765CA" w:rsidRPr="003E738D">
        <w:rPr>
          <w:rFonts w:ascii="楷体" w:eastAsia="楷体" w:hAnsi="楷体" w:hint="eastAsia"/>
          <w:sz w:val="32"/>
          <w:szCs w:val="32"/>
        </w:rPr>
        <w:t>常州市各学科</w:t>
      </w:r>
      <w:r w:rsidR="00A765CA" w:rsidRPr="003E738D">
        <w:rPr>
          <w:rFonts w:ascii="楷体" w:eastAsia="楷体" w:hAnsi="楷体"/>
          <w:sz w:val="32"/>
          <w:szCs w:val="32"/>
        </w:rPr>
        <w:t>教学</w:t>
      </w:r>
      <w:r w:rsidR="00A765CA" w:rsidRPr="003E738D">
        <w:rPr>
          <w:rFonts w:ascii="楷体" w:eastAsia="楷体" w:hAnsi="楷体" w:hint="eastAsia"/>
          <w:sz w:val="32"/>
          <w:szCs w:val="32"/>
        </w:rPr>
        <w:t>评优课</w:t>
      </w:r>
      <w:r w:rsidR="00A765CA" w:rsidRPr="003E738D">
        <w:rPr>
          <w:rFonts w:ascii="楷体" w:eastAsia="楷体" w:hAnsi="楷体"/>
          <w:sz w:val="32"/>
          <w:szCs w:val="32"/>
        </w:rPr>
        <w:t>二等奖或以上获得者</w:t>
      </w:r>
      <w:r w:rsidR="00A765CA" w:rsidRPr="003E738D">
        <w:rPr>
          <w:rFonts w:ascii="楷体" w:eastAsia="楷体" w:hAnsi="楷体" w:hint="eastAsia"/>
          <w:sz w:val="32"/>
          <w:szCs w:val="32"/>
        </w:rPr>
        <w:t>。</w:t>
      </w:r>
    </w:p>
    <w:p w:rsidR="003F5959" w:rsidRPr="003E738D" w:rsidRDefault="003F5959" w:rsidP="00B406D1">
      <w:pPr>
        <w:spacing w:line="720" w:lineRule="exact"/>
        <w:ind w:leftChars="50" w:left="105" w:firstLineChars="50" w:firstLine="160"/>
        <w:rPr>
          <w:rFonts w:ascii="楷体" w:eastAsia="楷体" w:hAnsi="楷体"/>
          <w:sz w:val="32"/>
          <w:szCs w:val="32"/>
        </w:rPr>
      </w:pPr>
      <w:r w:rsidRPr="003E738D">
        <w:rPr>
          <w:rFonts w:ascii="楷体" w:eastAsia="楷体" w:hAnsi="楷体" w:hint="eastAsia"/>
          <w:sz w:val="32"/>
          <w:szCs w:val="32"/>
        </w:rPr>
        <w:t>3．常州市</w:t>
      </w:r>
      <w:r w:rsidRPr="003E738D">
        <w:rPr>
          <w:rFonts w:ascii="楷体" w:eastAsia="楷体" w:hAnsi="楷体"/>
          <w:sz w:val="32"/>
          <w:szCs w:val="32"/>
        </w:rPr>
        <w:t>信息化教学能手比赛</w:t>
      </w:r>
      <w:r w:rsidRPr="003E738D">
        <w:rPr>
          <w:rFonts w:ascii="楷体" w:eastAsia="楷体" w:hAnsi="楷体" w:hint="eastAsia"/>
          <w:sz w:val="32"/>
          <w:szCs w:val="32"/>
        </w:rPr>
        <w:t>二等奖</w:t>
      </w:r>
      <w:r w:rsidRPr="003E738D">
        <w:rPr>
          <w:rFonts w:ascii="楷体" w:eastAsia="楷体" w:hAnsi="楷体"/>
          <w:sz w:val="32"/>
          <w:szCs w:val="32"/>
        </w:rPr>
        <w:t>或以上获奖者。</w:t>
      </w:r>
    </w:p>
    <w:p w:rsidR="0000546B" w:rsidRPr="00A31A51" w:rsidRDefault="0000546B" w:rsidP="00B406D1">
      <w:pPr>
        <w:spacing w:line="720" w:lineRule="exact"/>
        <w:ind w:leftChars="50" w:left="105" w:firstLineChars="50" w:firstLine="160"/>
        <w:rPr>
          <w:rFonts w:ascii="楷体" w:eastAsia="楷体" w:hAnsi="楷体"/>
          <w:sz w:val="32"/>
          <w:szCs w:val="32"/>
        </w:rPr>
      </w:pPr>
      <w:r w:rsidRPr="00A31A51">
        <w:rPr>
          <w:rFonts w:ascii="楷体" w:eastAsia="楷体" w:hAnsi="楷体" w:hint="eastAsia"/>
          <w:sz w:val="32"/>
          <w:szCs w:val="32"/>
        </w:rPr>
        <w:t>4.精品</w:t>
      </w:r>
      <w:r w:rsidRPr="00A31A51">
        <w:rPr>
          <w:rFonts w:ascii="楷体" w:eastAsia="楷体" w:hAnsi="楷体"/>
          <w:sz w:val="32"/>
          <w:szCs w:val="32"/>
        </w:rPr>
        <w:t>课</w:t>
      </w:r>
      <w:r w:rsidRPr="00A31A51">
        <w:rPr>
          <w:rFonts w:ascii="楷体" w:eastAsia="楷体" w:hAnsi="楷体" w:hint="eastAsia"/>
          <w:sz w:val="32"/>
          <w:szCs w:val="32"/>
        </w:rPr>
        <w:t>同行点评</w:t>
      </w:r>
      <w:r w:rsidRPr="00A31A51">
        <w:rPr>
          <w:rFonts w:ascii="楷体" w:eastAsia="楷体" w:hAnsi="楷体"/>
          <w:sz w:val="32"/>
          <w:szCs w:val="32"/>
        </w:rPr>
        <w:t>、专家点评</w:t>
      </w:r>
      <w:r w:rsidRPr="00A31A51">
        <w:rPr>
          <w:rFonts w:ascii="楷体" w:eastAsia="楷体" w:hAnsi="楷体" w:hint="eastAsia"/>
          <w:sz w:val="32"/>
          <w:szCs w:val="32"/>
        </w:rPr>
        <w:t>老师须</w:t>
      </w:r>
      <w:r w:rsidRPr="00A31A51">
        <w:rPr>
          <w:rFonts w:ascii="楷体" w:eastAsia="楷体" w:hAnsi="楷体"/>
          <w:sz w:val="32"/>
          <w:szCs w:val="32"/>
        </w:rPr>
        <w:t>具备</w:t>
      </w:r>
      <w:r w:rsidRPr="00A31A51">
        <w:rPr>
          <w:rFonts w:ascii="楷体" w:eastAsia="楷体" w:hAnsi="楷体" w:hint="eastAsia"/>
          <w:sz w:val="32"/>
          <w:szCs w:val="32"/>
        </w:rPr>
        <w:t>中学</w:t>
      </w:r>
      <w:r w:rsidRPr="00A31A51">
        <w:rPr>
          <w:rFonts w:ascii="楷体" w:eastAsia="楷体" w:hAnsi="楷体"/>
          <w:sz w:val="32"/>
          <w:szCs w:val="32"/>
        </w:rPr>
        <w:t>高级职称或以上</w:t>
      </w:r>
      <w:r w:rsidRPr="00A31A51">
        <w:rPr>
          <w:rFonts w:ascii="楷体" w:eastAsia="楷体" w:hAnsi="楷体" w:hint="eastAsia"/>
          <w:sz w:val="32"/>
          <w:szCs w:val="32"/>
        </w:rPr>
        <w:t>人员担任</w:t>
      </w:r>
      <w:r w:rsidRPr="00A31A51">
        <w:rPr>
          <w:rFonts w:ascii="楷体" w:eastAsia="楷体" w:hAnsi="楷体"/>
          <w:sz w:val="32"/>
          <w:szCs w:val="32"/>
        </w:rPr>
        <w:t>。</w:t>
      </w:r>
    </w:p>
    <w:p w:rsidR="00D212C4" w:rsidRDefault="00D212C4" w:rsidP="002D6AA9">
      <w:pPr>
        <w:jc w:val="center"/>
        <w:rPr>
          <w:rFonts w:ascii="微软雅黑" w:eastAsia="微软雅黑" w:hAnsi="微软雅黑"/>
          <w:color w:val="000000" w:themeColor="text1"/>
          <w:sz w:val="32"/>
          <w:szCs w:val="32"/>
        </w:rPr>
      </w:pPr>
    </w:p>
    <w:p w:rsidR="002D6AA9" w:rsidRPr="007945BA" w:rsidRDefault="007945BA" w:rsidP="002D6AA9">
      <w:pPr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 w:rsidRPr="007945BA">
        <w:rPr>
          <w:rFonts w:ascii="黑体" w:eastAsia="黑体" w:hAnsi="黑体" w:hint="eastAsia"/>
          <w:color w:val="000000" w:themeColor="text1"/>
          <w:sz w:val="32"/>
          <w:szCs w:val="32"/>
        </w:rPr>
        <w:t>附件3：</w:t>
      </w:r>
      <w:proofErr w:type="gramStart"/>
      <w:r w:rsidR="002D6AA9" w:rsidRPr="007945BA">
        <w:rPr>
          <w:rFonts w:ascii="黑体" w:eastAsia="黑体" w:hAnsi="黑体" w:hint="eastAsia"/>
          <w:color w:val="000000" w:themeColor="text1"/>
          <w:sz w:val="32"/>
          <w:szCs w:val="32"/>
        </w:rPr>
        <w:t>辖</w:t>
      </w:r>
      <w:proofErr w:type="gramEnd"/>
      <w:r w:rsidR="002D6AA9" w:rsidRPr="007945BA">
        <w:rPr>
          <w:rFonts w:ascii="黑体" w:eastAsia="黑体" w:hAnsi="黑体" w:hint="eastAsia"/>
          <w:color w:val="000000" w:themeColor="text1"/>
          <w:sz w:val="32"/>
          <w:szCs w:val="32"/>
        </w:rPr>
        <w:t>市区精品</w:t>
      </w:r>
      <w:proofErr w:type="gramStart"/>
      <w:r w:rsidR="002D6AA9" w:rsidRPr="007945BA">
        <w:rPr>
          <w:rFonts w:ascii="黑体" w:eastAsia="黑体" w:hAnsi="黑体" w:hint="eastAsia"/>
          <w:color w:val="000000" w:themeColor="text1"/>
          <w:sz w:val="32"/>
          <w:szCs w:val="32"/>
        </w:rPr>
        <w:t>课</w:t>
      </w:r>
      <w:r w:rsidR="002D6AA9" w:rsidRPr="007945BA">
        <w:rPr>
          <w:rFonts w:ascii="黑体" w:eastAsia="黑体" w:hAnsi="黑体"/>
          <w:color w:val="000000" w:themeColor="text1"/>
          <w:sz w:val="32"/>
          <w:szCs w:val="32"/>
        </w:rPr>
        <w:t>计划</w:t>
      </w:r>
      <w:proofErr w:type="gramEnd"/>
      <w:r w:rsidR="002D6AA9" w:rsidRPr="007945BA">
        <w:rPr>
          <w:rFonts w:ascii="黑体" w:eastAsia="黑体" w:hAnsi="黑体" w:hint="eastAsia"/>
          <w:color w:val="000000" w:themeColor="text1"/>
          <w:sz w:val="32"/>
          <w:szCs w:val="32"/>
        </w:rPr>
        <w:t>数量要求</w:t>
      </w:r>
    </w:p>
    <w:p w:rsidR="001B3A89" w:rsidRPr="00387516" w:rsidRDefault="001B3A89" w:rsidP="001B3A89">
      <w:pPr>
        <w:jc w:val="center"/>
        <w:rPr>
          <w:rFonts w:ascii="黑体" w:eastAsia="黑体"/>
          <w:b/>
          <w:sz w:val="32"/>
          <w:szCs w:val="32"/>
        </w:rPr>
      </w:pPr>
      <w:r w:rsidRPr="00387516">
        <w:rPr>
          <w:rFonts w:ascii="黑体" w:eastAsia="黑体" w:hint="eastAsia"/>
          <w:b/>
          <w:sz w:val="32"/>
          <w:szCs w:val="32"/>
        </w:rPr>
        <w:t>20</w:t>
      </w:r>
      <w:r w:rsidR="00A31A51">
        <w:rPr>
          <w:rFonts w:ascii="黑体" w:eastAsia="黑体"/>
          <w:b/>
          <w:sz w:val="32"/>
          <w:szCs w:val="32"/>
        </w:rPr>
        <w:t>20</w:t>
      </w:r>
      <w:r w:rsidRPr="00387516">
        <w:rPr>
          <w:rFonts w:ascii="黑体" w:eastAsia="黑体" w:hint="eastAsia"/>
          <w:b/>
          <w:sz w:val="32"/>
          <w:szCs w:val="32"/>
        </w:rPr>
        <w:t>年</w:t>
      </w:r>
      <w:proofErr w:type="gramStart"/>
      <w:r w:rsidRPr="00387516">
        <w:rPr>
          <w:rFonts w:ascii="黑体" w:eastAsia="黑体" w:hint="eastAsia"/>
          <w:b/>
          <w:sz w:val="32"/>
          <w:szCs w:val="32"/>
        </w:rPr>
        <w:t>辖</w:t>
      </w:r>
      <w:proofErr w:type="gramEnd"/>
      <w:r w:rsidRPr="00387516">
        <w:rPr>
          <w:rFonts w:ascii="黑体" w:eastAsia="黑体" w:hint="eastAsia"/>
          <w:b/>
          <w:sz w:val="32"/>
          <w:szCs w:val="32"/>
        </w:rPr>
        <w:t>市区精品</w:t>
      </w:r>
      <w:proofErr w:type="gramStart"/>
      <w:r w:rsidRPr="00387516">
        <w:rPr>
          <w:rFonts w:ascii="黑体" w:eastAsia="黑体" w:hint="eastAsia"/>
          <w:b/>
          <w:sz w:val="32"/>
          <w:szCs w:val="32"/>
        </w:rPr>
        <w:t>课分配</w:t>
      </w:r>
      <w:proofErr w:type="gramEnd"/>
      <w:r w:rsidRPr="00387516">
        <w:rPr>
          <w:rFonts w:ascii="黑体" w:eastAsia="黑体" w:hint="eastAsia"/>
          <w:b/>
          <w:sz w:val="32"/>
          <w:szCs w:val="32"/>
        </w:rPr>
        <w:t>计划</w:t>
      </w:r>
    </w:p>
    <w:tbl>
      <w:tblPr>
        <w:tblW w:w="8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4079"/>
      </w:tblGrid>
      <w:tr w:rsidR="001B3A89" w:rsidRPr="00AD0695" w:rsidTr="001B3A89">
        <w:trPr>
          <w:trHeight w:val="340"/>
          <w:jc w:val="center"/>
        </w:trPr>
        <w:tc>
          <w:tcPr>
            <w:tcW w:w="4076" w:type="dxa"/>
            <w:shd w:val="clear" w:color="auto" w:fill="auto"/>
            <w:vAlign w:val="center"/>
          </w:tcPr>
          <w:p w:rsidR="001B3A89" w:rsidRPr="00AD0695" w:rsidRDefault="001B3A89" w:rsidP="007D2F07">
            <w:pPr>
              <w:jc w:val="center"/>
              <w:rPr>
                <w:rFonts w:ascii="黑体" w:eastAsia="黑体" w:hAnsi="黑体"/>
                <w:b/>
                <w:sz w:val="28"/>
                <w:szCs w:val="21"/>
              </w:rPr>
            </w:pPr>
            <w:r w:rsidRPr="00AD0695">
              <w:rPr>
                <w:rFonts w:ascii="黑体" w:eastAsia="黑体" w:hAnsi="黑体" w:hint="eastAsia"/>
                <w:b/>
                <w:sz w:val="28"/>
                <w:szCs w:val="21"/>
              </w:rPr>
              <w:t>单  位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1B3A89" w:rsidRPr="00AD0695" w:rsidRDefault="001B3A89" w:rsidP="007D2F07">
            <w:pPr>
              <w:jc w:val="center"/>
              <w:rPr>
                <w:rFonts w:ascii="黑体" w:eastAsia="黑体" w:hAnsi="黑体"/>
                <w:b/>
                <w:sz w:val="28"/>
                <w:szCs w:val="21"/>
              </w:rPr>
            </w:pPr>
            <w:r w:rsidRPr="00AD0695">
              <w:rPr>
                <w:rFonts w:ascii="黑体" w:eastAsia="黑体" w:hAnsi="黑体" w:hint="eastAsia"/>
                <w:b/>
                <w:sz w:val="28"/>
                <w:szCs w:val="21"/>
              </w:rPr>
              <w:t>学年/节</w:t>
            </w:r>
          </w:p>
        </w:tc>
      </w:tr>
      <w:tr w:rsidR="001B3A89" w:rsidRPr="001A25FF" w:rsidTr="001B3A89">
        <w:trPr>
          <w:trHeight w:val="340"/>
          <w:jc w:val="center"/>
        </w:trPr>
        <w:tc>
          <w:tcPr>
            <w:tcW w:w="4076" w:type="dxa"/>
            <w:shd w:val="clear" w:color="auto" w:fill="auto"/>
            <w:vAlign w:val="center"/>
          </w:tcPr>
          <w:p w:rsidR="001B3A89" w:rsidRPr="001A25FF" w:rsidRDefault="001B3A89" w:rsidP="00A31A51">
            <w:pPr>
              <w:jc w:val="center"/>
              <w:rPr>
                <w:rFonts w:ascii="楷体" w:eastAsia="楷体" w:hAnsi="楷体"/>
                <w:sz w:val="28"/>
                <w:szCs w:val="21"/>
              </w:rPr>
            </w:pPr>
            <w:r w:rsidRPr="001A25FF">
              <w:rPr>
                <w:rFonts w:ascii="楷体" w:eastAsia="楷体" w:hAnsi="楷体" w:hint="eastAsia"/>
                <w:sz w:val="28"/>
                <w:szCs w:val="21"/>
              </w:rPr>
              <w:t>武进区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1B3A89" w:rsidRPr="001A25FF" w:rsidRDefault="005776B4" w:rsidP="004E12F0">
            <w:pPr>
              <w:jc w:val="center"/>
              <w:rPr>
                <w:rFonts w:ascii="楷体" w:eastAsia="楷体" w:hAnsi="楷体"/>
                <w:sz w:val="28"/>
                <w:szCs w:val="21"/>
              </w:rPr>
            </w:pPr>
            <w:r>
              <w:rPr>
                <w:rFonts w:ascii="楷体" w:eastAsia="楷体" w:hAnsi="楷体"/>
                <w:sz w:val="28"/>
                <w:szCs w:val="21"/>
              </w:rPr>
              <w:t>10</w:t>
            </w:r>
            <w:r w:rsidR="001B3A89">
              <w:rPr>
                <w:rFonts w:ascii="楷体" w:eastAsia="楷体" w:hAnsi="楷体"/>
                <w:sz w:val="28"/>
                <w:szCs w:val="21"/>
              </w:rPr>
              <w:t xml:space="preserve"> </w:t>
            </w:r>
          </w:p>
        </w:tc>
      </w:tr>
      <w:tr w:rsidR="001B3A89" w:rsidRPr="001A25FF" w:rsidTr="001B3A89">
        <w:trPr>
          <w:trHeight w:val="340"/>
          <w:jc w:val="center"/>
        </w:trPr>
        <w:tc>
          <w:tcPr>
            <w:tcW w:w="4076" w:type="dxa"/>
            <w:shd w:val="clear" w:color="auto" w:fill="auto"/>
            <w:vAlign w:val="center"/>
          </w:tcPr>
          <w:p w:rsidR="001B3A89" w:rsidRPr="001A25FF" w:rsidRDefault="001B3A89" w:rsidP="007D2F07">
            <w:pPr>
              <w:jc w:val="center"/>
              <w:rPr>
                <w:rFonts w:ascii="楷体" w:eastAsia="楷体" w:hAnsi="楷体"/>
                <w:sz w:val="28"/>
                <w:szCs w:val="21"/>
              </w:rPr>
            </w:pPr>
            <w:r w:rsidRPr="001A25FF">
              <w:rPr>
                <w:rFonts w:ascii="楷体" w:eastAsia="楷体" w:hAnsi="楷体" w:hint="eastAsia"/>
                <w:sz w:val="28"/>
                <w:szCs w:val="21"/>
              </w:rPr>
              <w:t>溧阳市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1B3A89" w:rsidRPr="001A25FF" w:rsidRDefault="005776B4" w:rsidP="004E12F0">
            <w:pPr>
              <w:jc w:val="center"/>
              <w:rPr>
                <w:rFonts w:ascii="楷体" w:eastAsia="楷体" w:hAnsi="楷体"/>
                <w:sz w:val="28"/>
                <w:szCs w:val="21"/>
              </w:rPr>
            </w:pPr>
            <w:r>
              <w:rPr>
                <w:rFonts w:ascii="楷体" w:eastAsia="楷体" w:hAnsi="楷体"/>
                <w:sz w:val="28"/>
                <w:szCs w:val="21"/>
              </w:rPr>
              <w:t>8</w:t>
            </w:r>
            <w:r w:rsidR="001B3A89">
              <w:rPr>
                <w:rFonts w:ascii="楷体" w:eastAsia="楷体" w:hAnsi="楷体"/>
                <w:sz w:val="28"/>
                <w:szCs w:val="21"/>
              </w:rPr>
              <w:t xml:space="preserve"> </w:t>
            </w:r>
          </w:p>
        </w:tc>
      </w:tr>
      <w:tr w:rsidR="001B3A89" w:rsidRPr="001A25FF" w:rsidTr="001B3A89">
        <w:trPr>
          <w:trHeight w:val="340"/>
          <w:jc w:val="center"/>
        </w:trPr>
        <w:tc>
          <w:tcPr>
            <w:tcW w:w="4076" w:type="dxa"/>
            <w:shd w:val="clear" w:color="auto" w:fill="auto"/>
          </w:tcPr>
          <w:p w:rsidR="001B3A89" w:rsidRPr="001A25FF" w:rsidRDefault="001B3A89" w:rsidP="007D2F07">
            <w:pPr>
              <w:jc w:val="center"/>
              <w:rPr>
                <w:rFonts w:ascii="楷体" w:eastAsia="楷体" w:hAnsi="楷体"/>
                <w:sz w:val="28"/>
                <w:szCs w:val="21"/>
              </w:rPr>
            </w:pPr>
            <w:r w:rsidRPr="001A25FF">
              <w:rPr>
                <w:rFonts w:ascii="楷体" w:eastAsia="楷体" w:hAnsi="楷体" w:hint="eastAsia"/>
                <w:sz w:val="28"/>
                <w:szCs w:val="21"/>
              </w:rPr>
              <w:t>金坛区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1B3A89" w:rsidRPr="001A25FF" w:rsidRDefault="005776B4" w:rsidP="004E12F0">
            <w:pPr>
              <w:jc w:val="center"/>
              <w:rPr>
                <w:rFonts w:ascii="楷体" w:eastAsia="楷体" w:hAnsi="楷体"/>
                <w:sz w:val="28"/>
                <w:szCs w:val="21"/>
              </w:rPr>
            </w:pPr>
            <w:r>
              <w:rPr>
                <w:rFonts w:ascii="楷体" w:eastAsia="楷体" w:hAnsi="楷体"/>
                <w:sz w:val="28"/>
                <w:szCs w:val="21"/>
              </w:rPr>
              <w:t>8</w:t>
            </w:r>
            <w:r w:rsidR="001B3A89">
              <w:rPr>
                <w:rFonts w:ascii="楷体" w:eastAsia="楷体" w:hAnsi="楷体"/>
                <w:sz w:val="28"/>
                <w:szCs w:val="21"/>
              </w:rPr>
              <w:t xml:space="preserve"> </w:t>
            </w:r>
          </w:p>
        </w:tc>
      </w:tr>
      <w:tr w:rsidR="001B3A89" w:rsidRPr="001A25FF" w:rsidTr="001B3A89">
        <w:trPr>
          <w:trHeight w:val="340"/>
          <w:jc w:val="center"/>
        </w:trPr>
        <w:tc>
          <w:tcPr>
            <w:tcW w:w="4076" w:type="dxa"/>
            <w:shd w:val="clear" w:color="auto" w:fill="auto"/>
            <w:vAlign w:val="center"/>
          </w:tcPr>
          <w:p w:rsidR="001B3A89" w:rsidRPr="001A25FF" w:rsidRDefault="001B3A89" w:rsidP="007D2F07">
            <w:pPr>
              <w:jc w:val="center"/>
              <w:rPr>
                <w:rFonts w:ascii="楷体" w:eastAsia="楷体" w:hAnsi="楷体"/>
                <w:sz w:val="28"/>
                <w:szCs w:val="21"/>
              </w:rPr>
            </w:pPr>
            <w:r w:rsidRPr="001A25FF">
              <w:rPr>
                <w:rFonts w:ascii="楷体" w:eastAsia="楷体" w:hAnsi="楷体" w:hint="eastAsia"/>
                <w:sz w:val="28"/>
                <w:szCs w:val="21"/>
              </w:rPr>
              <w:t>钟楼区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1B3A89" w:rsidRPr="001A25FF" w:rsidRDefault="005776B4" w:rsidP="004E12F0">
            <w:pPr>
              <w:jc w:val="center"/>
              <w:rPr>
                <w:rFonts w:ascii="楷体" w:eastAsia="楷体" w:hAnsi="楷体"/>
                <w:sz w:val="28"/>
                <w:szCs w:val="21"/>
              </w:rPr>
            </w:pPr>
            <w:r>
              <w:rPr>
                <w:rFonts w:ascii="楷体" w:eastAsia="楷体" w:hAnsi="楷体"/>
                <w:sz w:val="28"/>
                <w:szCs w:val="21"/>
              </w:rPr>
              <w:t>8</w:t>
            </w:r>
            <w:r w:rsidR="004E12F0">
              <w:rPr>
                <w:rFonts w:ascii="楷体" w:eastAsia="楷体" w:hAnsi="楷体"/>
                <w:sz w:val="28"/>
                <w:szCs w:val="21"/>
              </w:rPr>
              <w:t xml:space="preserve"> </w:t>
            </w:r>
          </w:p>
        </w:tc>
      </w:tr>
      <w:tr w:rsidR="001B3A89" w:rsidRPr="001A25FF" w:rsidTr="001B3A89">
        <w:trPr>
          <w:trHeight w:val="340"/>
          <w:jc w:val="center"/>
        </w:trPr>
        <w:tc>
          <w:tcPr>
            <w:tcW w:w="4076" w:type="dxa"/>
            <w:shd w:val="clear" w:color="auto" w:fill="auto"/>
            <w:vAlign w:val="center"/>
          </w:tcPr>
          <w:p w:rsidR="001B3A89" w:rsidRPr="001A25FF" w:rsidRDefault="001B3A89" w:rsidP="007D2F07">
            <w:pPr>
              <w:jc w:val="center"/>
              <w:rPr>
                <w:rFonts w:ascii="楷体" w:eastAsia="楷体" w:hAnsi="楷体"/>
                <w:sz w:val="28"/>
                <w:szCs w:val="21"/>
              </w:rPr>
            </w:pPr>
            <w:r w:rsidRPr="001A25FF">
              <w:rPr>
                <w:rFonts w:ascii="楷体" w:eastAsia="楷体" w:hAnsi="楷体" w:hint="eastAsia"/>
                <w:sz w:val="28"/>
                <w:szCs w:val="21"/>
              </w:rPr>
              <w:t>天宁区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1B3A89" w:rsidRPr="001A25FF" w:rsidRDefault="005776B4" w:rsidP="004E12F0">
            <w:pPr>
              <w:jc w:val="center"/>
              <w:rPr>
                <w:rFonts w:ascii="楷体" w:eastAsia="楷体" w:hAnsi="楷体"/>
                <w:sz w:val="28"/>
                <w:szCs w:val="21"/>
              </w:rPr>
            </w:pPr>
            <w:r>
              <w:rPr>
                <w:rFonts w:ascii="楷体" w:eastAsia="楷体" w:hAnsi="楷体"/>
                <w:sz w:val="28"/>
                <w:szCs w:val="21"/>
              </w:rPr>
              <w:t>8</w:t>
            </w:r>
            <w:r w:rsidR="001B3A89">
              <w:rPr>
                <w:rFonts w:ascii="楷体" w:eastAsia="楷体" w:hAnsi="楷体"/>
                <w:sz w:val="28"/>
                <w:szCs w:val="21"/>
              </w:rPr>
              <w:t xml:space="preserve"> </w:t>
            </w:r>
          </w:p>
        </w:tc>
      </w:tr>
      <w:tr w:rsidR="00A31A51" w:rsidRPr="001A25FF" w:rsidTr="001B3A89">
        <w:trPr>
          <w:trHeight w:val="340"/>
          <w:jc w:val="center"/>
        </w:trPr>
        <w:tc>
          <w:tcPr>
            <w:tcW w:w="4076" w:type="dxa"/>
            <w:shd w:val="clear" w:color="auto" w:fill="auto"/>
            <w:vAlign w:val="center"/>
          </w:tcPr>
          <w:p w:rsidR="00A31A51" w:rsidRPr="001A25FF" w:rsidRDefault="00A31A51" w:rsidP="00A31A51">
            <w:pPr>
              <w:jc w:val="center"/>
              <w:rPr>
                <w:rFonts w:ascii="楷体" w:eastAsia="楷体" w:hAnsi="楷体"/>
                <w:sz w:val="28"/>
                <w:szCs w:val="21"/>
              </w:rPr>
            </w:pPr>
            <w:r w:rsidRPr="001A25FF">
              <w:rPr>
                <w:rFonts w:ascii="楷体" w:eastAsia="楷体" w:hAnsi="楷体" w:hint="eastAsia"/>
                <w:sz w:val="28"/>
                <w:szCs w:val="21"/>
              </w:rPr>
              <w:t>新北区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A31A51" w:rsidRPr="001A25FF" w:rsidRDefault="005776B4" w:rsidP="004E12F0">
            <w:pPr>
              <w:jc w:val="center"/>
              <w:rPr>
                <w:rFonts w:ascii="楷体" w:eastAsia="楷体" w:hAnsi="楷体"/>
                <w:sz w:val="28"/>
                <w:szCs w:val="21"/>
              </w:rPr>
            </w:pPr>
            <w:r>
              <w:rPr>
                <w:rFonts w:ascii="楷体" w:eastAsia="楷体" w:hAnsi="楷体"/>
                <w:sz w:val="28"/>
                <w:szCs w:val="21"/>
              </w:rPr>
              <w:t>8</w:t>
            </w:r>
            <w:r w:rsidR="00A31A51">
              <w:rPr>
                <w:rFonts w:ascii="楷体" w:eastAsia="楷体" w:hAnsi="楷体"/>
                <w:sz w:val="28"/>
                <w:szCs w:val="21"/>
              </w:rPr>
              <w:t xml:space="preserve"> </w:t>
            </w:r>
          </w:p>
        </w:tc>
      </w:tr>
      <w:tr w:rsidR="00A31A51" w:rsidRPr="001A25FF" w:rsidTr="001B3A89">
        <w:trPr>
          <w:trHeight w:val="340"/>
          <w:jc w:val="center"/>
        </w:trPr>
        <w:tc>
          <w:tcPr>
            <w:tcW w:w="4076" w:type="dxa"/>
            <w:shd w:val="clear" w:color="auto" w:fill="auto"/>
            <w:vAlign w:val="center"/>
          </w:tcPr>
          <w:p w:rsidR="00A31A51" w:rsidRPr="001A25FF" w:rsidRDefault="00A31A51" w:rsidP="00A7776A">
            <w:pPr>
              <w:jc w:val="center"/>
              <w:rPr>
                <w:rFonts w:ascii="楷体" w:eastAsia="楷体" w:hAnsi="楷体"/>
                <w:sz w:val="28"/>
                <w:szCs w:val="21"/>
              </w:rPr>
            </w:pPr>
            <w:r>
              <w:rPr>
                <w:rFonts w:ascii="楷体" w:eastAsia="楷体" w:hAnsi="楷体" w:hint="eastAsia"/>
                <w:sz w:val="28"/>
                <w:szCs w:val="21"/>
              </w:rPr>
              <w:t>经</w:t>
            </w:r>
            <w:r w:rsidR="00A7776A">
              <w:rPr>
                <w:rFonts w:ascii="楷体" w:eastAsia="楷体" w:hAnsi="楷体" w:hint="eastAsia"/>
                <w:sz w:val="28"/>
                <w:szCs w:val="21"/>
              </w:rPr>
              <w:t>开</w:t>
            </w:r>
            <w:r>
              <w:rPr>
                <w:rFonts w:ascii="楷体" w:eastAsia="楷体" w:hAnsi="楷体" w:hint="eastAsia"/>
                <w:sz w:val="28"/>
                <w:szCs w:val="21"/>
              </w:rPr>
              <w:t>区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A31A51" w:rsidRPr="001A25FF" w:rsidRDefault="005776B4" w:rsidP="004E12F0">
            <w:pPr>
              <w:jc w:val="center"/>
              <w:rPr>
                <w:rFonts w:ascii="楷体" w:eastAsia="楷体" w:hAnsi="楷体"/>
                <w:sz w:val="28"/>
                <w:szCs w:val="21"/>
              </w:rPr>
            </w:pPr>
            <w:r>
              <w:rPr>
                <w:rFonts w:ascii="楷体" w:eastAsia="楷体" w:hAnsi="楷体"/>
                <w:sz w:val="28"/>
                <w:szCs w:val="21"/>
              </w:rPr>
              <w:t>8</w:t>
            </w:r>
            <w:r w:rsidR="004E12F0">
              <w:rPr>
                <w:rFonts w:ascii="楷体" w:eastAsia="楷体" w:hAnsi="楷体"/>
                <w:sz w:val="28"/>
                <w:szCs w:val="21"/>
              </w:rPr>
              <w:t xml:space="preserve"> </w:t>
            </w:r>
          </w:p>
        </w:tc>
      </w:tr>
    </w:tbl>
    <w:p w:rsidR="002D6AA9" w:rsidRPr="004E12F0" w:rsidRDefault="001B3A89" w:rsidP="002D6AA9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E12F0">
        <w:rPr>
          <w:rFonts w:ascii="仿宋" w:eastAsia="仿宋" w:hAnsi="仿宋"/>
          <w:b/>
          <w:sz w:val="32"/>
          <w:szCs w:val="32"/>
        </w:rPr>
        <w:t>其中语</w:t>
      </w:r>
      <w:r w:rsidRPr="004E12F0">
        <w:rPr>
          <w:rFonts w:ascii="仿宋" w:eastAsia="仿宋" w:hAnsi="仿宋" w:hint="eastAsia"/>
          <w:b/>
          <w:sz w:val="32"/>
          <w:szCs w:val="32"/>
        </w:rPr>
        <w:t>、</w:t>
      </w:r>
      <w:r w:rsidRPr="004E12F0">
        <w:rPr>
          <w:rFonts w:ascii="仿宋" w:eastAsia="仿宋" w:hAnsi="仿宋"/>
          <w:b/>
          <w:sz w:val="32"/>
          <w:szCs w:val="32"/>
        </w:rPr>
        <w:t>数</w:t>
      </w:r>
      <w:r w:rsidRPr="004E12F0">
        <w:rPr>
          <w:rFonts w:ascii="仿宋" w:eastAsia="仿宋" w:hAnsi="仿宋" w:hint="eastAsia"/>
          <w:b/>
          <w:sz w:val="32"/>
          <w:szCs w:val="32"/>
        </w:rPr>
        <w:t>、</w:t>
      </w:r>
      <w:r w:rsidRPr="004E12F0">
        <w:rPr>
          <w:rFonts w:ascii="仿宋" w:eastAsia="仿宋" w:hAnsi="仿宋"/>
          <w:b/>
          <w:sz w:val="32"/>
          <w:szCs w:val="32"/>
        </w:rPr>
        <w:t>外</w:t>
      </w:r>
      <w:r w:rsidRPr="004E12F0">
        <w:rPr>
          <w:rFonts w:ascii="仿宋" w:eastAsia="仿宋" w:hAnsi="仿宋" w:hint="eastAsia"/>
          <w:b/>
          <w:sz w:val="32"/>
          <w:szCs w:val="32"/>
        </w:rPr>
        <w:t>学科约</w:t>
      </w:r>
      <w:r w:rsidRPr="004E12F0">
        <w:rPr>
          <w:rFonts w:ascii="仿宋" w:eastAsia="仿宋" w:hAnsi="仿宋"/>
          <w:b/>
          <w:sz w:val="32"/>
          <w:szCs w:val="32"/>
        </w:rPr>
        <w:t>占</w:t>
      </w:r>
      <w:r w:rsidR="00E70368" w:rsidRPr="004E12F0">
        <w:rPr>
          <w:rFonts w:ascii="仿宋" w:eastAsia="仿宋" w:hAnsi="仿宋"/>
          <w:b/>
          <w:sz w:val="32"/>
          <w:szCs w:val="32"/>
        </w:rPr>
        <w:t>70</w:t>
      </w:r>
      <w:r w:rsidRPr="004E12F0">
        <w:rPr>
          <w:rFonts w:ascii="仿宋" w:eastAsia="仿宋" w:hAnsi="仿宋"/>
          <w:b/>
          <w:sz w:val="32"/>
          <w:szCs w:val="32"/>
        </w:rPr>
        <w:t>%</w:t>
      </w:r>
      <w:r w:rsidRPr="004E12F0">
        <w:rPr>
          <w:rFonts w:ascii="仿宋" w:eastAsia="仿宋" w:hAnsi="仿宋" w:hint="eastAsia"/>
          <w:b/>
          <w:sz w:val="32"/>
          <w:szCs w:val="32"/>
        </w:rPr>
        <w:t>，</w:t>
      </w:r>
      <w:r w:rsidRPr="004E12F0">
        <w:rPr>
          <w:rFonts w:ascii="仿宋" w:eastAsia="仿宋" w:hAnsi="仿宋"/>
          <w:b/>
          <w:sz w:val="32"/>
          <w:szCs w:val="32"/>
        </w:rPr>
        <w:t>其他学科约占3</w:t>
      </w:r>
      <w:r w:rsidR="00E70368" w:rsidRPr="004E12F0">
        <w:rPr>
          <w:rFonts w:ascii="仿宋" w:eastAsia="仿宋" w:hAnsi="仿宋"/>
          <w:b/>
          <w:sz w:val="32"/>
          <w:szCs w:val="32"/>
        </w:rPr>
        <w:t>0</w:t>
      </w:r>
      <w:r w:rsidRPr="004E12F0">
        <w:rPr>
          <w:rFonts w:ascii="仿宋" w:eastAsia="仿宋" w:hAnsi="仿宋"/>
          <w:b/>
          <w:sz w:val="32"/>
          <w:szCs w:val="32"/>
        </w:rPr>
        <w:t>%</w:t>
      </w:r>
      <w:r w:rsidR="00EC0F06" w:rsidRPr="004E12F0">
        <w:rPr>
          <w:rFonts w:ascii="仿宋" w:eastAsia="仿宋" w:hAnsi="仿宋" w:hint="eastAsia"/>
          <w:b/>
          <w:sz w:val="32"/>
          <w:szCs w:val="32"/>
        </w:rPr>
        <w:t>，</w:t>
      </w:r>
      <w:r w:rsidR="004E12F0" w:rsidRPr="004E12F0">
        <w:rPr>
          <w:rFonts w:ascii="仿宋" w:eastAsia="仿宋" w:hAnsi="仿宋" w:hint="eastAsia"/>
          <w:b/>
          <w:sz w:val="32"/>
          <w:szCs w:val="32"/>
        </w:rPr>
        <w:t>幼儿园1节</w:t>
      </w:r>
      <w:r w:rsidR="004E12F0" w:rsidRPr="004E12F0">
        <w:rPr>
          <w:rFonts w:ascii="仿宋" w:eastAsia="仿宋" w:hAnsi="仿宋"/>
          <w:b/>
          <w:sz w:val="32"/>
          <w:szCs w:val="32"/>
        </w:rPr>
        <w:t>，</w:t>
      </w:r>
      <w:r w:rsidR="00387516" w:rsidRPr="004E12F0">
        <w:rPr>
          <w:rFonts w:ascii="仿宋" w:eastAsia="仿宋" w:hAnsi="仿宋" w:hint="eastAsia"/>
          <w:b/>
          <w:sz w:val="32"/>
          <w:szCs w:val="32"/>
        </w:rPr>
        <w:t>做到</w:t>
      </w:r>
      <w:r w:rsidR="00EC0F06" w:rsidRPr="004E12F0">
        <w:rPr>
          <w:rFonts w:ascii="仿宋" w:eastAsia="仿宋" w:hAnsi="仿宋" w:hint="eastAsia"/>
          <w:b/>
          <w:sz w:val="32"/>
          <w:szCs w:val="32"/>
        </w:rPr>
        <w:t>中小学兼顾</w:t>
      </w:r>
      <w:r w:rsidR="004E12F0">
        <w:rPr>
          <w:rFonts w:ascii="仿宋" w:eastAsia="仿宋" w:hAnsi="仿宋" w:hint="eastAsia"/>
          <w:b/>
          <w:sz w:val="32"/>
          <w:szCs w:val="32"/>
        </w:rPr>
        <w:t>。精品</w:t>
      </w:r>
      <w:r w:rsidR="004E12F0">
        <w:rPr>
          <w:rFonts w:ascii="仿宋" w:eastAsia="仿宋" w:hAnsi="仿宋"/>
          <w:b/>
          <w:sz w:val="32"/>
          <w:szCs w:val="32"/>
        </w:rPr>
        <w:t>课</w:t>
      </w:r>
      <w:r w:rsidR="004E12F0" w:rsidRPr="004E12F0">
        <w:rPr>
          <w:rFonts w:ascii="仿宋" w:eastAsia="仿宋" w:hAnsi="仿宋" w:hint="eastAsia"/>
          <w:b/>
          <w:sz w:val="32"/>
          <w:szCs w:val="32"/>
        </w:rPr>
        <w:t>总数</w:t>
      </w:r>
      <w:r w:rsidR="004E12F0">
        <w:rPr>
          <w:rFonts w:ascii="仿宋" w:eastAsia="仿宋" w:hAnsi="仿宋" w:hint="eastAsia"/>
          <w:b/>
          <w:sz w:val="32"/>
          <w:szCs w:val="32"/>
        </w:rPr>
        <w:t>小于等于</w:t>
      </w:r>
      <w:r w:rsidR="004E12F0" w:rsidRPr="004E12F0">
        <w:rPr>
          <w:rFonts w:ascii="仿宋" w:eastAsia="仿宋" w:hAnsi="仿宋"/>
          <w:b/>
          <w:sz w:val="32"/>
          <w:szCs w:val="32"/>
        </w:rPr>
        <w:t>上</w:t>
      </w:r>
      <w:r w:rsidR="004E12F0" w:rsidRPr="004E12F0">
        <w:rPr>
          <w:rFonts w:ascii="仿宋" w:eastAsia="仿宋" w:hAnsi="仿宋" w:hint="eastAsia"/>
          <w:b/>
          <w:sz w:val="32"/>
          <w:szCs w:val="32"/>
        </w:rPr>
        <w:t>表</w:t>
      </w:r>
      <w:r w:rsidR="004E12F0" w:rsidRPr="004E12F0">
        <w:rPr>
          <w:rFonts w:ascii="仿宋" w:eastAsia="仿宋" w:hAnsi="仿宋"/>
          <w:b/>
          <w:sz w:val="32"/>
          <w:szCs w:val="32"/>
        </w:rPr>
        <w:t>数量</w:t>
      </w:r>
      <w:r w:rsidRPr="004E12F0">
        <w:rPr>
          <w:rFonts w:ascii="仿宋" w:eastAsia="仿宋" w:hAnsi="仿宋"/>
          <w:b/>
          <w:sz w:val="32"/>
          <w:szCs w:val="32"/>
        </w:rPr>
        <w:t>。</w:t>
      </w:r>
    </w:p>
    <w:p w:rsidR="00FB3F4A" w:rsidRPr="007945BA" w:rsidRDefault="007945BA" w:rsidP="00FB3F4A">
      <w:pPr>
        <w:spacing w:beforeLines="100" w:before="312" w:afterLines="100" w:after="312"/>
        <w:jc w:val="center"/>
        <w:rPr>
          <w:rFonts w:ascii="黑体" w:eastAsia="黑体" w:hAnsi="黑体" w:cs="Tahoma"/>
          <w:color w:val="000000"/>
          <w:sz w:val="32"/>
          <w:szCs w:val="32"/>
        </w:rPr>
      </w:pPr>
      <w:r>
        <w:rPr>
          <w:rFonts w:ascii="黑体" w:eastAsia="黑体" w:hAnsi="黑体" w:cs="Tahoma" w:hint="eastAsia"/>
          <w:color w:val="000000"/>
          <w:sz w:val="32"/>
          <w:szCs w:val="32"/>
        </w:rPr>
        <w:lastRenderedPageBreak/>
        <w:t>附件4：</w:t>
      </w:r>
      <w:r w:rsidR="00FB3F4A" w:rsidRPr="007945BA">
        <w:rPr>
          <w:rFonts w:ascii="黑体" w:eastAsia="黑体" w:hAnsi="黑体" w:cs="Tahoma" w:hint="eastAsia"/>
          <w:color w:val="000000"/>
          <w:sz w:val="32"/>
          <w:szCs w:val="32"/>
        </w:rPr>
        <w:t>20</w:t>
      </w:r>
      <w:r w:rsidR="005776B4">
        <w:rPr>
          <w:rFonts w:ascii="黑体" w:eastAsia="黑体" w:hAnsi="黑体" w:cs="Tahoma"/>
          <w:color w:val="000000"/>
          <w:sz w:val="32"/>
          <w:szCs w:val="32"/>
        </w:rPr>
        <w:t>20</w:t>
      </w:r>
      <w:r w:rsidR="00FB3F4A" w:rsidRPr="007945BA">
        <w:rPr>
          <w:rFonts w:ascii="黑体" w:eastAsia="黑体" w:hAnsi="黑体" w:cs="Tahoma" w:hint="eastAsia"/>
          <w:color w:val="000000"/>
          <w:sz w:val="32"/>
          <w:szCs w:val="32"/>
        </w:rPr>
        <w:t>年常州市精品</w:t>
      </w:r>
      <w:proofErr w:type="gramStart"/>
      <w:r w:rsidR="00FB3F4A" w:rsidRPr="007945BA">
        <w:rPr>
          <w:rFonts w:ascii="黑体" w:eastAsia="黑体" w:hAnsi="黑体" w:cs="Tahoma" w:hint="eastAsia"/>
          <w:color w:val="000000"/>
          <w:sz w:val="32"/>
          <w:szCs w:val="32"/>
        </w:rPr>
        <w:t>课制作</w:t>
      </w:r>
      <w:proofErr w:type="gramEnd"/>
      <w:r w:rsidR="00FB3F4A" w:rsidRPr="007945BA">
        <w:rPr>
          <w:rFonts w:ascii="黑体" w:eastAsia="黑体" w:hAnsi="黑体" w:cs="Tahoma" w:hint="eastAsia"/>
          <w:color w:val="000000"/>
          <w:sz w:val="32"/>
          <w:szCs w:val="32"/>
        </w:rPr>
        <w:t>要求</w:t>
      </w:r>
    </w:p>
    <w:p w:rsidR="00FB3F4A" w:rsidRPr="007945BA" w:rsidRDefault="00FB3F4A" w:rsidP="00967CB8">
      <w:pPr>
        <w:spacing w:line="520" w:lineRule="exact"/>
        <w:rPr>
          <w:rFonts w:ascii="黑体" w:eastAsia="黑体" w:hAnsi="黑体" w:cs="Tahoma"/>
          <w:b/>
          <w:color w:val="000000"/>
          <w:sz w:val="32"/>
          <w:szCs w:val="32"/>
        </w:rPr>
      </w:pPr>
      <w:r w:rsidRPr="007945BA">
        <w:rPr>
          <w:rFonts w:ascii="黑体" w:eastAsia="黑体" w:hAnsi="黑体" w:cs="Tahoma" w:hint="eastAsia"/>
          <w:b/>
          <w:color w:val="000000"/>
          <w:sz w:val="32"/>
          <w:szCs w:val="32"/>
        </w:rPr>
        <w:t>一、拍摄要求：</w:t>
      </w:r>
    </w:p>
    <w:p w:rsidR="00FB3F4A" w:rsidRPr="002D6AA9" w:rsidRDefault="00FB3F4A" w:rsidP="00387516">
      <w:pPr>
        <w:spacing w:line="520" w:lineRule="exact"/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</w:pPr>
      <w:r w:rsidRPr="002D6AA9">
        <w:rPr>
          <w:rFonts w:ascii="仿宋" w:eastAsia="仿宋" w:hAnsi="仿宋" w:cs="Tahoma" w:hint="eastAsia"/>
          <w:color w:val="000000"/>
          <w:sz w:val="32"/>
          <w:szCs w:val="32"/>
        </w:rPr>
        <w:t>1．拍摄</w:t>
      </w:r>
      <w:r w:rsidR="00E70368">
        <w:rPr>
          <w:rFonts w:ascii="仿宋" w:eastAsia="仿宋" w:hAnsi="仿宋" w:cs="Tahoma" w:hint="eastAsia"/>
          <w:color w:val="000000"/>
          <w:sz w:val="32"/>
          <w:szCs w:val="32"/>
        </w:rPr>
        <w:t>机位</w:t>
      </w:r>
      <w:r w:rsidR="00E70368">
        <w:rPr>
          <w:rFonts w:ascii="仿宋" w:eastAsia="仿宋" w:hAnsi="仿宋" w:cs="Tahoma"/>
          <w:color w:val="000000"/>
          <w:sz w:val="32"/>
          <w:szCs w:val="32"/>
        </w:rPr>
        <w:t>：</w:t>
      </w:r>
      <w:r w:rsidRPr="002D6AA9">
        <w:rPr>
          <w:rFonts w:ascii="仿宋" w:eastAsia="仿宋" w:hAnsi="仿宋" w:cs="Tahoma" w:hint="eastAsia"/>
          <w:color w:val="000000"/>
          <w:sz w:val="32"/>
          <w:szCs w:val="32"/>
        </w:rPr>
        <w:t>双机位或多机位，</w:t>
      </w:r>
      <w:r w:rsidR="001C42F6">
        <w:rPr>
          <w:rFonts w:ascii="仿宋" w:eastAsia="仿宋" w:hAnsi="仿宋" w:cs="Tahoma" w:hint="eastAsia"/>
          <w:color w:val="000000"/>
          <w:sz w:val="32"/>
          <w:szCs w:val="32"/>
        </w:rPr>
        <w:t>教师</w:t>
      </w:r>
      <w:r w:rsidR="001C42F6">
        <w:rPr>
          <w:rFonts w:ascii="仿宋" w:eastAsia="仿宋" w:hAnsi="仿宋" w:cs="Tahoma"/>
          <w:color w:val="000000"/>
          <w:sz w:val="32"/>
          <w:szCs w:val="32"/>
        </w:rPr>
        <w:t>机</w:t>
      </w:r>
      <w:r w:rsidR="001C42F6">
        <w:rPr>
          <w:rFonts w:ascii="仿宋" w:eastAsia="仿宋" w:hAnsi="仿宋" w:cs="Tahoma" w:hint="eastAsia"/>
          <w:color w:val="000000"/>
          <w:sz w:val="32"/>
          <w:szCs w:val="32"/>
        </w:rPr>
        <w:t>机位高度一般</w:t>
      </w:r>
      <w:r w:rsidR="001C42F6">
        <w:rPr>
          <w:rFonts w:ascii="仿宋" w:eastAsia="仿宋" w:hAnsi="仿宋" w:cs="Tahoma"/>
          <w:color w:val="000000"/>
          <w:sz w:val="32"/>
          <w:szCs w:val="32"/>
        </w:rPr>
        <w:t>为教师</w:t>
      </w:r>
      <w:r w:rsidR="00E70368">
        <w:rPr>
          <w:rFonts w:ascii="仿宋" w:eastAsia="仿宋" w:hAnsi="仿宋" w:cs="Tahoma" w:hint="eastAsia"/>
          <w:color w:val="000000"/>
          <w:sz w:val="32"/>
          <w:szCs w:val="32"/>
        </w:rPr>
        <w:t>视线</w:t>
      </w:r>
      <w:r w:rsidR="001C42F6">
        <w:rPr>
          <w:rFonts w:ascii="仿宋" w:eastAsia="仿宋" w:hAnsi="仿宋" w:cs="Tahoma"/>
          <w:color w:val="000000"/>
          <w:sz w:val="32"/>
          <w:szCs w:val="32"/>
        </w:rPr>
        <w:t>高度</w:t>
      </w:r>
      <w:r w:rsidR="001C42F6">
        <w:rPr>
          <w:rFonts w:ascii="仿宋" w:eastAsia="仿宋" w:hAnsi="仿宋" w:cs="Tahoma" w:hint="eastAsia"/>
          <w:color w:val="000000"/>
          <w:sz w:val="32"/>
          <w:szCs w:val="32"/>
        </w:rPr>
        <w:t>，</w:t>
      </w:r>
      <w:r w:rsidR="001C42F6">
        <w:rPr>
          <w:rFonts w:ascii="仿宋" w:eastAsia="仿宋" w:hAnsi="仿宋" w:cs="Tahoma"/>
          <w:color w:val="000000"/>
          <w:sz w:val="32"/>
          <w:szCs w:val="32"/>
        </w:rPr>
        <w:t>学生机高度一般为</w:t>
      </w:r>
      <w:r w:rsidR="001C42F6">
        <w:rPr>
          <w:rFonts w:ascii="仿宋" w:eastAsia="仿宋" w:hAnsi="仿宋" w:cs="Tahoma" w:hint="eastAsia"/>
          <w:color w:val="000000"/>
          <w:sz w:val="32"/>
          <w:szCs w:val="32"/>
        </w:rPr>
        <w:t>学生</w:t>
      </w:r>
      <w:r w:rsidR="00E70368">
        <w:rPr>
          <w:rFonts w:ascii="仿宋" w:eastAsia="仿宋" w:hAnsi="仿宋" w:cs="Tahoma" w:hint="eastAsia"/>
          <w:color w:val="000000"/>
          <w:sz w:val="32"/>
          <w:szCs w:val="32"/>
        </w:rPr>
        <w:t>站立</w:t>
      </w:r>
      <w:r w:rsidR="001C42F6">
        <w:rPr>
          <w:rFonts w:ascii="仿宋" w:eastAsia="仿宋" w:hAnsi="仿宋" w:cs="Tahoma"/>
          <w:color w:val="000000"/>
          <w:sz w:val="32"/>
          <w:szCs w:val="32"/>
        </w:rPr>
        <w:t>高度。</w:t>
      </w:r>
      <w:r w:rsidR="001C42F6">
        <w:rPr>
          <w:rFonts w:ascii="仿宋" w:eastAsia="仿宋" w:hAnsi="仿宋" w:cs="Tahoma" w:hint="eastAsia"/>
          <w:color w:val="000000"/>
          <w:sz w:val="32"/>
          <w:szCs w:val="32"/>
        </w:rPr>
        <w:t>画面能</w:t>
      </w:r>
      <w:proofErr w:type="gramStart"/>
      <w:r w:rsidR="001C42F6">
        <w:rPr>
          <w:rFonts w:ascii="仿宋" w:eastAsia="仿宋" w:hAnsi="仿宋" w:cs="Tahoma" w:hint="eastAsia"/>
          <w:color w:val="000000"/>
          <w:sz w:val="32"/>
          <w:szCs w:val="32"/>
        </w:rPr>
        <w:t>能</w:t>
      </w:r>
      <w:proofErr w:type="gramEnd"/>
      <w:r w:rsidRPr="002D6AA9">
        <w:rPr>
          <w:rFonts w:ascii="仿宋" w:eastAsia="仿宋" w:hAnsi="仿宋" w:cs="Tahoma" w:hint="eastAsia"/>
          <w:color w:val="000000"/>
          <w:sz w:val="32"/>
          <w:szCs w:val="32"/>
        </w:rPr>
        <w:t>多角度、多景</w:t>
      </w:r>
      <w:proofErr w:type="gramStart"/>
      <w:r w:rsidRPr="002D6AA9">
        <w:rPr>
          <w:rFonts w:ascii="仿宋" w:eastAsia="仿宋" w:hAnsi="仿宋" w:cs="Tahoma" w:hint="eastAsia"/>
          <w:color w:val="000000"/>
          <w:sz w:val="32"/>
          <w:szCs w:val="32"/>
        </w:rPr>
        <w:t>别展示</w:t>
      </w:r>
      <w:proofErr w:type="gramEnd"/>
      <w:r w:rsidRPr="002D6AA9">
        <w:rPr>
          <w:rFonts w:ascii="仿宋" w:eastAsia="仿宋" w:hAnsi="仿宋" w:cs="Tahoma" w:hint="eastAsia"/>
          <w:color w:val="000000"/>
          <w:sz w:val="32"/>
          <w:szCs w:val="32"/>
        </w:rPr>
        <w:t>师生课堂教学活动</w:t>
      </w:r>
      <w:r w:rsidR="00B765D1">
        <w:rPr>
          <w:rFonts w:ascii="仿宋" w:eastAsia="仿宋" w:hAnsi="仿宋" w:cs="Tahoma" w:hint="eastAsia"/>
          <w:color w:val="000000"/>
          <w:sz w:val="32"/>
          <w:szCs w:val="32"/>
        </w:rPr>
        <w:t>,</w:t>
      </w:r>
      <w:r w:rsidR="001C42F6">
        <w:rPr>
          <w:rFonts w:ascii="仿宋" w:eastAsia="仿宋" w:hAnsi="仿宋" w:cs="Tahoma" w:hint="eastAsia"/>
          <w:color w:val="000000"/>
          <w:sz w:val="32"/>
          <w:szCs w:val="32"/>
        </w:rPr>
        <w:t>能够</w:t>
      </w:r>
      <w:r w:rsidR="001C42F6">
        <w:rPr>
          <w:rFonts w:ascii="仿宋" w:eastAsia="仿宋" w:hAnsi="仿宋" w:cs="Tahoma"/>
          <w:color w:val="000000"/>
          <w:sz w:val="32"/>
          <w:szCs w:val="32"/>
        </w:rPr>
        <w:t>表现学生</w:t>
      </w:r>
      <w:r w:rsidR="001C42F6">
        <w:rPr>
          <w:rFonts w:ascii="仿宋" w:eastAsia="仿宋" w:hAnsi="仿宋" w:cs="Tahoma" w:hint="eastAsia"/>
          <w:color w:val="000000"/>
          <w:sz w:val="32"/>
          <w:szCs w:val="32"/>
        </w:rPr>
        <w:t>讨论</w:t>
      </w:r>
      <w:r w:rsidR="001C42F6">
        <w:rPr>
          <w:rFonts w:ascii="仿宋" w:eastAsia="仿宋" w:hAnsi="仿宋" w:cs="Tahoma"/>
          <w:color w:val="000000"/>
          <w:sz w:val="32"/>
          <w:szCs w:val="32"/>
        </w:rPr>
        <w:t>、操作</w:t>
      </w:r>
      <w:r w:rsidR="00E70368">
        <w:rPr>
          <w:rFonts w:ascii="仿宋" w:eastAsia="仿宋" w:hAnsi="仿宋" w:cs="Tahoma" w:hint="eastAsia"/>
          <w:color w:val="000000"/>
          <w:sz w:val="32"/>
          <w:szCs w:val="32"/>
        </w:rPr>
        <w:t>、</w:t>
      </w:r>
      <w:r w:rsidR="001C42F6">
        <w:rPr>
          <w:rFonts w:ascii="仿宋" w:eastAsia="仿宋" w:hAnsi="仿宋" w:cs="Tahoma" w:hint="eastAsia"/>
          <w:color w:val="000000"/>
          <w:sz w:val="32"/>
          <w:szCs w:val="32"/>
        </w:rPr>
        <w:t>教师</w:t>
      </w:r>
      <w:r w:rsidR="001C42F6">
        <w:rPr>
          <w:rFonts w:ascii="仿宋" w:eastAsia="仿宋" w:hAnsi="仿宋" w:cs="Tahoma"/>
          <w:color w:val="000000"/>
          <w:sz w:val="32"/>
          <w:szCs w:val="32"/>
        </w:rPr>
        <w:t>实验的细节等，</w:t>
      </w:r>
      <w:r w:rsidR="001C42F6">
        <w:rPr>
          <w:rFonts w:ascii="仿宋" w:eastAsia="仿宋" w:hAnsi="仿宋" w:cs="Tahoma" w:hint="eastAsia"/>
          <w:color w:val="000000"/>
          <w:sz w:val="32"/>
          <w:szCs w:val="32"/>
        </w:rPr>
        <w:t>勿</w:t>
      </w:r>
      <w:r w:rsidR="001C42F6">
        <w:rPr>
          <w:rFonts w:ascii="仿宋" w:eastAsia="仿宋" w:hAnsi="仿宋" w:cs="Tahoma"/>
          <w:color w:val="000000"/>
          <w:sz w:val="32"/>
          <w:szCs w:val="32"/>
        </w:rPr>
        <w:t>大量</w:t>
      </w:r>
      <w:r w:rsidR="00B765D1">
        <w:rPr>
          <w:rFonts w:ascii="仿宋" w:eastAsia="仿宋" w:hAnsi="仿宋" w:cs="Tahoma" w:hint="eastAsia"/>
          <w:color w:val="000000"/>
          <w:sz w:val="32"/>
          <w:szCs w:val="32"/>
        </w:rPr>
        <w:t>使用</w:t>
      </w:r>
      <w:r w:rsidR="00B765D1">
        <w:rPr>
          <w:rFonts w:ascii="仿宋" w:eastAsia="仿宋" w:hAnsi="仿宋" w:cs="Tahoma"/>
          <w:color w:val="000000"/>
          <w:sz w:val="32"/>
          <w:szCs w:val="32"/>
        </w:rPr>
        <w:t>“</w:t>
      </w:r>
      <w:r w:rsidR="00B765D1">
        <w:rPr>
          <w:rFonts w:ascii="仿宋" w:eastAsia="仿宋" w:hAnsi="仿宋" w:cs="Tahoma" w:hint="eastAsia"/>
          <w:color w:val="000000"/>
          <w:sz w:val="32"/>
          <w:szCs w:val="32"/>
        </w:rPr>
        <w:t>监控式</w:t>
      </w:r>
      <w:r w:rsidR="00B765D1">
        <w:rPr>
          <w:rFonts w:ascii="仿宋" w:eastAsia="仿宋" w:hAnsi="仿宋" w:cs="Tahoma"/>
          <w:color w:val="000000"/>
          <w:sz w:val="32"/>
          <w:szCs w:val="32"/>
        </w:rPr>
        <w:t>”的俯视</w:t>
      </w:r>
      <w:r w:rsidR="001C42F6">
        <w:rPr>
          <w:rFonts w:ascii="仿宋" w:eastAsia="仿宋" w:hAnsi="仿宋" w:cs="Tahoma" w:hint="eastAsia"/>
          <w:color w:val="000000"/>
          <w:sz w:val="32"/>
          <w:szCs w:val="32"/>
        </w:rPr>
        <w:t>镜头</w:t>
      </w:r>
      <w:r w:rsidRPr="002D6AA9">
        <w:rPr>
          <w:rFonts w:ascii="仿宋" w:eastAsia="仿宋" w:hAnsi="仿宋" w:cs="Tahoma" w:hint="eastAsia"/>
          <w:color w:val="000000"/>
          <w:sz w:val="32"/>
          <w:szCs w:val="32"/>
        </w:rPr>
        <w:t>。</w:t>
      </w:r>
    </w:p>
    <w:p w:rsidR="00FB3F4A" w:rsidRPr="00D637ED" w:rsidRDefault="00FB3F4A" w:rsidP="00387516">
      <w:pPr>
        <w:spacing w:line="520" w:lineRule="exact"/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</w:pPr>
      <w:r w:rsidRPr="002D6AA9">
        <w:rPr>
          <w:rFonts w:ascii="仿宋" w:eastAsia="仿宋" w:hAnsi="仿宋" w:cs="Tahoma" w:hint="eastAsia"/>
          <w:color w:val="000000"/>
          <w:sz w:val="32"/>
          <w:szCs w:val="32"/>
        </w:rPr>
        <w:t>2．多媒体课件、板书呈现清晰，</w:t>
      </w:r>
      <w:r w:rsidR="001C42F6">
        <w:rPr>
          <w:rFonts w:ascii="仿宋" w:eastAsia="仿宋" w:hAnsi="仿宋" w:cs="Tahoma" w:hint="eastAsia"/>
          <w:color w:val="000000"/>
          <w:sz w:val="32"/>
          <w:szCs w:val="32"/>
        </w:rPr>
        <w:t>计算机</w:t>
      </w:r>
      <w:r w:rsidRPr="002D6AA9">
        <w:rPr>
          <w:rFonts w:ascii="仿宋" w:eastAsia="仿宋" w:hAnsi="仿宋" w:cs="Tahoma" w:hint="eastAsia"/>
          <w:color w:val="000000"/>
          <w:sz w:val="32"/>
          <w:szCs w:val="32"/>
        </w:rPr>
        <w:t>课件</w:t>
      </w:r>
      <w:r w:rsidR="001C42F6">
        <w:rPr>
          <w:rFonts w:ascii="仿宋" w:eastAsia="仿宋" w:hAnsi="仿宋" w:cs="Tahoma" w:hint="eastAsia"/>
          <w:color w:val="000000"/>
          <w:sz w:val="32"/>
          <w:szCs w:val="32"/>
        </w:rPr>
        <w:t>等</w:t>
      </w:r>
      <w:r w:rsidRPr="002D6AA9">
        <w:rPr>
          <w:rFonts w:ascii="仿宋" w:eastAsia="仿宋" w:hAnsi="仿宋" w:cs="Tahoma" w:hint="eastAsia"/>
          <w:color w:val="000000"/>
          <w:sz w:val="32"/>
          <w:szCs w:val="32"/>
        </w:rPr>
        <w:t>图像</w:t>
      </w:r>
      <w:r w:rsidR="00760570">
        <w:rPr>
          <w:rFonts w:ascii="仿宋" w:eastAsia="仿宋" w:hAnsi="仿宋" w:cs="Tahoma" w:hint="eastAsia"/>
          <w:color w:val="000000"/>
          <w:sz w:val="32"/>
          <w:szCs w:val="32"/>
        </w:rPr>
        <w:t>需</w:t>
      </w:r>
      <w:proofErr w:type="gramStart"/>
      <w:r w:rsidR="00760570">
        <w:rPr>
          <w:rFonts w:ascii="仿宋" w:eastAsia="仿宋" w:hAnsi="仿宋" w:cs="Tahoma" w:hint="eastAsia"/>
          <w:color w:val="000000"/>
          <w:sz w:val="32"/>
          <w:szCs w:val="32"/>
        </w:rPr>
        <w:t>单独</w:t>
      </w:r>
      <w:r w:rsidR="00760570">
        <w:rPr>
          <w:rFonts w:ascii="仿宋" w:eastAsia="仿宋" w:hAnsi="仿宋" w:cs="Tahoma"/>
          <w:color w:val="000000"/>
          <w:sz w:val="32"/>
          <w:szCs w:val="32"/>
        </w:rPr>
        <w:t>讯</w:t>
      </w:r>
      <w:proofErr w:type="gramEnd"/>
      <w:r w:rsidR="00760570">
        <w:rPr>
          <w:rFonts w:ascii="仿宋" w:eastAsia="仿宋" w:hAnsi="仿宋" w:cs="Tahoma"/>
          <w:color w:val="000000"/>
          <w:sz w:val="32"/>
          <w:szCs w:val="32"/>
        </w:rPr>
        <w:t>道</w:t>
      </w:r>
      <w:r w:rsidRPr="00D637ED">
        <w:rPr>
          <w:rFonts w:ascii="仿宋" w:eastAsia="仿宋" w:hAnsi="仿宋" w:cs="Tahoma" w:hint="eastAsia"/>
          <w:color w:val="000000"/>
          <w:sz w:val="32"/>
          <w:szCs w:val="32"/>
        </w:rPr>
        <w:t>输出</w:t>
      </w:r>
      <w:r w:rsidR="001C42F6">
        <w:rPr>
          <w:rFonts w:ascii="仿宋" w:eastAsia="仿宋" w:hAnsi="仿宋" w:cs="Tahoma" w:hint="eastAsia"/>
          <w:color w:val="000000"/>
          <w:sz w:val="32"/>
          <w:szCs w:val="32"/>
        </w:rPr>
        <w:t>，</w:t>
      </w:r>
      <w:r w:rsidR="00E70368">
        <w:rPr>
          <w:rFonts w:ascii="仿宋" w:eastAsia="仿宋" w:hAnsi="仿宋" w:cs="Tahoma" w:hint="eastAsia"/>
          <w:color w:val="000000"/>
          <w:sz w:val="32"/>
          <w:szCs w:val="32"/>
        </w:rPr>
        <w:t>保证课件</w:t>
      </w:r>
      <w:r w:rsidR="00E70368">
        <w:rPr>
          <w:rFonts w:ascii="仿宋" w:eastAsia="仿宋" w:hAnsi="仿宋" w:cs="Tahoma"/>
          <w:color w:val="000000"/>
          <w:sz w:val="32"/>
          <w:szCs w:val="32"/>
        </w:rPr>
        <w:t>画面呈现完整、</w:t>
      </w:r>
      <w:r w:rsidR="00E70368">
        <w:rPr>
          <w:rFonts w:ascii="仿宋" w:eastAsia="仿宋" w:hAnsi="仿宋" w:cs="Tahoma" w:hint="eastAsia"/>
          <w:color w:val="000000"/>
          <w:sz w:val="32"/>
          <w:szCs w:val="32"/>
        </w:rPr>
        <w:t>清晰</w:t>
      </w:r>
      <w:r w:rsidRPr="00D637ED">
        <w:rPr>
          <w:rFonts w:ascii="仿宋" w:eastAsia="仿宋" w:hAnsi="仿宋" w:cs="Tahoma" w:hint="eastAsia"/>
          <w:color w:val="000000"/>
          <w:sz w:val="32"/>
          <w:szCs w:val="32"/>
        </w:rPr>
        <w:t>。</w:t>
      </w:r>
    </w:p>
    <w:p w:rsidR="00FB3F4A" w:rsidRPr="00D637ED" w:rsidRDefault="00FB3F4A" w:rsidP="00387516">
      <w:pPr>
        <w:spacing w:line="520" w:lineRule="exact"/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</w:pPr>
      <w:r w:rsidRPr="00D637ED">
        <w:rPr>
          <w:rFonts w:ascii="仿宋" w:eastAsia="仿宋" w:hAnsi="仿宋" w:cs="Tahoma" w:hint="eastAsia"/>
          <w:color w:val="000000"/>
          <w:sz w:val="32"/>
          <w:szCs w:val="32"/>
        </w:rPr>
        <w:t>3．</w:t>
      </w:r>
      <w:r w:rsidRPr="00D637ED">
        <w:rPr>
          <w:rFonts w:ascii="仿宋" w:eastAsia="仿宋" w:hAnsi="仿宋"/>
          <w:sz w:val="32"/>
          <w:szCs w:val="32"/>
        </w:rPr>
        <w:t>画面的层次感和轮廓清晰</w:t>
      </w:r>
      <w:r w:rsidRPr="00D637ED">
        <w:rPr>
          <w:rFonts w:ascii="仿宋" w:eastAsia="仿宋" w:hAnsi="仿宋" w:cs="Tahoma" w:hint="eastAsia"/>
          <w:color w:val="000000"/>
          <w:sz w:val="32"/>
          <w:szCs w:val="32"/>
        </w:rPr>
        <w:t>，主辅灯光布光均匀柔和，二台摄像机色彩一致，还原正常。信号稳定，无色闪或画面跳变。</w:t>
      </w:r>
      <w:r w:rsidR="00086D3C">
        <w:rPr>
          <w:rFonts w:ascii="仿宋" w:eastAsia="仿宋" w:hAnsi="仿宋" w:cs="Tahoma" w:hint="eastAsia"/>
          <w:color w:val="000000"/>
          <w:sz w:val="32"/>
          <w:szCs w:val="32"/>
        </w:rPr>
        <w:t>画面无</w:t>
      </w:r>
      <w:r w:rsidR="00086D3C">
        <w:rPr>
          <w:rFonts w:ascii="仿宋" w:eastAsia="仿宋" w:hAnsi="仿宋" w:cs="Tahoma"/>
          <w:color w:val="000000"/>
          <w:sz w:val="32"/>
          <w:szCs w:val="32"/>
        </w:rPr>
        <w:t>抖动。</w:t>
      </w:r>
      <w:r w:rsidR="00B765D1">
        <w:rPr>
          <w:rFonts w:ascii="仿宋" w:eastAsia="仿宋" w:hAnsi="仿宋" w:cs="Tahoma" w:hint="eastAsia"/>
          <w:color w:val="000000"/>
          <w:sz w:val="32"/>
          <w:szCs w:val="32"/>
        </w:rPr>
        <w:t>图像</w:t>
      </w:r>
      <w:r w:rsidR="001C42F6">
        <w:rPr>
          <w:rFonts w:ascii="仿宋" w:eastAsia="仿宋" w:hAnsi="仿宋" w:cs="Tahoma" w:hint="eastAsia"/>
          <w:color w:val="000000"/>
          <w:sz w:val="32"/>
          <w:szCs w:val="32"/>
        </w:rPr>
        <w:t>清晰度</w:t>
      </w:r>
      <w:r w:rsidR="00B765D1">
        <w:rPr>
          <w:rFonts w:ascii="仿宋" w:eastAsia="仿宋" w:hAnsi="仿宋" w:cs="Tahoma"/>
          <w:color w:val="000000"/>
          <w:sz w:val="32"/>
          <w:szCs w:val="32"/>
        </w:rPr>
        <w:t>达到</w:t>
      </w:r>
      <w:r w:rsidR="001C42F6">
        <w:rPr>
          <w:rFonts w:ascii="仿宋" w:eastAsia="仿宋" w:hAnsi="仿宋" w:cs="Tahoma" w:hint="eastAsia"/>
          <w:color w:val="000000"/>
          <w:sz w:val="32"/>
          <w:szCs w:val="32"/>
        </w:rPr>
        <w:t>720P或</w:t>
      </w:r>
      <w:r w:rsidR="001C42F6">
        <w:rPr>
          <w:rFonts w:ascii="仿宋" w:eastAsia="仿宋" w:hAnsi="仿宋" w:cs="Tahoma"/>
          <w:color w:val="000000"/>
          <w:sz w:val="32"/>
          <w:szCs w:val="32"/>
        </w:rPr>
        <w:t>1080</w:t>
      </w:r>
      <w:r w:rsidR="00B765D1">
        <w:rPr>
          <w:rFonts w:ascii="仿宋" w:eastAsia="仿宋" w:hAnsi="仿宋" w:cs="Tahoma" w:hint="eastAsia"/>
          <w:color w:val="000000"/>
          <w:sz w:val="32"/>
          <w:szCs w:val="32"/>
        </w:rPr>
        <w:t>P</w:t>
      </w:r>
      <w:r w:rsidR="00B765D1">
        <w:rPr>
          <w:rFonts w:ascii="仿宋" w:eastAsia="仿宋" w:hAnsi="仿宋" w:cs="Tahoma"/>
          <w:color w:val="000000"/>
          <w:sz w:val="32"/>
          <w:szCs w:val="32"/>
        </w:rPr>
        <w:t>。</w:t>
      </w:r>
    </w:p>
    <w:p w:rsidR="00FB3F4A" w:rsidRPr="00D637ED" w:rsidRDefault="00FB3F4A" w:rsidP="00387516">
      <w:pPr>
        <w:spacing w:line="520" w:lineRule="exact"/>
        <w:ind w:firstLineChars="200" w:firstLine="640"/>
        <w:rPr>
          <w:rFonts w:ascii="仿宋" w:eastAsia="仿宋" w:hAnsi="仿宋" w:cs="Tahoma"/>
          <w:bCs/>
          <w:color w:val="000000"/>
          <w:sz w:val="32"/>
          <w:szCs w:val="32"/>
        </w:rPr>
      </w:pPr>
      <w:r w:rsidRPr="00D637ED">
        <w:rPr>
          <w:rFonts w:ascii="仿宋" w:eastAsia="仿宋" w:hAnsi="仿宋" w:cs="Tahoma" w:hint="eastAsia"/>
          <w:color w:val="000000"/>
          <w:sz w:val="32"/>
          <w:szCs w:val="32"/>
        </w:rPr>
        <w:t>4．声音音色清晰，音质较好，有较高的语言清晰度</w:t>
      </w:r>
      <w:r w:rsidRPr="00D637ED">
        <w:rPr>
          <w:rFonts w:ascii="仿宋" w:eastAsia="仿宋" w:hAnsi="仿宋" w:cs="Tahoma" w:hint="eastAsia"/>
          <w:bCs/>
          <w:color w:val="000000"/>
          <w:sz w:val="32"/>
          <w:szCs w:val="32"/>
        </w:rPr>
        <w:t>，</w:t>
      </w:r>
      <w:r w:rsidR="001C42F6">
        <w:rPr>
          <w:rFonts w:ascii="仿宋" w:eastAsia="仿宋" w:hAnsi="仿宋" w:cs="Tahoma" w:hint="eastAsia"/>
          <w:bCs/>
          <w:color w:val="000000"/>
          <w:sz w:val="32"/>
          <w:szCs w:val="32"/>
        </w:rPr>
        <w:t>师生</w:t>
      </w:r>
      <w:r w:rsidR="00A765CA">
        <w:rPr>
          <w:rFonts w:ascii="仿宋" w:eastAsia="仿宋" w:hAnsi="仿宋" w:cs="Tahoma" w:hint="eastAsia"/>
          <w:bCs/>
          <w:color w:val="000000"/>
          <w:sz w:val="32"/>
          <w:szCs w:val="32"/>
        </w:rPr>
        <w:t>语音</w:t>
      </w:r>
      <w:r w:rsidR="001C42F6">
        <w:rPr>
          <w:rFonts w:ascii="仿宋" w:eastAsia="仿宋" w:hAnsi="仿宋" w:cs="Tahoma"/>
          <w:bCs/>
          <w:color w:val="000000"/>
          <w:sz w:val="32"/>
          <w:szCs w:val="32"/>
        </w:rPr>
        <w:t>均能清晰</w:t>
      </w:r>
      <w:r w:rsidR="001C42F6">
        <w:rPr>
          <w:rFonts w:ascii="仿宋" w:eastAsia="仿宋" w:hAnsi="仿宋" w:cs="Tahoma" w:hint="eastAsia"/>
          <w:bCs/>
          <w:color w:val="000000"/>
          <w:sz w:val="32"/>
          <w:szCs w:val="32"/>
        </w:rPr>
        <w:t>呈现</w:t>
      </w:r>
      <w:r w:rsidR="001C42F6">
        <w:rPr>
          <w:rFonts w:ascii="仿宋" w:eastAsia="仿宋" w:hAnsi="仿宋" w:cs="Tahoma"/>
          <w:bCs/>
          <w:color w:val="000000"/>
          <w:sz w:val="32"/>
          <w:szCs w:val="32"/>
        </w:rPr>
        <w:t>。</w:t>
      </w:r>
      <w:r w:rsidRPr="00D637ED">
        <w:rPr>
          <w:rFonts w:ascii="仿宋" w:eastAsia="仿宋" w:hAnsi="仿宋" w:cs="Tahoma" w:hint="eastAsia"/>
          <w:bCs/>
          <w:color w:val="000000"/>
          <w:sz w:val="32"/>
          <w:szCs w:val="32"/>
        </w:rPr>
        <w:t>拾音效果良好，无干扰</w:t>
      </w:r>
      <w:r w:rsidR="00B765D1">
        <w:rPr>
          <w:rFonts w:ascii="仿宋" w:eastAsia="仿宋" w:hAnsi="仿宋" w:cs="Tahoma" w:hint="eastAsia"/>
          <w:bCs/>
          <w:color w:val="000000"/>
          <w:sz w:val="32"/>
          <w:szCs w:val="32"/>
        </w:rPr>
        <w:t>噪音</w:t>
      </w:r>
      <w:r w:rsidRPr="00D637ED">
        <w:rPr>
          <w:rFonts w:ascii="仿宋" w:eastAsia="仿宋" w:hAnsi="仿宋" w:cs="Tahoma" w:hint="eastAsia"/>
          <w:bCs/>
          <w:color w:val="000000"/>
          <w:sz w:val="32"/>
          <w:szCs w:val="32"/>
        </w:rPr>
        <w:t>、无回音、无失真等，双声道，音量适中、平衡。</w:t>
      </w:r>
    </w:p>
    <w:p w:rsidR="00FB3F4A" w:rsidRPr="007945BA" w:rsidRDefault="00FB3F4A" w:rsidP="00967CB8">
      <w:pPr>
        <w:spacing w:line="520" w:lineRule="exact"/>
        <w:rPr>
          <w:rFonts w:ascii="黑体" w:eastAsia="黑体" w:hAnsi="黑体" w:cs="Tahoma"/>
          <w:b/>
          <w:color w:val="000000"/>
          <w:sz w:val="32"/>
          <w:szCs w:val="32"/>
        </w:rPr>
      </w:pPr>
      <w:r w:rsidRPr="007945BA">
        <w:rPr>
          <w:rFonts w:ascii="黑体" w:eastAsia="黑体" w:hAnsi="黑体" w:cs="Tahoma" w:hint="eastAsia"/>
          <w:b/>
          <w:bCs/>
          <w:color w:val="000000"/>
          <w:sz w:val="32"/>
          <w:szCs w:val="32"/>
        </w:rPr>
        <w:t>二、制作要求</w:t>
      </w:r>
    </w:p>
    <w:p w:rsidR="00FB3F4A" w:rsidRPr="00D637ED" w:rsidRDefault="00FB3F4A" w:rsidP="00387516">
      <w:pPr>
        <w:spacing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637ED">
        <w:rPr>
          <w:rFonts w:ascii="仿宋" w:eastAsia="仿宋" w:hAnsi="仿宋" w:cs="Tahoma" w:hint="eastAsia"/>
          <w:color w:val="000000"/>
          <w:sz w:val="32"/>
          <w:szCs w:val="32"/>
        </w:rPr>
        <w:t>5．</w:t>
      </w:r>
      <w:r w:rsidRPr="00D637ED">
        <w:rPr>
          <w:rFonts w:ascii="仿宋" w:eastAsia="仿宋" w:hAnsi="仿宋" w:hint="eastAsia"/>
          <w:color w:val="000000"/>
          <w:sz w:val="32"/>
          <w:szCs w:val="32"/>
        </w:rPr>
        <w:t>每堂</w:t>
      </w:r>
      <w:proofErr w:type="gramStart"/>
      <w:r w:rsidRPr="00D637ED">
        <w:rPr>
          <w:rFonts w:ascii="仿宋" w:eastAsia="仿宋" w:hAnsi="仿宋" w:hint="eastAsia"/>
          <w:color w:val="000000"/>
          <w:sz w:val="32"/>
          <w:szCs w:val="32"/>
        </w:rPr>
        <w:t>课结构</w:t>
      </w:r>
      <w:proofErr w:type="gramEnd"/>
      <w:r w:rsidRPr="00D637ED">
        <w:rPr>
          <w:rFonts w:ascii="仿宋" w:eastAsia="仿宋" w:hAnsi="仿宋" w:hint="eastAsia"/>
          <w:color w:val="000000"/>
          <w:sz w:val="32"/>
          <w:szCs w:val="32"/>
        </w:rPr>
        <w:t>为：</w:t>
      </w:r>
    </w:p>
    <w:p w:rsidR="00FB3F4A" w:rsidRPr="00D637ED" w:rsidRDefault="00FB3F4A" w:rsidP="00967CB8">
      <w:pPr>
        <w:spacing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637ED">
        <w:rPr>
          <w:rFonts w:ascii="仿宋" w:eastAsia="仿宋" w:hAnsi="仿宋" w:hint="eastAsia"/>
          <w:color w:val="000000"/>
          <w:sz w:val="32"/>
          <w:szCs w:val="32"/>
        </w:rPr>
        <w:t>第一部分：3分钟课前说课，教学重点难点，设计思路。</w:t>
      </w:r>
    </w:p>
    <w:p w:rsidR="00FB3F4A" w:rsidRPr="00D637ED" w:rsidRDefault="00FB3F4A" w:rsidP="00967CB8">
      <w:pPr>
        <w:spacing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637ED">
        <w:rPr>
          <w:rFonts w:ascii="仿宋" w:eastAsia="仿宋" w:hAnsi="仿宋" w:hint="eastAsia"/>
          <w:color w:val="000000"/>
          <w:sz w:val="32"/>
          <w:szCs w:val="32"/>
        </w:rPr>
        <w:t>第二部分：</w:t>
      </w:r>
      <w:r w:rsidR="00301378">
        <w:rPr>
          <w:rFonts w:ascii="仿宋" w:eastAsia="仿宋" w:hAnsi="仿宋"/>
          <w:color w:val="000000"/>
          <w:sz w:val="32"/>
          <w:szCs w:val="32"/>
        </w:rPr>
        <w:t>10</w:t>
      </w:r>
      <w:r w:rsidRPr="00D637ED">
        <w:rPr>
          <w:rFonts w:ascii="仿宋" w:eastAsia="仿宋" w:hAnsi="仿宋" w:hint="eastAsia"/>
          <w:color w:val="000000"/>
          <w:sz w:val="32"/>
          <w:szCs w:val="32"/>
        </w:rPr>
        <w:t>秒片头</w:t>
      </w:r>
      <w:r w:rsidR="00301378">
        <w:rPr>
          <w:rFonts w:ascii="仿宋" w:eastAsia="仿宋" w:hAnsi="仿宋" w:hint="eastAsia"/>
          <w:color w:val="000000"/>
          <w:sz w:val="32"/>
          <w:szCs w:val="32"/>
        </w:rPr>
        <w:t>（包括</w:t>
      </w:r>
      <w:r w:rsidR="00301378" w:rsidRPr="00D637ED">
        <w:rPr>
          <w:rFonts w:ascii="仿宋" w:eastAsia="仿宋" w:hAnsi="仿宋" w:hint="eastAsia"/>
          <w:color w:val="000000"/>
          <w:sz w:val="32"/>
          <w:szCs w:val="32"/>
        </w:rPr>
        <w:t>课题信息</w:t>
      </w:r>
      <w:r w:rsidR="00301378">
        <w:rPr>
          <w:rFonts w:ascii="仿宋" w:eastAsia="仿宋" w:hAnsi="仿宋" w:hint="eastAsia"/>
          <w:color w:val="000000"/>
          <w:sz w:val="32"/>
          <w:szCs w:val="32"/>
        </w:rPr>
        <w:t>）</w:t>
      </w:r>
      <w:r w:rsidRPr="00D637ED">
        <w:rPr>
          <w:rFonts w:ascii="仿宋" w:eastAsia="仿宋" w:hAnsi="仿宋"/>
          <w:color w:val="000000"/>
          <w:sz w:val="32"/>
          <w:szCs w:val="32"/>
        </w:rPr>
        <w:t>+</w:t>
      </w:r>
      <w:r w:rsidRPr="00D637ED">
        <w:rPr>
          <w:rFonts w:ascii="仿宋" w:eastAsia="仿宋" w:hAnsi="仿宋" w:hint="eastAsia"/>
          <w:color w:val="000000"/>
          <w:sz w:val="32"/>
          <w:szCs w:val="32"/>
        </w:rPr>
        <w:t>课堂实况（小学</w:t>
      </w:r>
      <w:r w:rsidRPr="00D637ED">
        <w:rPr>
          <w:rFonts w:ascii="仿宋" w:eastAsia="仿宋" w:hAnsi="仿宋"/>
          <w:color w:val="000000"/>
          <w:sz w:val="32"/>
          <w:szCs w:val="32"/>
        </w:rPr>
        <w:t>40</w:t>
      </w:r>
      <w:r w:rsidRPr="00D637ED">
        <w:rPr>
          <w:rFonts w:ascii="仿宋" w:eastAsia="仿宋" w:hAnsi="仿宋" w:hint="eastAsia"/>
          <w:color w:val="000000"/>
          <w:sz w:val="32"/>
          <w:szCs w:val="32"/>
        </w:rPr>
        <w:t>分，中学</w:t>
      </w:r>
      <w:r w:rsidRPr="00D637ED">
        <w:rPr>
          <w:rFonts w:ascii="仿宋" w:eastAsia="仿宋" w:hAnsi="仿宋"/>
          <w:color w:val="000000"/>
          <w:sz w:val="32"/>
          <w:szCs w:val="32"/>
        </w:rPr>
        <w:t>45</w:t>
      </w:r>
      <w:r w:rsidRPr="00D637ED">
        <w:rPr>
          <w:rFonts w:ascii="仿宋" w:eastAsia="仿宋" w:hAnsi="仿宋" w:hint="eastAsia"/>
          <w:color w:val="000000"/>
          <w:sz w:val="32"/>
          <w:szCs w:val="32"/>
        </w:rPr>
        <w:t>分钟），每个教学环节做好标签，左下角打好各环节字幕，字母文字数量控制在一行以内，连续不间断显示（后期制作）。</w:t>
      </w:r>
      <w:r w:rsidR="00387516">
        <w:rPr>
          <w:rFonts w:ascii="仿宋" w:eastAsia="仿宋" w:hAnsi="仿宋" w:hint="eastAsia"/>
          <w:color w:val="000000"/>
          <w:sz w:val="32"/>
          <w:szCs w:val="32"/>
        </w:rPr>
        <w:t>分段视频时长尽量控制在1</w:t>
      </w:r>
      <w:r w:rsidR="00387516">
        <w:rPr>
          <w:rFonts w:ascii="仿宋" w:eastAsia="仿宋" w:hAnsi="仿宋"/>
          <w:color w:val="000000"/>
          <w:sz w:val="32"/>
          <w:szCs w:val="32"/>
        </w:rPr>
        <w:t>0</w:t>
      </w:r>
      <w:r w:rsidR="00387516">
        <w:rPr>
          <w:rFonts w:ascii="仿宋" w:eastAsia="仿宋" w:hAnsi="仿宋" w:hint="eastAsia"/>
          <w:color w:val="000000"/>
          <w:sz w:val="32"/>
          <w:szCs w:val="32"/>
        </w:rPr>
        <w:t>分钟以内（特殊情况除外）。</w:t>
      </w:r>
    </w:p>
    <w:p w:rsidR="00FB3F4A" w:rsidRPr="00D637ED" w:rsidRDefault="00FB3F4A" w:rsidP="00967CB8">
      <w:pPr>
        <w:spacing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637ED">
        <w:rPr>
          <w:rFonts w:ascii="仿宋" w:eastAsia="仿宋" w:hAnsi="仿宋" w:hint="eastAsia"/>
          <w:color w:val="000000"/>
          <w:sz w:val="32"/>
          <w:szCs w:val="32"/>
        </w:rPr>
        <w:t>第三部分：</w:t>
      </w:r>
      <w:r w:rsidR="004C4B70">
        <w:rPr>
          <w:rFonts w:ascii="仿宋" w:eastAsia="仿宋" w:hAnsi="仿宋" w:hint="eastAsia"/>
          <w:color w:val="000000"/>
          <w:sz w:val="32"/>
          <w:szCs w:val="32"/>
        </w:rPr>
        <w:t>3分钟</w:t>
      </w:r>
      <w:r w:rsidRPr="00D637ED">
        <w:rPr>
          <w:rFonts w:ascii="仿宋" w:eastAsia="仿宋" w:hAnsi="仿宋" w:hint="eastAsia"/>
          <w:color w:val="000000"/>
          <w:sz w:val="32"/>
          <w:szCs w:val="32"/>
        </w:rPr>
        <w:t>课后反思+5</w:t>
      </w:r>
      <w:r w:rsidR="007945BA">
        <w:rPr>
          <w:rFonts w:ascii="仿宋" w:eastAsia="仿宋" w:hAnsi="仿宋" w:hint="eastAsia"/>
          <w:color w:val="000000"/>
          <w:sz w:val="32"/>
          <w:szCs w:val="32"/>
        </w:rPr>
        <w:t>~</w:t>
      </w:r>
      <w:r w:rsidR="004C4B70">
        <w:rPr>
          <w:rFonts w:ascii="仿宋" w:eastAsia="仿宋" w:hAnsi="仿宋" w:hint="eastAsia"/>
          <w:color w:val="000000"/>
          <w:sz w:val="32"/>
          <w:szCs w:val="32"/>
        </w:rPr>
        <w:t>1</w:t>
      </w:r>
      <w:r w:rsidR="004C4B70">
        <w:rPr>
          <w:rFonts w:ascii="仿宋" w:eastAsia="仿宋" w:hAnsi="仿宋"/>
          <w:color w:val="000000"/>
          <w:sz w:val="32"/>
          <w:szCs w:val="32"/>
        </w:rPr>
        <w:t>0</w:t>
      </w:r>
      <w:r w:rsidRPr="00D637ED">
        <w:rPr>
          <w:rFonts w:ascii="仿宋" w:eastAsia="仿宋" w:hAnsi="仿宋" w:hint="eastAsia"/>
          <w:color w:val="000000"/>
          <w:sz w:val="32"/>
          <w:szCs w:val="32"/>
        </w:rPr>
        <w:t>分钟亮点点评</w:t>
      </w:r>
      <w:r w:rsidR="004C4B70">
        <w:rPr>
          <w:rFonts w:ascii="仿宋" w:eastAsia="仿宋" w:hAnsi="仿宋" w:hint="eastAsia"/>
          <w:color w:val="000000"/>
          <w:sz w:val="32"/>
          <w:szCs w:val="32"/>
        </w:rPr>
        <w:t>（包括同行点评和专家点评）</w:t>
      </w:r>
      <w:r w:rsidRPr="00D637ED">
        <w:rPr>
          <w:rFonts w:ascii="仿宋" w:eastAsia="仿宋" w:hAnsi="仿宋"/>
          <w:color w:val="000000"/>
          <w:sz w:val="32"/>
          <w:szCs w:val="32"/>
        </w:rPr>
        <w:t>+5</w:t>
      </w:r>
      <w:r w:rsidRPr="00D637ED">
        <w:rPr>
          <w:rFonts w:ascii="仿宋" w:eastAsia="仿宋" w:hAnsi="仿宋" w:hint="eastAsia"/>
          <w:color w:val="000000"/>
          <w:sz w:val="32"/>
          <w:szCs w:val="32"/>
        </w:rPr>
        <w:t>秒片尾字幕。</w:t>
      </w:r>
    </w:p>
    <w:p w:rsidR="00FB3F4A" w:rsidRPr="00086D3C" w:rsidRDefault="00FB3F4A" w:rsidP="00387516">
      <w:pPr>
        <w:spacing w:line="520" w:lineRule="exact"/>
        <w:ind w:left="160"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86D3C">
        <w:rPr>
          <w:rFonts w:ascii="仿宋" w:eastAsia="仿宋" w:hAnsi="仿宋" w:hint="eastAsia"/>
          <w:color w:val="000000"/>
          <w:sz w:val="32"/>
          <w:szCs w:val="32"/>
        </w:rPr>
        <w:t>6．精品课文件需要提供两种：</w:t>
      </w:r>
    </w:p>
    <w:p w:rsidR="00FB3F4A" w:rsidRPr="00086D3C" w:rsidRDefault="00967CB8" w:rsidP="00967CB8">
      <w:pPr>
        <w:spacing w:line="520" w:lineRule="exact"/>
        <w:ind w:leftChars="50" w:left="105"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86D3C">
        <w:rPr>
          <w:rFonts w:ascii="仿宋" w:eastAsia="仿宋" w:hAnsi="仿宋" w:hint="eastAsia"/>
          <w:color w:val="000000"/>
          <w:sz w:val="32"/>
          <w:szCs w:val="32"/>
        </w:rPr>
        <w:lastRenderedPageBreak/>
        <w:t>（1）</w:t>
      </w:r>
      <w:r w:rsidR="00D212C4" w:rsidRPr="00086D3C">
        <w:rPr>
          <w:rFonts w:ascii="仿宋" w:eastAsia="仿宋" w:hAnsi="仿宋" w:hint="eastAsia"/>
          <w:sz w:val="32"/>
          <w:szCs w:val="32"/>
        </w:rPr>
        <w:t>分段</w:t>
      </w:r>
      <w:r w:rsidR="00D212C4" w:rsidRPr="00086D3C">
        <w:rPr>
          <w:rFonts w:ascii="仿宋" w:eastAsia="仿宋" w:hAnsi="仿宋"/>
          <w:sz w:val="32"/>
          <w:szCs w:val="32"/>
        </w:rPr>
        <w:t>视</w:t>
      </w:r>
      <w:r w:rsidR="00D212C4" w:rsidRPr="00086D3C">
        <w:rPr>
          <w:rFonts w:ascii="仿宋" w:eastAsia="仿宋" w:hAnsi="仿宋" w:hint="eastAsia"/>
          <w:sz w:val="32"/>
          <w:szCs w:val="32"/>
        </w:rPr>
        <w:t>案例</w:t>
      </w:r>
      <w:r w:rsidRPr="00086D3C">
        <w:rPr>
          <w:rFonts w:ascii="仿宋" w:eastAsia="仿宋" w:hAnsi="仿宋" w:hint="eastAsia"/>
          <w:sz w:val="32"/>
          <w:szCs w:val="32"/>
        </w:rPr>
        <w:t>（上传</w:t>
      </w:r>
      <w:r w:rsidRPr="00086D3C">
        <w:rPr>
          <w:rFonts w:ascii="仿宋" w:eastAsia="仿宋" w:hAnsi="仿宋"/>
          <w:sz w:val="32"/>
          <w:szCs w:val="32"/>
        </w:rPr>
        <w:t>网站）</w:t>
      </w:r>
      <w:r w:rsidR="00D212C4" w:rsidRPr="00086D3C">
        <w:rPr>
          <w:rFonts w:ascii="仿宋" w:eastAsia="仿宋" w:hAnsi="仿宋"/>
          <w:sz w:val="32"/>
          <w:szCs w:val="32"/>
        </w:rPr>
        <w:t>，</w:t>
      </w:r>
      <w:r w:rsidR="00FB3F4A" w:rsidRPr="00086D3C">
        <w:rPr>
          <w:rFonts w:ascii="仿宋" w:eastAsia="仿宋" w:hAnsi="仿宋"/>
          <w:color w:val="000000"/>
          <w:sz w:val="32"/>
          <w:szCs w:val="32"/>
        </w:rPr>
        <w:t>案例</w:t>
      </w:r>
      <w:r w:rsidR="00FB3F4A" w:rsidRPr="00086D3C">
        <w:rPr>
          <w:rFonts w:ascii="仿宋" w:eastAsia="仿宋" w:hAnsi="仿宋" w:hint="eastAsia"/>
          <w:color w:val="000000"/>
          <w:sz w:val="32"/>
          <w:szCs w:val="32"/>
        </w:rPr>
        <w:t>格式</w:t>
      </w:r>
      <w:r w:rsidRPr="00086D3C">
        <w:rPr>
          <w:rFonts w:ascii="仿宋" w:eastAsia="仿宋" w:hAnsi="仿宋" w:hint="eastAsia"/>
          <w:color w:val="000000"/>
          <w:sz w:val="32"/>
          <w:szCs w:val="32"/>
        </w:rPr>
        <w:t>：</w:t>
      </w:r>
      <w:r w:rsidR="00D212C4" w:rsidRPr="00086D3C">
        <w:rPr>
          <w:rFonts w:ascii="仿宋" w:eastAsia="仿宋" w:hAnsi="仿宋"/>
          <w:color w:val="000000"/>
          <w:sz w:val="32"/>
          <w:szCs w:val="32"/>
        </w:rPr>
        <w:t>MP4</w:t>
      </w:r>
      <w:r w:rsidR="00D212C4" w:rsidRPr="00086D3C">
        <w:rPr>
          <w:rFonts w:ascii="仿宋" w:eastAsia="仿宋" w:hAnsi="仿宋" w:hint="eastAsia"/>
          <w:color w:val="000000"/>
          <w:sz w:val="32"/>
          <w:szCs w:val="32"/>
        </w:rPr>
        <w:t>格式</w:t>
      </w:r>
      <w:r w:rsidRPr="00086D3C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="00FB3F4A" w:rsidRPr="00086D3C">
        <w:rPr>
          <w:rFonts w:ascii="仿宋" w:eastAsia="仿宋" w:hAnsi="仿宋" w:hint="eastAsia"/>
          <w:color w:val="000000"/>
          <w:sz w:val="32"/>
          <w:szCs w:val="32"/>
        </w:rPr>
        <w:t>每段</w:t>
      </w:r>
      <w:r w:rsidR="00FB3F4A" w:rsidRPr="00086D3C">
        <w:rPr>
          <w:rFonts w:ascii="仿宋" w:eastAsia="仿宋" w:hAnsi="仿宋"/>
          <w:color w:val="000000"/>
          <w:sz w:val="32"/>
          <w:szCs w:val="32"/>
        </w:rPr>
        <w:t>视频大小控制在</w:t>
      </w:r>
      <w:r w:rsidR="00760570">
        <w:rPr>
          <w:rFonts w:ascii="仿宋" w:eastAsia="仿宋" w:hAnsi="仿宋"/>
          <w:color w:val="000000"/>
          <w:sz w:val="32"/>
          <w:szCs w:val="32"/>
        </w:rPr>
        <w:t>2</w:t>
      </w:r>
      <w:r w:rsidR="00FB3F4A" w:rsidRPr="00086D3C">
        <w:rPr>
          <w:rFonts w:ascii="仿宋" w:eastAsia="仿宋" w:hAnsi="仿宋" w:hint="eastAsia"/>
          <w:color w:val="000000"/>
          <w:sz w:val="32"/>
          <w:szCs w:val="32"/>
        </w:rPr>
        <w:t>00</w:t>
      </w:r>
      <w:proofErr w:type="gramStart"/>
      <w:r w:rsidR="00FB3F4A" w:rsidRPr="00086D3C">
        <w:rPr>
          <w:rFonts w:ascii="仿宋" w:eastAsia="仿宋" w:hAnsi="仿宋" w:hint="eastAsia"/>
          <w:color w:val="000000"/>
          <w:sz w:val="32"/>
          <w:szCs w:val="32"/>
        </w:rPr>
        <w:t>兆</w:t>
      </w:r>
      <w:proofErr w:type="gramEnd"/>
      <w:r w:rsidR="00FB3F4A" w:rsidRPr="00086D3C">
        <w:rPr>
          <w:rFonts w:ascii="仿宋" w:eastAsia="仿宋" w:hAnsi="仿宋"/>
          <w:color w:val="000000"/>
          <w:sz w:val="32"/>
          <w:szCs w:val="32"/>
        </w:rPr>
        <w:t>以下</w:t>
      </w:r>
      <w:r w:rsidR="00FB3F4A" w:rsidRPr="00086D3C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FB3F4A" w:rsidRPr="00086D3C" w:rsidRDefault="00967CB8" w:rsidP="00967CB8">
      <w:pPr>
        <w:spacing w:line="520" w:lineRule="exact"/>
        <w:ind w:leftChars="50" w:left="105" w:firstLineChars="200" w:firstLine="640"/>
        <w:rPr>
          <w:rFonts w:ascii="仿宋" w:eastAsia="仿宋" w:hAnsi="仿宋"/>
          <w:sz w:val="32"/>
          <w:szCs w:val="32"/>
        </w:rPr>
      </w:pPr>
      <w:r w:rsidRPr="00086D3C">
        <w:rPr>
          <w:rFonts w:ascii="仿宋" w:eastAsia="仿宋" w:hAnsi="仿宋" w:hint="eastAsia"/>
          <w:color w:val="000000"/>
          <w:sz w:val="32"/>
          <w:szCs w:val="32"/>
        </w:rPr>
        <w:t>（2）</w:t>
      </w:r>
      <w:r w:rsidR="00D212C4" w:rsidRPr="00086D3C">
        <w:rPr>
          <w:rFonts w:ascii="仿宋" w:eastAsia="仿宋" w:hAnsi="仿宋" w:hint="eastAsia"/>
          <w:sz w:val="32"/>
          <w:szCs w:val="32"/>
        </w:rPr>
        <w:t>不分段</w:t>
      </w:r>
      <w:r w:rsidR="00D212C4" w:rsidRPr="00086D3C">
        <w:rPr>
          <w:rFonts w:ascii="仿宋" w:eastAsia="仿宋" w:hAnsi="仿宋"/>
          <w:sz w:val="32"/>
          <w:szCs w:val="32"/>
        </w:rPr>
        <w:t>完整</w:t>
      </w:r>
      <w:r w:rsidRPr="00086D3C">
        <w:rPr>
          <w:rFonts w:ascii="仿宋" w:eastAsia="仿宋" w:hAnsi="仿宋" w:hint="eastAsia"/>
          <w:sz w:val="32"/>
          <w:szCs w:val="32"/>
        </w:rPr>
        <w:t>课例（上交教科院</w:t>
      </w:r>
      <w:r w:rsidR="00760570">
        <w:rPr>
          <w:rFonts w:ascii="仿宋" w:eastAsia="仿宋" w:hAnsi="仿宋" w:hint="eastAsia"/>
          <w:sz w:val="32"/>
          <w:szCs w:val="32"/>
        </w:rPr>
        <w:t>备份</w:t>
      </w:r>
      <w:r w:rsidRPr="00086D3C">
        <w:rPr>
          <w:rFonts w:ascii="仿宋" w:eastAsia="仿宋" w:hAnsi="仿宋"/>
          <w:sz w:val="32"/>
          <w:szCs w:val="32"/>
        </w:rPr>
        <w:t>）</w:t>
      </w:r>
      <w:r w:rsidR="00FB3F4A" w:rsidRPr="00086D3C">
        <w:rPr>
          <w:rFonts w:ascii="仿宋" w:eastAsia="仿宋" w:hAnsi="仿宋" w:hint="eastAsia"/>
          <w:sz w:val="32"/>
          <w:szCs w:val="32"/>
        </w:rPr>
        <w:t>（课堂教学</w:t>
      </w:r>
      <w:r w:rsidR="00FB3F4A" w:rsidRPr="00086D3C">
        <w:rPr>
          <w:rFonts w:ascii="仿宋" w:eastAsia="仿宋" w:hAnsi="仿宋"/>
          <w:sz w:val="32"/>
          <w:szCs w:val="32"/>
        </w:rPr>
        <w:t>时间</w:t>
      </w:r>
      <w:r w:rsidR="008907EF" w:rsidRPr="00086D3C">
        <w:rPr>
          <w:rFonts w:ascii="仿宋" w:eastAsia="仿宋" w:hAnsi="仿宋" w:hint="eastAsia"/>
          <w:sz w:val="32"/>
          <w:szCs w:val="32"/>
        </w:rPr>
        <w:t>：</w:t>
      </w:r>
      <w:r w:rsidR="00FB3F4A" w:rsidRPr="00086D3C">
        <w:rPr>
          <w:rFonts w:ascii="仿宋" w:eastAsia="仿宋" w:hAnsi="仿宋"/>
          <w:sz w:val="32"/>
          <w:szCs w:val="32"/>
        </w:rPr>
        <w:t>小学</w:t>
      </w:r>
      <w:r w:rsidR="00FB3F4A" w:rsidRPr="00086D3C">
        <w:rPr>
          <w:rFonts w:ascii="仿宋" w:eastAsia="仿宋" w:hAnsi="仿宋" w:hint="eastAsia"/>
          <w:sz w:val="32"/>
          <w:szCs w:val="32"/>
        </w:rPr>
        <w:t>40分钟</w:t>
      </w:r>
      <w:r w:rsidR="00FB3F4A" w:rsidRPr="00086D3C">
        <w:rPr>
          <w:rFonts w:ascii="仿宋" w:eastAsia="仿宋" w:hAnsi="仿宋"/>
          <w:sz w:val="32"/>
          <w:szCs w:val="32"/>
        </w:rPr>
        <w:t>，中学</w:t>
      </w:r>
      <w:r w:rsidR="00FB3F4A" w:rsidRPr="00086D3C">
        <w:rPr>
          <w:rFonts w:ascii="仿宋" w:eastAsia="仿宋" w:hAnsi="仿宋" w:hint="eastAsia"/>
          <w:sz w:val="32"/>
          <w:szCs w:val="32"/>
        </w:rPr>
        <w:t>45分钟</w:t>
      </w:r>
      <w:r w:rsidR="00FB3F4A" w:rsidRPr="00086D3C">
        <w:rPr>
          <w:rFonts w:ascii="仿宋" w:eastAsia="仿宋" w:hAnsi="仿宋"/>
          <w:sz w:val="32"/>
          <w:szCs w:val="32"/>
        </w:rPr>
        <w:t>）</w:t>
      </w:r>
      <w:r w:rsidR="00FB3F4A" w:rsidRPr="00086D3C">
        <w:rPr>
          <w:rFonts w:ascii="仿宋" w:eastAsia="仿宋" w:hAnsi="仿宋" w:hint="eastAsia"/>
          <w:sz w:val="32"/>
          <w:szCs w:val="32"/>
        </w:rPr>
        <w:t>，</w:t>
      </w:r>
      <w:r w:rsidRPr="00086D3C">
        <w:rPr>
          <w:rFonts w:ascii="仿宋" w:eastAsia="仿宋" w:hAnsi="仿宋" w:hint="eastAsia"/>
          <w:sz w:val="32"/>
          <w:szCs w:val="32"/>
        </w:rPr>
        <w:t>课例</w:t>
      </w:r>
      <w:r w:rsidRPr="00086D3C">
        <w:rPr>
          <w:rFonts w:ascii="仿宋" w:eastAsia="仿宋" w:hAnsi="仿宋"/>
          <w:sz w:val="32"/>
          <w:szCs w:val="32"/>
        </w:rPr>
        <w:t>格式：</w:t>
      </w:r>
      <w:r w:rsidRPr="00086D3C">
        <w:rPr>
          <w:rFonts w:ascii="仿宋" w:eastAsia="仿宋" w:hAnsi="仿宋" w:hint="eastAsia"/>
          <w:color w:val="000000"/>
          <w:sz w:val="32"/>
          <w:szCs w:val="32"/>
        </w:rPr>
        <w:t>MP4格式</w:t>
      </w:r>
      <w:r w:rsidRPr="00086D3C">
        <w:rPr>
          <w:rFonts w:ascii="仿宋" w:eastAsia="仿宋" w:hAnsi="仿宋"/>
          <w:color w:val="000000"/>
          <w:sz w:val="32"/>
          <w:szCs w:val="32"/>
        </w:rPr>
        <w:t>。</w:t>
      </w:r>
      <w:r w:rsidRPr="00086D3C">
        <w:rPr>
          <w:rFonts w:ascii="仿宋" w:eastAsia="仿宋" w:hAnsi="仿宋" w:hint="eastAsia"/>
          <w:color w:val="000000"/>
          <w:sz w:val="32"/>
          <w:szCs w:val="32"/>
        </w:rPr>
        <w:t>（</w:t>
      </w:r>
      <w:r w:rsidR="00FB3F4A" w:rsidRPr="00086D3C">
        <w:rPr>
          <w:rFonts w:ascii="仿宋" w:eastAsia="仿宋" w:hAnsi="仿宋" w:hint="eastAsia"/>
          <w:sz w:val="32"/>
          <w:szCs w:val="32"/>
        </w:rPr>
        <w:t>视频</w:t>
      </w:r>
      <w:r w:rsidR="00FB3F4A" w:rsidRPr="00086D3C">
        <w:rPr>
          <w:rFonts w:ascii="仿宋" w:eastAsia="仿宋" w:hAnsi="仿宋"/>
          <w:sz w:val="32"/>
          <w:szCs w:val="32"/>
        </w:rPr>
        <w:t>清晰度要求1080P</w:t>
      </w:r>
      <w:r w:rsidR="008907EF" w:rsidRPr="00086D3C">
        <w:rPr>
          <w:rFonts w:ascii="仿宋" w:eastAsia="仿宋" w:hAnsi="仿宋" w:hint="eastAsia"/>
          <w:sz w:val="32"/>
          <w:szCs w:val="32"/>
        </w:rPr>
        <w:t>，一节课</w:t>
      </w:r>
      <w:r w:rsidRPr="00086D3C">
        <w:rPr>
          <w:rFonts w:ascii="仿宋" w:eastAsia="仿宋" w:hAnsi="仿宋" w:hint="eastAsia"/>
          <w:sz w:val="32"/>
          <w:szCs w:val="32"/>
        </w:rPr>
        <w:t>容量</w:t>
      </w:r>
      <w:r w:rsidR="008907EF" w:rsidRPr="00086D3C">
        <w:rPr>
          <w:rFonts w:ascii="仿宋" w:eastAsia="仿宋" w:hAnsi="仿宋"/>
          <w:sz w:val="32"/>
          <w:szCs w:val="32"/>
        </w:rPr>
        <w:t>大小控制在</w:t>
      </w:r>
      <w:r w:rsidR="008907EF" w:rsidRPr="00086D3C">
        <w:rPr>
          <w:rFonts w:ascii="仿宋" w:eastAsia="仿宋" w:hAnsi="仿宋" w:hint="eastAsia"/>
          <w:sz w:val="32"/>
          <w:szCs w:val="32"/>
        </w:rPr>
        <w:t>2G以内</w:t>
      </w:r>
      <w:r w:rsidRPr="00086D3C">
        <w:rPr>
          <w:rFonts w:ascii="仿宋" w:eastAsia="仿宋" w:hAnsi="仿宋" w:hint="eastAsia"/>
          <w:sz w:val="32"/>
          <w:szCs w:val="32"/>
        </w:rPr>
        <w:t>）</w:t>
      </w:r>
      <w:r w:rsidR="00FB3F4A" w:rsidRPr="00086D3C">
        <w:rPr>
          <w:rFonts w:ascii="仿宋" w:eastAsia="仿宋" w:hAnsi="仿宋" w:hint="eastAsia"/>
          <w:sz w:val="32"/>
          <w:szCs w:val="32"/>
        </w:rPr>
        <w:t>。</w:t>
      </w:r>
    </w:p>
    <w:p w:rsidR="00FB3F4A" w:rsidRPr="007945BA" w:rsidRDefault="00FB3F4A" w:rsidP="00967CB8">
      <w:pPr>
        <w:spacing w:line="520" w:lineRule="exact"/>
        <w:rPr>
          <w:rFonts w:ascii="黑体" w:eastAsia="黑体" w:hAnsi="黑体"/>
          <w:b/>
          <w:color w:val="000000"/>
          <w:sz w:val="32"/>
          <w:szCs w:val="32"/>
        </w:rPr>
      </w:pPr>
      <w:r w:rsidRPr="007945BA">
        <w:rPr>
          <w:rFonts w:ascii="黑体" w:eastAsia="黑体" w:hAnsi="黑体" w:hint="eastAsia"/>
          <w:b/>
          <w:color w:val="000000"/>
          <w:sz w:val="32"/>
          <w:szCs w:val="32"/>
        </w:rPr>
        <w:t>三、上</w:t>
      </w:r>
      <w:r w:rsidR="007945BA" w:rsidRPr="007945BA">
        <w:rPr>
          <w:rFonts w:ascii="黑体" w:eastAsia="黑体" w:hAnsi="黑体" w:hint="eastAsia"/>
          <w:b/>
          <w:color w:val="000000"/>
          <w:sz w:val="32"/>
          <w:szCs w:val="32"/>
        </w:rPr>
        <w:t>传</w:t>
      </w:r>
      <w:r w:rsidR="00F34139" w:rsidRPr="007945BA">
        <w:rPr>
          <w:rFonts w:ascii="黑体" w:eastAsia="黑体" w:hAnsi="黑体" w:hint="eastAsia"/>
          <w:b/>
          <w:color w:val="000000"/>
          <w:sz w:val="32"/>
          <w:szCs w:val="32"/>
        </w:rPr>
        <w:t>要求</w:t>
      </w:r>
    </w:p>
    <w:p w:rsidR="008C4F10" w:rsidRDefault="008907EF" w:rsidP="00387516">
      <w:pPr>
        <w:spacing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86D3C">
        <w:rPr>
          <w:rFonts w:ascii="仿宋" w:eastAsia="仿宋" w:hAnsi="仿宋" w:hint="eastAsia"/>
          <w:color w:val="000000"/>
          <w:sz w:val="32"/>
          <w:szCs w:val="32"/>
        </w:rPr>
        <w:t>7.</w:t>
      </w:r>
      <w:r w:rsidR="00D212C4" w:rsidRPr="00086D3C">
        <w:rPr>
          <w:rFonts w:ascii="仿宋" w:eastAsia="仿宋" w:hAnsi="仿宋" w:hint="eastAsia"/>
          <w:sz w:val="32"/>
          <w:szCs w:val="32"/>
        </w:rPr>
        <w:t>上传</w:t>
      </w:r>
      <w:r w:rsidRPr="00086D3C">
        <w:rPr>
          <w:rFonts w:ascii="仿宋" w:eastAsia="仿宋" w:hAnsi="仿宋" w:hint="eastAsia"/>
          <w:sz w:val="32"/>
          <w:szCs w:val="32"/>
        </w:rPr>
        <w:t>分段</w:t>
      </w:r>
      <w:r w:rsidRPr="00086D3C">
        <w:rPr>
          <w:rFonts w:ascii="仿宋" w:eastAsia="仿宋" w:hAnsi="仿宋"/>
          <w:sz w:val="32"/>
          <w:szCs w:val="32"/>
        </w:rPr>
        <w:t>视频</w:t>
      </w:r>
      <w:r w:rsidRPr="00086D3C">
        <w:rPr>
          <w:rFonts w:ascii="仿宋" w:eastAsia="仿宋" w:hAnsi="仿宋" w:hint="eastAsia"/>
          <w:sz w:val="32"/>
          <w:szCs w:val="32"/>
        </w:rPr>
        <w:t>（精品课</w:t>
      </w:r>
      <w:r w:rsidRPr="00086D3C">
        <w:rPr>
          <w:rFonts w:ascii="仿宋" w:eastAsia="仿宋" w:hAnsi="仿宋"/>
          <w:sz w:val="32"/>
          <w:szCs w:val="32"/>
        </w:rPr>
        <w:t>案例）</w:t>
      </w:r>
      <w:r w:rsidR="00F34139" w:rsidRPr="00086D3C">
        <w:rPr>
          <w:rFonts w:ascii="仿宋" w:eastAsia="仿宋" w:hAnsi="仿宋" w:hint="eastAsia"/>
          <w:sz w:val="32"/>
          <w:szCs w:val="32"/>
        </w:rPr>
        <w:t>。</w:t>
      </w:r>
      <w:r w:rsidRPr="00086D3C">
        <w:rPr>
          <w:rFonts w:ascii="仿宋" w:eastAsia="仿宋" w:hAnsi="仿宋" w:hint="eastAsia"/>
          <w:color w:val="000000"/>
          <w:sz w:val="32"/>
          <w:szCs w:val="32"/>
        </w:rPr>
        <w:t>上报采用</w:t>
      </w:r>
      <w:r w:rsidRPr="00086D3C">
        <w:rPr>
          <w:rFonts w:ascii="仿宋" w:eastAsia="仿宋" w:hAnsi="仿宋"/>
          <w:color w:val="000000"/>
          <w:sz w:val="32"/>
          <w:szCs w:val="32"/>
        </w:rPr>
        <w:t>网络申报，</w:t>
      </w:r>
      <w:r w:rsidRPr="00086D3C">
        <w:rPr>
          <w:rFonts w:ascii="仿宋" w:eastAsia="仿宋" w:hAnsi="仿宋" w:hint="eastAsia"/>
          <w:color w:val="000000"/>
          <w:sz w:val="32"/>
          <w:szCs w:val="32"/>
        </w:rPr>
        <w:t>各机构</w:t>
      </w:r>
      <w:r w:rsidRPr="00086D3C">
        <w:rPr>
          <w:rFonts w:ascii="仿宋" w:eastAsia="仿宋" w:hAnsi="仿宋"/>
          <w:color w:val="000000"/>
          <w:sz w:val="32"/>
          <w:szCs w:val="32"/>
        </w:rPr>
        <w:t>将分段视频上传至</w:t>
      </w:r>
      <w:r w:rsidRPr="00086D3C">
        <w:rPr>
          <w:rFonts w:ascii="仿宋" w:eastAsia="仿宋" w:hAnsi="仿宋" w:hint="eastAsia"/>
          <w:color w:val="000000"/>
          <w:sz w:val="32"/>
          <w:szCs w:val="32"/>
        </w:rPr>
        <w:t>“</w:t>
      </w:r>
      <w:r w:rsidRPr="00086D3C">
        <w:rPr>
          <w:rFonts w:ascii="仿宋" w:eastAsia="仿宋" w:hAnsi="仿宋"/>
          <w:color w:val="000000"/>
          <w:sz w:val="32"/>
          <w:szCs w:val="32"/>
        </w:rPr>
        <w:t>教学新视野——微研究</w:t>
      </w:r>
      <w:r w:rsidR="00F34139" w:rsidRPr="00086D3C">
        <w:rPr>
          <w:rFonts w:ascii="仿宋" w:eastAsia="仿宋" w:hAnsi="仿宋" w:hint="eastAsia"/>
          <w:color w:val="000000"/>
          <w:sz w:val="32"/>
          <w:szCs w:val="32"/>
        </w:rPr>
        <w:t>——</w:t>
      </w:r>
      <w:r w:rsidR="00F34139" w:rsidRPr="00086D3C">
        <w:rPr>
          <w:rFonts w:ascii="仿宋" w:eastAsia="仿宋" w:hAnsi="仿宋"/>
          <w:color w:val="000000"/>
          <w:sz w:val="32"/>
          <w:szCs w:val="32"/>
        </w:rPr>
        <w:t>春晖精品课</w:t>
      </w:r>
      <w:r w:rsidR="00387516">
        <w:rPr>
          <w:rFonts w:ascii="仿宋" w:eastAsia="仿宋" w:hAnsi="仿宋" w:hint="eastAsia"/>
          <w:color w:val="000000"/>
          <w:sz w:val="32"/>
          <w:szCs w:val="32"/>
        </w:rPr>
        <w:t>”栏目</w:t>
      </w:r>
      <w:r w:rsidRPr="00086D3C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B958DE" w:rsidRPr="00086D3C">
        <w:rPr>
          <w:rFonts w:ascii="仿宋" w:eastAsia="仿宋" w:hAnsi="仿宋" w:hint="eastAsia"/>
          <w:color w:val="000000"/>
          <w:sz w:val="32"/>
          <w:szCs w:val="32"/>
        </w:rPr>
        <w:t>上传</w:t>
      </w:r>
      <w:r w:rsidR="00B958DE" w:rsidRPr="00086D3C">
        <w:rPr>
          <w:rFonts w:ascii="仿宋" w:eastAsia="仿宋" w:hAnsi="仿宋"/>
          <w:color w:val="000000"/>
          <w:sz w:val="32"/>
          <w:szCs w:val="32"/>
        </w:rPr>
        <w:t>方法请</w:t>
      </w:r>
      <w:r w:rsidR="00B958DE" w:rsidRPr="00086D3C">
        <w:rPr>
          <w:rFonts w:ascii="仿宋" w:eastAsia="仿宋" w:hAnsi="仿宋" w:hint="eastAsia"/>
          <w:color w:val="000000"/>
          <w:sz w:val="32"/>
          <w:szCs w:val="32"/>
        </w:rPr>
        <w:t>按照</w:t>
      </w:r>
      <w:r w:rsidR="00B958DE" w:rsidRPr="007945BA">
        <w:rPr>
          <w:rFonts w:ascii="仿宋" w:eastAsia="仿宋" w:hAnsi="仿宋"/>
          <w:b/>
          <w:color w:val="000000"/>
          <w:sz w:val="32"/>
          <w:szCs w:val="32"/>
        </w:rPr>
        <w:t>上</w:t>
      </w:r>
      <w:proofErr w:type="gramStart"/>
      <w:r w:rsidR="00B958DE" w:rsidRPr="007945BA">
        <w:rPr>
          <w:rFonts w:ascii="仿宋" w:eastAsia="仿宋" w:hAnsi="仿宋"/>
          <w:b/>
          <w:color w:val="000000"/>
          <w:sz w:val="32"/>
          <w:szCs w:val="32"/>
        </w:rPr>
        <w:t>传系列</w:t>
      </w:r>
      <w:proofErr w:type="gramEnd"/>
      <w:r w:rsidR="00B958DE" w:rsidRPr="007945BA">
        <w:rPr>
          <w:rFonts w:ascii="仿宋" w:eastAsia="仿宋" w:hAnsi="仿宋"/>
          <w:b/>
          <w:color w:val="000000"/>
          <w:sz w:val="32"/>
          <w:szCs w:val="32"/>
        </w:rPr>
        <w:t>课程</w:t>
      </w:r>
      <w:r w:rsidR="00B958DE" w:rsidRPr="00086D3C">
        <w:rPr>
          <w:rFonts w:ascii="仿宋" w:eastAsia="仿宋" w:hAnsi="仿宋"/>
          <w:color w:val="000000"/>
          <w:sz w:val="32"/>
          <w:szCs w:val="32"/>
        </w:rPr>
        <w:t>的方法进行</w:t>
      </w:r>
      <w:r w:rsidR="00F34139" w:rsidRPr="00086D3C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AC771F" w:rsidRPr="00086D3C">
        <w:rPr>
          <w:rFonts w:ascii="仿宋" w:eastAsia="仿宋" w:hAnsi="仿宋" w:hint="eastAsia"/>
          <w:color w:val="000000"/>
          <w:sz w:val="32"/>
          <w:szCs w:val="32"/>
        </w:rPr>
        <w:t>（</w:t>
      </w:r>
      <w:r w:rsidR="00F34139" w:rsidRPr="00086D3C">
        <w:rPr>
          <w:rFonts w:ascii="仿宋" w:eastAsia="仿宋" w:hAnsi="仿宋" w:hint="eastAsia"/>
          <w:color w:val="000000"/>
          <w:sz w:val="32"/>
          <w:szCs w:val="32"/>
        </w:rPr>
        <w:t>案例</w:t>
      </w:r>
      <w:r w:rsidR="00AC771F" w:rsidRPr="00086D3C">
        <w:rPr>
          <w:rFonts w:ascii="仿宋" w:eastAsia="仿宋" w:hAnsi="仿宋" w:hint="eastAsia"/>
          <w:color w:val="000000"/>
          <w:sz w:val="32"/>
          <w:szCs w:val="32"/>
        </w:rPr>
        <w:t>文件</w:t>
      </w:r>
      <w:r w:rsidR="00F34139" w:rsidRPr="00086D3C">
        <w:rPr>
          <w:rFonts w:ascii="仿宋" w:eastAsia="仿宋" w:hAnsi="仿宋" w:hint="eastAsia"/>
          <w:color w:val="000000"/>
          <w:sz w:val="32"/>
          <w:szCs w:val="32"/>
        </w:rPr>
        <w:t>上传</w:t>
      </w:r>
      <w:r w:rsidR="00F34139" w:rsidRPr="00086D3C">
        <w:rPr>
          <w:rFonts w:ascii="仿宋" w:eastAsia="仿宋" w:hAnsi="仿宋"/>
          <w:color w:val="000000"/>
          <w:sz w:val="32"/>
          <w:szCs w:val="32"/>
        </w:rPr>
        <w:t>顺序：说课、</w:t>
      </w:r>
      <w:r w:rsidR="00F34139" w:rsidRPr="00086D3C">
        <w:rPr>
          <w:rFonts w:ascii="仿宋" w:eastAsia="仿宋" w:hAnsi="仿宋" w:hint="eastAsia"/>
          <w:color w:val="000000"/>
          <w:sz w:val="32"/>
          <w:szCs w:val="32"/>
        </w:rPr>
        <w:t>课堂教学</w:t>
      </w:r>
      <w:r w:rsidR="00F34139" w:rsidRPr="00086D3C">
        <w:rPr>
          <w:rFonts w:ascii="仿宋" w:eastAsia="仿宋" w:hAnsi="仿宋"/>
          <w:color w:val="000000"/>
          <w:sz w:val="32"/>
          <w:szCs w:val="32"/>
        </w:rPr>
        <w:t>各段、反思、点评</w:t>
      </w:r>
      <w:r w:rsidR="00AC771F" w:rsidRPr="00086D3C">
        <w:rPr>
          <w:rFonts w:ascii="仿宋" w:eastAsia="仿宋" w:hAnsi="仿宋" w:hint="eastAsia"/>
          <w:color w:val="000000"/>
          <w:sz w:val="32"/>
          <w:szCs w:val="32"/>
        </w:rPr>
        <w:t>）</w:t>
      </w:r>
      <w:r w:rsidR="00967CB8" w:rsidRPr="00086D3C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967CB8" w:rsidRPr="008C4F10" w:rsidRDefault="008C4F10" w:rsidP="00387516">
      <w:pPr>
        <w:spacing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8C4F10">
        <w:rPr>
          <w:rFonts w:ascii="仿宋" w:eastAsia="仿宋" w:hAnsi="仿宋"/>
          <w:color w:val="000000"/>
          <w:sz w:val="32"/>
          <w:szCs w:val="32"/>
        </w:rPr>
        <w:t>8.</w:t>
      </w:r>
      <w:r w:rsidR="005E597B" w:rsidRPr="008C4F10">
        <w:rPr>
          <w:rFonts w:ascii="仿宋" w:eastAsia="仿宋" w:hAnsi="仿宋" w:hint="eastAsia"/>
          <w:color w:val="000000"/>
          <w:sz w:val="32"/>
          <w:szCs w:val="32"/>
        </w:rPr>
        <w:t>上传截止日期2</w:t>
      </w:r>
      <w:r w:rsidR="005E597B" w:rsidRPr="008C4F10">
        <w:rPr>
          <w:rFonts w:ascii="仿宋" w:eastAsia="仿宋" w:hAnsi="仿宋"/>
          <w:color w:val="000000"/>
          <w:sz w:val="32"/>
          <w:szCs w:val="32"/>
        </w:rPr>
        <w:t>0</w:t>
      </w:r>
      <w:r w:rsidR="005776B4">
        <w:rPr>
          <w:rFonts w:ascii="仿宋" w:eastAsia="仿宋" w:hAnsi="仿宋"/>
          <w:color w:val="000000"/>
          <w:sz w:val="32"/>
          <w:szCs w:val="32"/>
        </w:rPr>
        <w:t>20</w:t>
      </w:r>
      <w:r w:rsidR="005E597B" w:rsidRPr="008C4F10">
        <w:rPr>
          <w:rFonts w:ascii="仿宋" w:eastAsia="仿宋" w:hAnsi="仿宋" w:hint="eastAsia"/>
          <w:color w:val="000000"/>
          <w:sz w:val="32"/>
          <w:szCs w:val="32"/>
        </w:rPr>
        <w:t>年1</w:t>
      </w:r>
      <w:r w:rsidR="005E597B" w:rsidRPr="008C4F10">
        <w:rPr>
          <w:rFonts w:ascii="仿宋" w:eastAsia="仿宋" w:hAnsi="仿宋"/>
          <w:color w:val="000000"/>
          <w:sz w:val="32"/>
          <w:szCs w:val="32"/>
        </w:rPr>
        <w:t>2</w:t>
      </w:r>
      <w:r w:rsidR="005E597B" w:rsidRPr="008C4F10">
        <w:rPr>
          <w:rFonts w:ascii="仿宋" w:eastAsia="仿宋" w:hAnsi="仿宋" w:hint="eastAsia"/>
          <w:color w:val="000000"/>
          <w:sz w:val="32"/>
          <w:szCs w:val="32"/>
        </w:rPr>
        <w:t>月3</w:t>
      </w:r>
      <w:r w:rsidR="005E597B" w:rsidRPr="008C4F10">
        <w:rPr>
          <w:rFonts w:ascii="仿宋" w:eastAsia="仿宋" w:hAnsi="仿宋"/>
          <w:color w:val="000000"/>
          <w:sz w:val="32"/>
          <w:szCs w:val="32"/>
        </w:rPr>
        <w:t>0</w:t>
      </w:r>
      <w:r w:rsidR="005E597B" w:rsidRPr="008C4F10">
        <w:rPr>
          <w:rFonts w:ascii="仿宋" w:eastAsia="仿宋" w:hAnsi="仿宋" w:hint="eastAsia"/>
          <w:color w:val="000000"/>
          <w:sz w:val="32"/>
          <w:szCs w:val="32"/>
        </w:rPr>
        <w:t>日。</w:t>
      </w:r>
    </w:p>
    <w:p w:rsidR="00F34139" w:rsidRDefault="008C4F10" w:rsidP="00387516">
      <w:pPr>
        <w:spacing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9</w:t>
      </w:r>
      <w:r w:rsidR="00F34139" w:rsidRPr="00086D3C">
        <w:rPr>
          <w:rFonts w:ascii="仿宋" w:eastAsia="仿宋" w:hAnsi="仿宋"/>
          <w:color w:val="000000"/>
          <w:sz w:val="32"/>
          <w:szCs w:val="32"/>
        </w:rPr>
        <w:t>.</w:t>
      </w:r>
      <w:r w:rsidR="00F34139" w:rsidRPr="00086D3C">
        <w:rPr>
          <w:rFonts w:ascii="仿宋" w:eastAsia="仿宋" w:hAnsi="仿宋" w:hint="eastAsia"/>
          <w:color w:val="000000"/>
          <w:sz w:val="32"/>
          <w:szCs w:val="32"/>
        </w:rPr>
        <w:t>上传</w:t>
      </w:r>
      <w:r w:rsidR="00F34139" w:rsidRPr="00086D3C">
        <w:rPr>
          <w:rFonts w:ascii="仿宋" w:eastAsia="仿宋" w:hAnsi="仿宋"/>
          <w:color w:val="000000"/>
          <w:sz w:val="32"/>
          <w:szCs w:val="32"/>
        </w:rPr>
        <w:t>课件</w:t>
      </w:r>
      <w:r w:rsidR="00F34139" w:rsidRPr="00086D3C">
        <w:rPr>
          <w:rFonts w:ascii="仿宋" w:eastAsia="仿宋" w:hAnsi="仿宋" w:hint="eastAsia"/>
          <w:color w:val="000000"/>
          <w:sz w:val="32"/>
          <w:szCs w:val="32"/>
        </w:rPr>
        <w:t>。请将</w:t>
      </w:r>
      <w:r w:rsidR="00B744C0" w:rsidRPr="00086D3C">
        <w:rPr>
          <w:rFonts w:ascii="仿宋" w:eastAsia="仿宋" w:hAnsi="仿宋"/>
          <w:sz w:val="32"/>
          <w:szCs w:val="32"/>
        </w:rPr>
        <w:t>教案请打包后，以附件的形式上传</w:t>
      </w:r>
      <w:r w:rsidR="00F34139" w:rsidRPr="00086D3C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7945BA" w:rsidRPr="007945BA" w:rsidRDefault="007945BA" w:rsidP="00967CB8">
      <w:pPr>
        <w:spacing w:line="520" w:lineRule="exact"/>
        <w:rPr>
          <w:rFonts w:ascii="黑体" w:eastAsia="黑体" w:hAnsi="黑体"/>
          <w:b/>
          <w:color w:val="000000"/>
          <w:sz w:val="32"/>
          <w:szCs w:val="32"/>
        </w:rPr>
      </w:pPr>
      <w:r w:rsidRPr="007945BA">
        <w:rPr>
          <w:rFonts w:ascii="黑体" w:eastAsia="黑体" w:hAnsi="黑体" w:hint="eastAsia"/>
          <w:b/>
          <w:color w:val="000000"/>
          <w:sz w:val="32"/>
          <w:szCs w:val="32"/>
        </w:rPr>
        <w:t>四、上报资料</w:t>
      </w:r>
    </w:p>
    <w:p w:rsidR="00FB3F4A" w:rsidRPr="00086D3C" w:rsidRDefault="008C4F10" w:rsidP="00387516">
      <w:pPr>
        <w:spacing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10</w:t>
      </w:r>
      <w:r w:rsidR="00FB3F4A" w:rsidRPr="00086D3C">
        <w:rPr>
          <w:rFonts w:ascii="仿宋" w:eastAsia="仿宋" w:hAnsi="仿宋" w:hint="eastAsia"/>
          <w:color w:val="000000"/>
          <w:sz w:val="32"/>
          <w:szCs w:val="32"/>
        </w:rPr>
        <w:t>.</w:t>
      </w:r>
      <w:r w:rsidR="008907EF" w:rsidRPr="00086D3C">
        <w:rPr>
          <w:rFonts w:ascii="仿宋" w:eastAsia="仿宋" w:hAnsi="仿宋"/>
          <w:color w:val="000000"/>
          <w:sz w:val="32"/>
          <w:szCs w:val="32"/>
        </w:rPr>
        <w:t>请</w:t>
      </w:r>
      <w:r w:rsidR="00FB3F4A" w:rsidRPr="00086D3C">
        <w:rPr>
          <w:rFonts w:ascii="仿宋" w:eastAsia="仿宋" w:hAnsi="仿宋" w:hint="eastAsia"/>
          <w:sz w:val="32"/>
          <w:szCs w:val="32"/>
        </w:rPr>
        <w:t>辖市区教师</w:t>
      </w:r>
      <w:r w:rsidR="00FB3F4A" w:rsidRPr="00086D3C">
        <w:rPr>
          <w:rFonts w:ascii="仿宋" w:eastAsia="仿宋" w:hAnsi="仿宋"/>
          <w:sz w:val="32"/>
          <w:szCs w:val="32"/>
        </w:rPr>
        <w:t>发展中心（</w:t>
      </w:r>
      <w:r w:rsidR="00FB3F4A" w:rsidRPr="00086D3C">
        <w:rPr>
          <w:rFonts w:ascii="仿宋" w:eastAsia="仿宋" w:hAnsi="仿宋" w:hint="eastAsia"/>
          <w:sz w:val="32"/>
          <w:szCs w:val="32"/>
        </w:rPr>
        <w:t>教研室）</w:t>
      </w:r>
      <w:r w:rsidR="00F34139" w:rsidRPr="00086D3C">
        <w:rPr>
          <w:rFonts w:ascii="仿宋" w:eastAsia="仿宋" w:hAnsi="仿宋" w:hint="eastAsia"/>
          <w:sz w:val="32"/>
          <w:szCs w:val="32"/>
        </w:rPr>
        <w:t>按</w:t>
      </w:r>
      <w:r w:rsidR="00F34139" w:rsidRPr="00086D3C">
        <w:rPr>
          <w:rFonts w:ascii="仿宋" w:eastAsia="仿宋" w:hAnsi="仿宋"/>
          <w:sz w:val="32"/>
          <w:szCs w:val="32"/>
        </w:rPr>
        <w:t>要求规范、</w:t>
      </w:r>
      <w:r w:rsidR="00F34139" w:rsidRPr="00086D3C">
        <w:rPr>
          <w:rFonts w:ascii="仿宋" w:eastAsia="仿宋" w:hAnsi="仿宋" w:hint="eastAsia"/>
          <w:sz w:val="32"/>
          <w:szCs w:val="32"/>
        </w:rPr>
        <w:t>准确</w:t>
      </w:r>
      <w:r>
        <w:rPr>
          <w:rFonts w:ascii="仿宋" w:eastAsia="仿宋" w:hAnsi="仿宋" w:hint="eastAsia"/>
          <w:sz w:val="32"/>
          <w:szCs w:val="32"/>
        </w:rPr>
        <w:t>准备好以下上报材料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，</w:t>
      </w:r>
      <w:r w:rsidRPr="00086D3C">
        <w:rPr>
          <w:rFonts w:ascii="仿宋" w:eastAsia="仿宋" w:hAnsi="仿宋" w:hint="eastAsia"/>
          <w:sz w:val="32"/>
          <w:szCs w:val="32"/>
        </w:rPr>
        <w:t>所有材料存储</w:t>
      </w:r>
      <w:r w:rsidRPr="00086D3C">
        <w:rPr>
          <w:rFonts w:ascii="仿宋" w:eastAsia="仿宋" w:hAnsi="仿宋"/>
          <w:sz w:val="32"/>
          <w:szCs w:val="32"/>
        </w:rPr>
        <w:t>在</w:t>
      </w:r>
      <w:r w:rsidRPr="00086D3C">
        <w:rPr>
          <w:rFonts w:ascii="仿宋" w:eastAsia="仿宋" w:hAnsi="仿宋" w:cs="Tahoma" w:hint="eastAsia"/>
          <w:color w:val="000000"/>
          <w:sz w:val="32"/>
          <w:szCs w:val="32"/>
        </w:rPr>
        <w:t>优盘里上报。</w:t>
      </w:r>
    </w:p>
    <w:p w:rsidR="00FB3F4A" w:rsidRPr="00086D3C" w:rsidRDefault="00FB3F4A" w:rsidP="008C4F10">
      <w:pPr>
        <w:spacing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86D3C">
        <w:rPr>
          <w:rFonts w:ascii="仿宋" w:eastAsia="仿宋" w:hAnsi="仿宋" w:hint="eastAsia"/>
          <w:color w:val="000000"/>
          <w:sz w:val="32"/>
          <w:szCs w:val="32"/>
        </w:rPr>
        <w:t>（1）</w:t>
      </w:r>
      <w:r w:rsidR="008C4F10" w:rsidRPr="00086D3C">
        <w:rPr>
          <w:rFonts w:ascii="仿宋" w:eastAsia="仿宋" w:hAnsi="仿宋"/>
          <w:color w:val="000000"/>
          <w:sz w:val="32"/>
          <w:szCs w:val="32"/>
        </w:rPr>
        <w:t>精品</w:t>
      </w:r>
      <w:r w:rsidR="008C4F10" w:rsidRPr="00086D3C">
        <w:rPr>
          <w:rFonts w:ascii="仿宋" w:eastAsia="仿宋" w:hAnsi="仿宋" w:cs="Tahoma" w:hint="eastAsia"/>
          <w:color w:val="000000"/>
          <w:sz w:val="32"/>
          <w:szCs w:val="32"/>
        </w:rPr>
        <w:t>课的</w:t>
      </w:r>
      <w:r w:rsidR="008C4F10">
        <w:rPr>
          <w:rFonts w:ascii="仿宋" w:eastAsia="仿宋" w:hAnsi="仿宋" w:cs="Tahoma" w:hint="eastAsia"/>
          <w:color w:val="000000"/>
          <w:sz w:val="32"/>
          <w:szCs w:val="32"/>
        </w:rPr>
        <w:t>申报表、</w:t>
      </w:r>
      <w:r w:rsidR="008C4F10" w:rsidRPr="00086D3C">
        <w:rPr>
          <w:rFonts w:ascii="仿宋" w:eastAsia="仿宋" w:hAnsi="仿宋" w:cs="Tahoma" w:hint="eastAsia"/>
          <w:color w:val="000000"/>
          <w:sz w:val="32"/>
          <w:szCs w:val="32"/>
        </w:rPr>
        <w:t>教案和课件</w:t>
      </w:r>
      <w:r w:rsidR="008C4F10">
        <w:rPr>
          <w:rFonts w:ascii="仿宋" w:eastAsia="仿宋" w:hAnsi="仿宋" w:cs="Tahoma" w:hint="eastAsia"/>
          <w:color w:val="000000"/>
          <w:sz w:val="32"/>
          <w:szCs w:val="32"/>
        </w:rPr>
        <w:t>；</w:t>
      </w:r>
    </w:p>
    <w:p w:rsidR="00FB3F4A" w:rsidRPr="00086D3C" w:rsidRDefault="00FB3F4A" w:rsidP="008C4F10">
      <w:pPr>
        <w:spacing w:line="520" w:lineRule="exact"/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</w:pPr>
      <w:r w:rsidRPr="00086D3C">
        <w:rPr>
          <w:rFonts w:ascii="仿宋" w:eastAsia="仿宋" w:hAnsi="仿宋" w:hint="eastAsia"/>
          <w:color w:val="000000"/>
          <w:sz w:val="32"/>
          <w:szCs w:val="32"/>
        </w:rPr>
        <w:t>（2）</w:t>
      </w:r>
      <w:r w:rsidR="008C4F10">
        <w:rPr>
          <w:rFonts w:ascii="仿宋" w:eastAsia="仿宋" w:hAnsi="仿宋" w:hint="eastAsia"/>
          <w:color w:val="000000"/>
          <w:sz w:val="32"/>
          <w:szCs w:val="32"/>
        </w:rPr>
        <w:t>精品课</w:t>
      </w:r>
      <w:r w:rsidR="008C4F10" w:rsidRPr="00086D3C">
        <w:rPr>
          <w:rFonts w:ascii="仿宋" w:eastAsia="仿宋" w:hAnsi="仿宋" w:cs="Tahoma"/>
          <w:color w:val="000000"/>
          <w:sz w:val="32"/>
          <w:szCs w:val="32"/>
        </w:rPr>
        <w:t>汇总</w:t>
      </w:r>
      <w:proofErr w:type="gramStart"/>
      <w:r w:rsidR="008C4F10" w:rsidRPr="00086D3C">
        <w:rPr>
          <w:rFonts w:ascii="仿宋" w:eastAsia="仿宋" w:hAnsi="仿宋" w:cs="Tahoma"/>
          <w:color w:val="000000"/>
          <w:sz w:val="32"/>
          <w:szCs w:val="32"/>
        </w:rPr>
        <w:t>表</w:t>
      </w:r>
      <w:r w:rsidR="008C4F10" w:rsidRPr="00086D3C">
        <w:rPr>
          <w:rFonts w:ascii="仿宋" w:eastAsia="仿宋" w:hAnsi="仿宋" w:cs="Tahoma" w:hint="eastAsia"/>
          <w:color w:val="000000"/>
          <w:sz w:val="32"/>
          <w:szCs w:val="32"/>
        </w:rPr>
        <w:t>电子稿</w:t>
      </w:r>
      <w:proofErr w:type="gramEnd"/>
      <w:r w:rsidR="008C4F10" w:rsidRPr="00086D3C">
        <w:rPr>
          <w:rFonts w:ascii="仿宋" w:eastAsia="仿宋" w:hAnsi="仿宋" w:cs="Tahoma" w:hint="eastAsia"/>
          <w:color w:val="000000"/>
          <w:sz w:val="32"/>
          <w:szCs w:val="32"/>
        </w:rPr>
        <w:t>（见附件</w:t>
      </w:r>
      <w:r w:rsidR="008C4F10">
        <w:rPr>
          <w:rFonts w:ascii="仿宋" w:eastAsia="仿宋" w:hAnsi="仿宋" w:cs="Tahoma" w:hint="eastAsia"/>
          <w:color w:val="000000"/>
          <w:sz w:val="32"/>
          <w:szCs w:val="32"/>
        </w:rPr>
        <w:t>5</w:t>
      </w:r>
      <w:r w:rsidR="008C4F10" w:rsidRPr="00086D3C">
        <w:rPr>
          <w:rFonts w:ascii="仿宋" w:eastAsia="仿宋" w:hAnsi="仿宋" w:cs="Tahoma" w:hint="eastAsia"/>
          <w:color w:val="000000"/>
          <w:sz w:val="32"/>
          <w:szCs w:val="32"/>
        </w:rPr>
        <w:t>）</w:t>
      </w:r>
      <w:r w:rsidR="008C4F10">
        <w:rPr>
          <w:rFonts w:ascii="仿宋" w:eastAsia="仿宋" w:hAnsi="仿宋" w:cs="Tahoma" w:hint="eastAsia"/>
          <w:color w:val="000000"/>
          <w:sz w:val="32"/>
          <w:szCs w:val="32"/>
        </w:rPr>
        <w:t>；</w:t>
      </w:r>
    </w:p>
    <w:p w:rsidR="008C4F10" w:rsidRDefault="00FB3F4A" w:rsidP="008C4F10">
      <w:pPr>
        <w:spacing w:line="520" w:lineRule="exact"/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</w:pPr>
      <w:r w:rsidRPr="00086D3C">
        <w:rPr>
          <w:rFonts w:ascii="仿宋" w:eastAsia="仿宋" w:hAnsi="仿宋" w:cs="Tahoma" w:hint="eastAsia"/>
          <w:color w:val="000000"/>
          <w:sz w:val="32"/>
          <w:szCs w:val="32"/>
        </w:rPr>
        <w:t>（3）</w:t>
      </w:r>
      <w:r w:rsidR="008C4F10" w:rsidRPr="00086D3C">
        <w:rPr>
          <w:rFonts w:ascii="仿宋" w:eastAsia="仿宋" w:hAnsi="仿宋" w:hint="eastAsia"/>
          <w:sz w:val="32"/>
          <w:szCs w:val="32"/>
        </w:rPr>
        <w:t>课例</w:t>
      </w:r>
      <w:r w:rsidR="008C4F10" w:rsidRPr="00086D3C">
        <w:rPr>
          <w:rFonts w:ascii="仿宋" w:eastAsia="仿宋" w:hAnsi="仿宋" w:hint="eastAsia"/>
          <w:color w:val="000000"/>
          <w:sz w:val="32"/>
          <w:szCs w:val="32"/>
        </w:rPr>
        <w:t>视频</w:t>
      </w:r>
      <w:r w:rsidR="008C4F10">
        <w:rPr>
          <w:rFonts w:ascii="仿宋" w:eastAsia="仿宋" w:hAnsi="仿宋" w:hint="eastAsia"/>
          <w:color w:val="000000"/>
          <w:sz w:val="32"/>
          <w:szCs w:val="32"/>
        </w:rPr>
        <w:t>：</w:t>
      </w:r>
      <w:r w:rsidR="008C4F10" w:rsidRPr="00086D3C">
        <w:rPr>
          <w:rFonts w:ascii="仿宋" w:eastAsia="仿宋" w:hAnsi="仿宋" w:hint="eastAsia"/>
          <w:sz w:val="32"/>
          <w:szCs w:val="32"/>
        </w:rPr>
        <w:t>不分段完整</w:t>
      </w:r>
      <w:r w:rsidR="00C47649">
        <w:rPr>
          <w:rFonts w:ascii="仿宋" w:eastAsia="仿宋" w:hAnsi="仿宋" w:hint="eastAsia"/>
          <w:sz w:val="32"/>
          <w:szCs w:val="32"/>
        </w:rPr>
        <w:t>课例</w:t>
      </w:r>
      <w:r w:rsidR="008C4F10" w:rsidRPr="00086D3C">
        <w:rPr>
          <w:rFonts w:ascii="仿宋" w:eastAsia="仿宋" w:hAnsi="仿宋" w:hint="eastAsia"/>
          <w:color w:val="000000"/>
          <w:sz w:val="32"/>
          <w:szCs w:val="32"/>
        </w:rPr>
        <w:t>（含</w:t>
      </w:r>
      <w:r w:rsidR="008C4F10" w:rsidRPr="00086D3C">
        <w:rPr>
          <w:rFonts w:ascii="仿宋" w:eastAsia="仿宋" w:hAnsi="仿宋"/>
          <w:color w:val="000000"/>
          <w:sz w:val="32"/>
          <w:szCs w:val="32"/>
        </w:rPr>
        <w:t>字幕）</w:t>
      </w:r>
      <w:r w:rsidR="008C4F10">
        <w:rPr>
          <w:rFonts w:ascii="仿宋" w:eastAsia="仿宋" w:hAnsi="仿宋" w:hint="eastAsia"/>
          <w:color w:val="000000"/>
          <w:sz w:val="32"/>
          <w:szCs w:val="32"/>
        </w:rPr>
        <w:t>视频</w:t>
      </w:r>
      <w:r w:rsidR="008C4F10" w:rsidRPr="00086D3C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8C4F10" w:rsidRDefault="008C4F10" w:rsidP="008C4F10">
      <w:pPr>
        <w:spacing w:line="520" w:lineRule="exact"/>
        <w:ind w:firstLineChars="200" w:firstLine="640"/>
        <w:rPr>
          <w:rFonts w:ascii="仿宋" w:eastAsia="仿宋" w:hAnsi="仿宋"/>
          <w:b/>
          <w:color w:val="000000"/>
          <w:sz w:val="32"/>
          <w:szCs w:val="32"/>
        </w:rPr>
      </w:pPr>
      <w:r w:rsidRPr="00086D3C">
        <w:rPr>
          <w:rFonts w:ascii="仿宋" w:eastAsia="仿宋" w:hAnsi="仿宋" w:hint="eastAsia"/>
          <w:color w:val="000000"/>
          <w:sz w:val="32"/>
          <w:szCs w:val="32"/>
        </w:rPr>
        <w:t>1</w:t>
      </w:r>
      <w:r>
        <w:rPr>
          <w:rFonts w:ascii="仿宋" w:eastAsia="仿宋" w:hAnsi="仿宋"/>
          <w:color w:val="000000"/>
          <w:sz w:val="32"/>
          <w:szCs w:val="32"/>
        </w:rPr>
        <w:t>1</w:t>
      </w:r>
      <w:r w:rsidRPr="00086D3C">
        <w:rPr>
          <w:rFonts w:ascii="仿宋" w:eastAsia="仿宋" w:hAnsi="仿宋" w:hint="eastAsia"/>
          <w:color w:val="000000"/>
          <w:sz w:val="32"/>
          <w:szCs w:val="32"/>
        </w:rPr>
        <w:t>.上交材料</w:t>
      </w:r>
      <w:r w:rsidRPr="005E597B">
        <w:rPr>
          <w:rFonts w:ascii="仿宋" w:eastAsia="仿宋" w:hAnsi="仿宋" w:hint="eastAsia"/>
          <w:b/>
          <w:color w:val="000000"/>
          <w:sz w:val="32"/>
          <w:szCs w:val="32"/>
        </w:rPr>
        <w:t>截止</w:t>
      </w:r>
      <w:r w:rsidRPr="005E597B">
        <w:rPr>
          <w:rFonts w:ascii="仿宋" w:eastAsia="仿宋" w:hAnsi="仿宋"/>
          <w:b/>
          <w:color w:val="000000"/>
          <w:sz w:val="32"/>
          <w:szCs w:val="32"/>
        </w:rPr>
        <w:t>时间</w:t>
      </w:r>
      <w:r w:rsidRPr="005E597B">
        <w:rPr>
          <w:rFonts w:ascii="仿宋" w:eastAsia="仿宋" w:hAnsi="仿宋" w:hint="eastAsia"/>
          <w:b/>
          <w:color w:val="000000"/>
          <w:sz w:val="32"/>
          <w:szCs w:val="32"/>
        </w:rPr>
        <w:t>20</w:t>
      </w:r>
      <w:r w:rsidR="005776B4">
        <w:rPr>
          <w:rFonts w:ascii="仿宋" w:eastAsia="仿宋" w:hAnsi="仿宋"/>
          <w:b/>
          <w:color w:val="000000"/>
          <w:sz w:val="32"/>
          <w:szCs w:val="32"/>
        </w:rPr>
        <w:t>20</w:t>
      </w:r>
      <w:r w:rsidRPr="005E597B">
        <w:rPr>
          <w:rFonts w:ascii="仿宋" w:eastAsia="仿宋" w:hAnsi="仿宋" w:hint="eastAsia"/>
          <w:b/>
          <w:color w:val="000000"/>
          <w:sz w:val="32"/>
          <w:szCs w:val="32"/>
        </w:rPr>
        <w:t>年12月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2</w:t>
      </w:r>
      <w:r w:rsidRPr="005E597B">
        <w:rPr>
          <w:rFonts w:ascii="仿宋" w:eastAsia="仿宋" w:hAnsi="仿宋"/>
          <w:b/>
          <w:color w:val="000000"/>
          <w:sz w:val="32"/>
          <w:szCs w:val="32"/>
        </w:rPr>
        <w:t>0</w:t>
      </w:r>
      <w:r w:rsidRPr="005E597B">
        <w:rPr>
          <w:rFonts w:ascii="仿宋" w:eastAsia="仿宋" w:hAnsi="仿宋" w:hint="eastAsia"/>
          <w:b/>
          <w:color w:val="000000"/>
          <w:sz w:val="32"/>
          <w:szCs w:val="32"/>
        </w:rPr>
        <w:t>日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。</w:t>
      </w:r>
    </w:p>
    <w:p w:rsidR="008C4F10" w:rsidRPr="008C4F10" w:rsidRDefault="008C4F10" w:rsidP="008C4F10">
      <w:pPr>
        <w:pStyle w:val="ac"/>
        <w:rPr>
          <w:rFonts w:ascii="黑体" w:eastAsia="黑体" w:hAnsi="黑体"/>
          <w:b/>
          <w:sz w:val="32"/>
        </w:rPr>
      </w:pPr>
      <w:r w:rsidRPr="008C4F10">
        <w:rPr>
          <w:rFonts w:ascii="黑体" w:eastAsia="黑体" w:hAnsi="黑体" w:hint="eastAsia"/>
          <w:sz w:val="32"/>
        </w:rPr>
        <w:t>五、其他事项</w:t>
      </w:r>
    </w:p>
    <w:p w:rsidR="00FB3F4A" w:rsidRPr="00086D3C" w:rsidRDefault="00FB3F4A" w:rsidP="00387516">
      <w:pPr>
        <w:spacing w:line="520" w:lineRule="exact"/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</w:pPr>
      <w:r w:rsidRPr="00086D3C">
        <w:rPr>
          <w:rFonts w:ascii="仿宋" w:eastAsia="仿宋" w:hAnsi="仿宋" w:cs="Tahoma" w:hint="eastAsia"/>
          <w:color w:val="000000"/>
          <w:sz w:val="32"/>
          <w:szCs w:val="32"/>
        </w:rPr>
        <w:t>1</w:t>
      </w:r>
      <w:r w:rsidR="008C4F10">
        <w:rPr>
          <w:rFonts w:ascii="仿宋" w:eastAsia="仿宋" w:hAnsi="仿宋" w:cs="Tahoma"/>
          <w:color w:val="000000"/>
          <w:sz w:val="32"/>
          <w:szCs w:val="32"/>
        </w:rPr>
        <w:t>2</w:t>
      </w:r>
      <w:r w:rsidRPr="00086D3C">
        <w:rPr>
          <w:rFonts w:ascii="仿宋" w:eastAsia="仿宋" w:hAnsi="仿宋" w:cs="Tahoma" w:hint="eastAsia"/>
          <w:color w:val="000000"/>
          <w:sz w:val="32"/>
          <w:szCs w:val="32"/>
        </w:rPr>
        <w:t>.审核</w:t>
      </w:r>
      <w:r w:rsidR="008907EF" w:rsidRPr="00086D3C">
        <w:rPr>
          <w:rFonts w:ascii="仿宋" w:eastAsia="仿宋" w:hAnsi="仿宋" w:cs="Tahoma" w:hint="eastAsia"/>
          <w:color w:val="000000"/>
          <w:sz w:val="32"/>
          <w:szCs w:val="32"/>
        </w:rPr>
        <w:t>通过</w:t>
      </w:r>
      <w:r w:rsidRPr="00086D3C">
        <w:rPr>
          <w:rFonts w:ascii="仿宋" w:eastAsia="仿宋" w:hAnsi="仿宋" w:cs="Tahoma" w:hint="eastAsia"/>
          <w:color w:val="000000"/>
          <w:sz w:val="32"/>
          <w:szCs w:val="32"/>
        </w:rPr>
        <w:t>后，</w:t>
      </w:r>
      <w:r w:rsidR="008907EF" w:rsidRPr="00086D3C">
        <w:rPr>
          <w:rFonts w:ascii="仿宋" w:eastAsia="仿宋" w:hAnsi="仿宋" w:cs="Tahoma" w:hint="eastAsia"/>
          <w:color w:val="000000"/>
          <w:sz w:val="32"/>
          <w:szCs w:val="32"/>
        </w:rPr>
        <w:t>将打上</w:t>
      </w:r>
      <w:r w:rsidR="00526A92">
        <w:rPr>
          <w:rFonts w:ascii="仿宋" w:eastAsia="仿宋" w:hAnsi="仿宋" w:cs="Tahoma" w:hint="eastAsia"/>
          <w:color w:val="000000"/>
          <w:sz w:val="32"/>
          <w:szCs w:val="32"/>
        </w:rPr>
        <w:t>“</w:t>
      </w:r>
      <w:r w:rsidR="00526A92" w:rsidRPr="00086D3C">
        <w:rPr>
          <w:rFonts w:ascii="仿宋" w:eastAsia="仿宋" w:hAnsi="仿宋" w:cs="Tahoma"/>
          <w:color w:val="000000"/>
          <w:sz w:val="32"/>
          <w:szCs w:val="32"/>
        </w:rPr>
        <w:t>常州市</w:t>
      </w:r>
      <w:r w:rsidR="00526A92">
        <w:rPr>
          <w:rFonts w:ascii="仿宋" w:eastAsia="仿宋" w:hAnsi="仿宋" w:cs="Tahoma" w:hint="eastAsia"/>
          <w:color w:val="000000"/>
          <w:sz w:val="32"/>
          <w:szCs w:val="32"/>
        </w:rPr>
        <w:t>春晖</w:t>
      </w:r>
      <w:r w:rsidR="00526A92" w:rsidRPr="00086D3C">
        <w:rPr>
          <w:rFonts w:ascii="仿宋" w:eastAsia="仿宋" w:hAnsi="仿宋" w:cs="Tahoma"/>
          <w:color w:val="000000"/>
          <w:sz w:val="32"/>
          <w:szCs w:val="32"/>
        </w:rPr>
        <w:t>精品课</w:t>
      </w:r>
      <w:r w:rsidR="00526A92">
        <w:rPr>
          <w:rFonts w:ascii="仿宋" w:eastAsia="仿宋" w:hAnsi="仿宋" w:cs="Tahoma" w:hint="eastAsia"/>
          <w:color w:val="000000"/>
          <w:sz w:val="32"/>
          <w:szCs w:val="32"/>
        </w:rPr>
        <w:t>”</w:t>
      </w:r>
      <w:r w:rsidR="008907EF" w:rsidRPr="00086D3C">
        <w:rPr>
          <w:rFonts w:ascii="仿宋" w:eastAsia="仿宋" w:hAnsi="仿宋" w:cs="Tahoma" w:hint="eastAsia"/>
          <w:color w:val="000000"/>
          <w:sz w:val="32"/>
          <w:szCs w:val="32"/>
        </w:rPr>
        <w:t>LOGO</w:t>
      </w:r>
      <w:r w:rsidRPr="00086D3C">
        <w:rPr>
          <w:rFonts w:ascii="仿宋" w:eastAsia="仿宋" w:hAnsi="仿宋" w:cs="Tahoma" w:hint="eastAsia"/>
          <w:color w:val="000000"/>
          <w:sz w:val="32"/>
          <w:szCs w:val="32"/>
        </w:rPr>
        <w:t>呈现在教科院“教学新视野”平台“微研究”栏目。</w:t>
      </w:r>
    </w:p>
    <w:p w:rsidR="00582DAC" w:rsidRDefault="00387516" w:rsidP="00387516">
      <w:pPr>
        <w:spacing w:line="520" w:lineRule="exact"/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1</w:t>
      </w:r>
      <w:r w:rsidR="008C4F10">
        <w:rPr>
          <w:rFonts w:ascii="仿宋" w:eastAsia="仿宋" w:hAnsi="仿宋" w:cs="Tahoma"/>
          <w:color w:val="000000"/>
          <w:sz w:val="32"/>
          <w:szCs w:val="32"/>
        </w:rPr>
        <w:t>3</w:t>
      </w:r>
      <w:r>
        <w:rPr>
          <w:rFonts w:ascii="仿宋" w:eastAsia="仿宋" w:hAnsi="仿宋" w:cs="Tahoma"/>
          <w:color w:val="000000"/>
          <w:sz w:val="32"/>
          <w:szCs w:val="32"/>
        </w:rPr>
        <w:t>.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联系方式：</w:t>
      </w:r>
      <w:r w:rsidR="00FB3F4A" w:rsidRPr="00086D3C">
        <w:rPr>
          <w:rFonts w:ascii="仿宋" w:eastAsia="仿宋" w:hAnsi="仿宋" w:cs="Tahoma" w:hint="eastAsia"/>
          <w:color w:val="000000"/>
          <w:sz w:val="32"/>
          <w:szCs w:val="32"/>
        </w:rPr>
        <w:t>常州市</w:t>
      </w:r>
      <w:r w:rsidR="007945BA">
        <w:rPr>
          <w:rFonts w:ascii="仿宋" w:eastAsia="仿宋" w:hAnsi="仿宋" w:cs="Tahoma" w:hint="eastAsia"/>
          <w:color w:val="000000"/>
          <w:sz w:val="32"/>
          <w:szCs w:val="32"/>
        </w:rPr>
        <w:t>教科</w:t>
      </w:r>
      <w:proofErr w:type="gramStart"/>
      <w:r w:rsidR="007945BA">
        <w:rPr>
          <w:rFonts w:ascii="仿宋" w:eastAsia="仿宋" w:hAnsi="仿宋" w:cs="Tahoma" w:hint="eastAsia"/>
          <w:color w:val="000000"/>
          <w:sz w:val="32"/>
          <w:szCs w:val="32"/>
        </w:rPr>
        <w:t>院教育</w:t>
      </w:r>
      <w:proofErr w:type="gramEnd"/>
      <w:r w:rsidR="007945BA">
        <w:rPr>
          <w:rFonts w:ascii="仿宋" w:eastAsia="仿宋" w:hAnsi="仿宋" w:cs="Tahoma" w:hint="eastAsia"/>
          <w:color w:val="000000"/>
          <w:sz w:val="32"/>
          <w:szCs w:val="32"/>
        </w:rPr>
        <w:t>技术</w:t>
      </w:r>
      <w:r w:rsidR="00FB3F4A" w:rsidRPr="00086D3C">
        <w:rPr>
          <w:rFonts w:ascii="仿宋" w:eastAsia="仿宋" w:hAnsi="仿宋" w:cs="Tahoma" w:hint="eastAsia"/>
          <w:color w:val="000000"/>
          <w:sz w:val="32"/>
          <w:szCs w:val="32"/>
        </w:rPr>
        <w:t>中心</w:t>
      </w:r>
      <w:r w:rsidR="008C4F10">
        <w:rPr>
          <w:rFonts w:ascii="仿宋" w:eastAsia="仿宋" w:hAnsi="仿宋" w:cs="Tahoma" w:hint="eastAsia"/>
          <w:color w:val="000000"/>
          <w:sz w:val="32"/>
          <w:szCs w:val="32"/>
        </w:rPr>
        <w:t>，</w:t>
      </w:r>
      <w:r w:rsidR="00FB3F4A" w:rsidRPr="00086D3C">
        <w:rPr>
          <w:rFonts w:ascii="仿宋" w:eastAsia="仿宋" w:hAnsi="仿宋" w:cs="Tahoma" w:hint="eastAsia"/>
          <w:color w:val="000000"/>
          <w:sz w:val="32"/>
          <w:szCs w:val="32"/>
        </w:rPr>
        <w:t>联系电话：86649659。</w:t>
      </w:r>
      <w:r w:rsidR="007945BA">
        <w:rPr>
          <w:rFonts w:ascii="仿宋" w:eastAsia="仿宋" w:hAnsi="仿宋" w:cs="Tahoma" w:hint="eastAsia"/>
          <w:color w:val="000000"/>
          <w:sz w:val="32"/>
          <w:szCs w:val="32"/>
        </w:rPr>
        <w:t>联系人：黄炎，</w:t>
      </w:r>
      <w:r w:rsidR="00FB3F4A" w:rsidRPr="00086D3C">
        <w:rPr>
          <w:rFonts w:ascii="仿宋" w:eastAsia="仿宋" w:hAnsi="仿宋" w:hint="eastAsia"/>
          <w:sz w:val="32"/>
          <w:szCs w:val="32"/>
        </w:rPr>
        <w:t>邮箱：</w:t>
      </w:r>
      <w:hyperlink r:id="rId7" w:history="1">
        <w:r w:rsidR="005776B4" w:rsidRPr="00920BDE">
          <w:rPr>
            <w:rStyle w:val="a9"/>
            <w:rFonts w:ascii="仿宋" w:eastAsia="仿宋" w:hAnsi="仿宋"/>
            <w:sz w:val="32"/>
            <w:szCs w:val="32"/>
          </w:rPr>
          <w:t>58781099@qq.com</w:t>
        </w:r>
      </w:hyperlink>
      <w:r w:rsidR="00FB3F4A" w:rsidRPr="00086D3C">
        <w:rPr>
          <w:rFonts w:ascii="仿宋" w:eastAsia="仿宋" w:hAnsi="仿宋" w:hint="eastAsia"/>
          <w:sz w:val="32"/>
          <w:szCs w:val="32"/>
        </w:rPr>
        <w:t>。</w:t>
      </w:r>
    </w:p>
    <w:p w:rsidR="00582DAC" w:rsidRPr="00086D3C" w:rsidRDefault="00582DAC" w:rsidP="00387516">
      <w:pPr>
        <w:spacing w:line="520" w:lineRule="exact"/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  <w:sectPr w:rsidR="00582DAC" w:rsidRPr="00086D3C" w:rsidSect="00A31A51">
          <w:footerReference w:type="default" r:id="rId8"/>
          <w:pgSz w:w="11906" w:h="16838"/>
          <w:pgMar w:top="1077" w:right="1797" w:bottom="1077" w:left="1797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page" w:horzAnchor="page" w:tblpX="1535" w:tblpY="2029"/>
        <w:tblW w:w="13893" w:type="dxa"/>
        <w:tblLook w:val="04A0" w:firstRow="1" w:lastRow="0" w:firstColumn="1" w:lastColumn="0" w:noHBand="0" w:noVBand="1"/>
      </w:tblPr>
      <w:tblGrid>
        <w:gridCol w:w="993"/>
        <w:gridCol w:w="992"/>
        <w:gridCol w:w="3827"/>
        <w:gridCol w:w="1844"/>
        <w:gridCol w:w="1100"/>
        <w:gridCol w:w="1167"/>
        <w:gridCol w:w="3970"/>
      </w:tblGrid>
      <w:tr w:rsidR="00582DAC" w:rsidRPr="00D637ED" w:rsidTr="00D066A3">
        <w:trPr>
          <w:trHeight w:val="375"/>
        </w:trPr>
        <w:tc>
          <w:tcPr>
            <w:tcW w:w="138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DAC" w:rsidRPr="00D637ED" w:rsidRDefault="00582DAC" w:rsidP="00D066A3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附件5：</w:t>
            </w:r>
            <w:proofErr w:type="gramStart"/>
            <w:r w:rsidRPr="00D637ED">
              <w:rPr>
                <w:rFonts w:ascii="仿宋" w:eastAsia="仿宋" w:hAnsi="仿宋" w:cs="Tahoma" w:hint="eastAsia"/>
                <w:color w:val="000000"/>
                <w:sz w:val="32"/>
                <w:szCs w:val="32"/>
              </w:rPr>
              <w:t>辖</w:t>
            </w:r>
            <w:proofErr w:type="gramEnd"/>
            <w:r w:rsidRPr="00D637ED">
              <w:rPr>
                <w:rFonts w:ascii="仿宋" w:eastAsia="仿宋" w:hAnsi="仿宋" w:cs="Tahoma" w:hint="eastAsia"/>
                <w:color w:val="000000"/>
                <w:sz w:val="32"/>
                <w:szCs w:val="32"/>
              </w:rPr>
              <w:t>市区</w:t>
            </w:r>
            <w:r w:rsidRPr="00D637ED">
              <w:rPr>
                <w:rFonts w:ascii="仿宋" w:eastAsia="仿宋" w:hAnsi="仿宋" w:cs="Tahoma"/>
                <w:color w:val="000000"/>
                <w:sz w:val="32"/>
                <w:szCs w:val="32"/>
              </w:rPr>
              <w:t>精品课汇总表</w:t>
            </w:r>
          </w:p>
          <w:p w:rsidR="00582DAC" w:rsidRPr="00D637ED" w:rsidRDefault="00582DAC" w:rsidP="00D066A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637ED">
              <w:rPr>
                <w:rFonts w:ascii="仿宋" w:eastAsia="仿宋" w:hAnsi="仿宋" w:cs="宋体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  <w:u w:val="single"/>
              </w:rPr>
              <w:t xml:space="preserve">    </w:t>
            </w:r>
            <w:r w:rsidRPr="00D637ED">
              <w:rPr>
                <w:rFonts w:ascii="仿宋" w:eastAsia="仿宋" w:hAnsi="仿宋" w:cs="宋体"/>
                <w:kern w:val="0"/>
                <w:sz w:val="32"/>
                <w:szCs w:val="32"/>
                <w:u w:val="single"/>
              </w:rPr>
              <w:t xml:space="preserve">  </w:t>
            </w:r>
            <w:r w:rsidRPr="00D637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年常州市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（区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）</w:t>
            </w:r>
            <w:r w:rsidRPr="00D637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精品课汇总表</w:t>
            </w:r>
          </w:p>
        </w:tc>
      </w:tr>
      <w:tr w:rsidR="00582DAC" w:rsidRPr="00D637ED" w:rsidTr="00D066A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2DAC" w:rsidRPr="00D637ED" w:rsidRDefault="00582DAC" w:rsidP="00D066A3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32"/>
                <w:szCs w:val="32"/>
              </w:rPr>
            </w:pPr>
            <w:r w:rsidRPr="00D637ED">
              <w:rPr>
                <w:rFonts w:ascii="仿宋" w:eastAsia="仿宋" w:hAnsi="仿宋" w:cs="Courier New"/>
                <w:kern w:val="0"/>
                <w:sz w:val="32"/>
                <w:szCs w:val="32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2DAC" w:rsidRPr="00D637ED" w:rsidRDefault="00582DAC" w:rsidP="00D066A3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Courier New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2DAC" w:rsidRPr="00D637ED" w:rsidRDefault="00582DAC" w:rsidP="00D066A3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Courier New" w:hint="eastAsia"/>
                <w:kern w:val="0"/>
                <w:sz w:val="32"/>
                <w:szCs w:val="32"/>
              </w:rPr>
              <w:t>具备</w:t>
            </w:r>
            <w:r>
              <w:rPr>
                <w:rFonts w:ascii="仿宋" w:eastAsia="仿宋" w:hAnsi="仿宋" w:cs="Courier New"/>
                <w:kern w:val="0"/>
                <w:sz w:val="32"/>
                <w:szCs w:val="32"/>
              </w:rPr>
              <w:t>资格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2DAC" w:rsidRDefault="00582DAC" w:rsidP="00D066A3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Courier New" w:hint="eastAsia"/>
                <w:kern w:val="0"/>
                <w:sz w:val="32"/>
                <w:szCs w:val="32"/>
              </w:rPr>
              <w:t>学校</w:t>
            </w:r>
          </w:p>
          <w:p w:rsidR="00582DAC" w:rsidRPr="00D637ED" w:rsidRDefault="00582DAC" w:rsidP="00D066A3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32"/>
                <w:szCs w:val="32"/>
              </w:rPr>
            </w:pPr>
            <w:r w:rsidRPr="00D212C4">
              <w:rPr>
                <w:rFonts w:ascii="仿宋" w:eastAsia="仿宋" w:hAnsi="仿宋" w:cs="Courier New" w:hint="eastAsia"/>
                <w:kern w:val="0"/>
                <w:sz w:val="24"/>
                <w:szCs w:val="32"/>
              </w:rPr>
              <w:t>（</w:t>
            </w:r>
            <w:r w:rsidRPr="00D212C4">
              <w:rPr>
                <w:rFonts w:ascii="仿宋" w:eastAsia="仿宋" w:hAnsi="仿宋" w:cs="Courier New"/>
                <w:kern w:val="0"/>
                <w:sz w:val="24"/>
                <w:szCs w:val="32"/>
              </w:rPr>
              <w:t>公章</w:t>
            </w:r>
            <w:r w:rsidRPr="00D212C4">
              <w:rPr>
                <w:rFonts w:ascii="仿宋" w:eastAsia="仿宋" w:hAnsi="仿宋" w:cs="Courier New" w:hint="eastAsia"/>
                <w:kern w:val="0"/>
                <w:sz w:val="24"/>
                <w:szCs w:val="32"/>
              </w:rPr>
              <w:t>全</w:t>
            </w:r>
            <w:r>
              <w:rPr>
                <w:rFonts w:ascii="仿宋" w:eastAsia="仿宋" w:hAnsi="仿宋" w:cs="Courier New" w:hint="eastAsia"/>
                <w:kern w:val="0"/>
                <w:sz w:val="24"/>
                <w:szCs w:val="32"/>
              </w:rPr>
              <w:t>称</w:t>
            </w:r>
            <w:r w:rsidRPr="00D212C4">
              <w:rPr>
                <w:rFonts w:ascii="仿宋" w:eastAsia="仿宋" w:hAnsi="仿宋" w:cs="Courier New"/>
                <w:kern w:val="0"/>
                <w:sz w:val="24"/>
                <w:szCs w:val="32"/>
              </w:rPr>
              <w:t>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DAC" w:rsidRDefault="00582DAC" w:rsidP="00D066A3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Courier New" w:hint="eastAsia"/>
                <w:kern w:val="0"/>
                <w:sz w:val="32"/>
                <w:szCs w:val="32"/>
              </w:rPr>
              <w:t>学科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2DAC" w:rsidRPr="00D637ED" w:rsidRDefault="00582DAC" w:rsidP="00D066A3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Courier New" w:hint="eastAsia"/>
                <w:kern w:val="0"/>
                <w:sz w:val="32"/>
                <w:szCs w:val="32"/>
              </w:rPr>
              <w:t>年级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DAC" w:rsidRPr="00D637ED" w:rsidRDefault="00582DAC" w:rsidP="00D066A3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Courier New" w:hint="eastAsia"/>
                <w:kern w:val="0"/>
                <w:sz w:val="32"/>
                <w:szCs w:val="32"/>
              </w:rPr>
              <w:t>课题</w:t>
            </w:r>
          </w:p>
        </w:tc>
      </w:tr>
      <w:tr w:rsidR="00582DAC" w:rsidRPr="00D637ED" w:rsidTr="00D066A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2DAC" w:rsidRPr="00D637ED" w:rsidRDefault="00582DAC" w:rsidP="00D066A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2DAC" w:rsidRPr="00D637ED" w:rsidRDefault="00582DAC" w:rsidP="00D066A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2DAC" w:rsidRPr="00D637ED" w:rsidRDefault="00582DAC" w:rsidP="00D066A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2DAC" w:rsidRPr="00D637ED" w:rsidRDefault="00582DAC" w:rsidP="00D066A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DAC" w:rsidRPr="00D637ED" w:rsidRDefault="00582DAC" w:rsidP="00D066A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DAC" w:rsidRPr="00D637ED" w:rsidRDefault="00582DAC" w:rsidP="00D066A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DAC" w:rsidRPr="00D637ED" w:rsidRDefault="00582DAC" w:rsidP="00D066A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82DAC" w:rsidRPr="00D637ED" w:rsidTr="00D066A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2DAC" w:rsidRPr="00D637ED" w:rsidRDefault="00582DAC" w:rsidP="00D066A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2DAC" w:rsidRPr="00D637ED" w:rsidRDefault="00582DAC" w:rsidP="00D066A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2DAC" w:rsidRPr="00D637ED" w:rsidRDefault="00582DAC" w:rsidP="00D066A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2DAC" w:rsidRPr="00D637ED" w:rsidRDefault="00582DAC" w:rsidP="00D066A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DAC" w:rsidRPr="00D637ED" w:rsidRDefault="00582DAC" w:rsidP="00D066A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DAC" w:rsidRPr="00D637ED" w:rsidRDefault="00582DAC" w:rsidP="00D066A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DAC" w:rsidRPr="00D637ED" w:rsidRDefault="00582DAC" w:rsidP="00D066A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82DAC" w:rsidRPr="00D637ED" w:rsidTr="00D066A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2DAC" w:rsidRPr="00D637ED" w:rsidRDefault="00582DAC" w:rsidP="00D066A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2DAC" w:rsidRPr="00D637ED" w:rsidRDefault="00582DAC" w:rsidP="00D066A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2DAC" w:rsidRPr="00D637ED" w:rsidRDefault="00582DAC" w:rsidP="00D066A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2DAC" w:rsidRPr="00D637ED" w:rsidRDefault="00582DAC" w:rsidP="00D066A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DAC" w:rsidRPr="00D637ED" w:rsidRDefault="00582DAC" w:rsidP="00D066A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DAC" w:rsidRPr="00D637ED" w:rsidRDefault="00582DAC" w:rsidP="00D066A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DAC" w:rsidRPr="00D637ED" w:rsidRDefault="00582DAC" w:rsidP="00D066A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82DAC" w:rsidRPr="00D637ED" w:rsidTr="00D066A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2DAC" w:rsidRPr="00D637ED" w:rsidRDefault="00582DAC" w:rsidP="00D066A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2DAC" w:rsidRPr="00D637ED" w:rsidRDefault="00582DAC" w:rsidP="00D066A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2DAC" w:rsidRPr="00D637ED" w:rsidRDefault="00582DAC" w:rsidP="00D066A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2DAC" w:rsidRPr="00D637ED" w:rsidRDefault="00582DAC" w:rsidP="00D066A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DAC" w:rsidRPr="00D637ED" w:rsidRDefault="00582DAC" w:rsidP="00D066A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DAC" w:rsidRPr="00D637ED" w:rsidRDefault="00582DAC" w:rsidP="00D066A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DAC" w:rsidRPr="00D637ED" w:rsidRDefault="00582DAC" w:rsidP="00D066A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82DAC" w:rsidRPr="00D637ED" w:rsidTr="00D066A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2DAC" w:rsidRPr="00D637ED" w:rsidRDefault="00582DAC" w:rsidP="00D066A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2DAC" w:rsidRPr="00D637ED" w:rsidRDefault="00582DAC" w:rsidP="00D066A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2DAC" w:rsidRPr="00D637ED" w:rsidRDefault="00582DAC" w:rsidP="00D066A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2DAC" w:rsidRPr="00D637ED" w:rsidRDefault="00582DAC" w:rsidP="00D066A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DAC" w:rsidRPr="00D637ED" w:rsidRDefault="00582DAC" w:rsidP="00D066A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DAC" w:rsidRPr="00D637ED" w:rsidRDefault="00582DAC" w:rsidP="00D066A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DAC" w:rsidRPr="00D637ED" w:rsidRDefault="00582DAC" w:rsidP="00D066A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82DAC" w:rsidRPr="00D637ED" w:rsidTr="00D066A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2DAC" w:rsidRPr="00D637ED" w:rsidRDefault="00582DAC" w:rsidP="00D066A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2DAC" w:rsidRPr="00D637ED" w:rsidRDefault="00582DAC" w:rsidP="00D066A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2DAC" w:rsidRPr="00D637ED" w:rsidRDefault="00582DAC" w:rsidP="00D066A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2DAC" w:rsidRPr="00D637ED" w:rsidRDefault="00582DAC" w:rsidP="00D066A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DAC" w:rsidRPr="00D637ED" w:rsidRDefault="00582DAC" w:rsidP="00D066A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DAC" w:rsidRPr="00D637ED" w:rsidRDefault="00582DAC" w:rsidP="00D066A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DAC" w:rsidRPr="00D637ED" w:rsidRDefault="00582DAC" w:rsidP="00D066A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82DAC" w:rsidRPr="00D637ED" w:rsidTr="00D066A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2DAC" w:rsidRPr="00D637ED" w:rsidRDefault="00582DAC" w:rsidP="00D066A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2DAC" w:rsidRPr="00D637ED" w:rsidRDefault="00582DAC" w:rsidP="00D066A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2DAC" w:rsidRPr="00D637ED" w:rsidRDefault="00582DAC" w:rsidP="00D066A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2DAC" w:rsidRPr="00D637ED" w:rsidRDefault="00582DAC" w:rsidP="00D066A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DAC" w:rsidRPr="00D637ED" w:rsidRDefault="00582DAC" w:rsidP="00D066A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DAC" w:rsidRPr="00D637ED" w:rsidRDefault="00582DAC" w:rsidP="00D066A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DAC" w:rsidRPr="00D637ED" w:rsidRDefault="00582DAC" w:rsidP="00D066A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582DAC" w:rsidRDefault="00582DAC" w:rsidP="00582DAC">
      <w:pPr>
        <w:rPr>
          <w:rFonts w:ascii="楷体" w:eastAsia="楷体" w:hAnsi="楷体"/>
          <w:sz w:val="28"/>
          <w:szCs w:val="32"/>
        </w:rPr>
      </w:pPr>
      <w:r w:rsidRPr="00F34139">
        <w:rPr>
          <w:rFonts w:ascii="楷体" w:eastAsia="楷体" w:hAnsi="楷体" w:hint="eastAsia"/>
          <w:sz w:val="28"/>
          <w:szCs w:val="32"/>
        </w:rPr>
        <w:t>注：“具备资格</w:t>
      </w:r>
      <w:r w:rsidRPr="00F34139">
        <w:rPr>
          <w:rFonts w:ascii="楷体" w:eastAsia="楷体" w:hAnsi="楷体"/>
          <w:sz w:val="28"/>
          <w:szCs w:val="32"/>
        </w:rPr>
        <w:t>”</w:t>
      </w:r>
      <w:r>
        <w:rPr>
          <w:rFonts w:ascii="楷体" w:eastAsia="楷体" w:hAnsi="楷体" w:hint="eastAsia"/>
          <w:sz w:val="28"/>
          <w:szCs w:val="32"/>
        </w:rPr>
        <w:t>一</w:t>
      </w:r>
      <w:proofErr w:type="gramStart"/>
      <w:r>
        <w:rPr>
          <w:rFonts w:ascii="楷体" w:eastAsia="楷体" w:hAnsi="楷体" w:hint="eastAsia"/>
          <w:sz w:val="28"/>
          <w:szCs w:val="32"/>
        </w:rPr>
        <w:t>栏</w:t>
      </w:r>
      <w:r w:rsidRPr="00F34139">
        <w:rPr>
          <w:rFonts w:ascii="楷体" w:eastAsia="楷体" w:hAnsi="楷体" w:hint="eastAsia"/>
          <w:sz w:val="28"/>
          <w:szCs w:val="32"/>
        </w:rPr>
        <w:t>主要</w:t>
      </w:r>
      <w:proofErr w:type="gramEnd"/>
      <w:r w:rsidRPr="00F34139">
        <w:rPr>
          <w:rFonts w:ascii="楷体" w:eastAsia="楷体" w:hAnsi="楷体"/>
          <w:sz w:val="28"/>
          <w:szCs w:val="32"/>
        </w:rPr>
        <w:t>填写该教师</w:t>
      </w:r>
      <w:r w:rsidRPr="00F34139">
        <w:rPr>
          <w:rFonts w:ascii="楷体" w:eastAsia="楷体" w:hAnsi="楷体" w:hint="eastAsia"/>
          <w:sz w:val="28"/>
          <w:szCs w:val="32"/>
        </w:rPr>
        <w:t>曾</w:t>
      </w:r>
      <w:r w:rsidRPr="00F34139">
        <w:rPr>
          <w:rFonts w:ascii="楷体" w:eastAsia="楷体" w:hAnsi="楷体"/>
          <w:sz w:val="28"/>
          <w:szCs w:val="32"/>
        </w:rPr>
        <w:t>获得的</w:t>
      </w:r>
      <w:r>
        <w:rPr>
          <w:rFonts w:ascii="楷体" w:eastAsia="楷体" w:hAnsi="楷体" w:hint="eastAsia"/>
          <w:sz w:val="28"/>
          <w:szCs w:val="32"/>
        </w:rPr>
        <w:t>符合申报</w:t>
      </w:r>
      <w:r>
        <w:rPr>
          <w:rFonts w:ascii="楷体" w:eastAsia="楷体" w:hAnsi="楷体"/>
          <w:sz w:val="28"/>
          <w:szCs w:val="32"/>
        </w:rPr>
        <w:t>精品</w:t>
      </w:r>
      <w:proofErr w:type="gramStart"/>
      <w:r>
        <w:rPr>
          <w:rFonts w:ascii="楷体" w:eastAsia="楷体" w:hAnsi="楷体"/>
          <w:sz w:val="28"/>
          <w:szCs w:val="32"/>
        </w:rPr>
        <w:t>课要求</w:t>
      </w:r>
      <w:proofErr w:type="gramEnd"/>
      <w:r>
        <w:rPr>
          <w:rFonts w:ascii="楷体" w:eastAsia="楷体" w:hAnsi="楷体"/>
          <w:sz w:val="28"/>
          <w:szCs w:val="32"/>
        </w:rPr>
        <w:t>的</w:t>
      </w:r>
      <w:r>
        <w:rPr>
          <w:rFonts w:ascii="楷体" w:eastAsia="楷体" w:hAnsi="楷体" w:hint="eastAsia"/>
          <w:sz w:val="28"/>
          <w:szCs w:val="32"/>
        </w:rPr>
        <w:t>最高</w:t>
      </w:r>
      <w:r w:rsidRPr="00F34139">
        <w:rPr>
          <w:rFonts w:ascii="楷体" w:eastAsia="楷体" w:hAnsi="楷体" w:hint="eastAsia"/>
          <w:sz w:val="28"/>
          <w:szCs w:val="32"/>
        </w:rPr>
        <w:t>奖</w:t>
      </w:r>
      <w:r>
        <w:rPr>
          <w:rFonts w:ascii="楷体" w:eastAsia="楷体" w:hAnsi="楷体" w:hint="eastAsia"/>
          <w:sz w:val="28"/>
          <w:szCs w:val="32"/>
        </w:rPr>
        <w:t>项</w:t>
      </w:r>
      <w:r w:rsidRPr="00F34139">
        <w:rPr>
          <w:rFonts w:ascii="楷体" w:eastAsia="楷体" w:hAnsi="楷体"/>
          <w:sz w:val="28"/>
          <w:szCs w:val="32"/>
        </w:rPr>
        <w:t>，如</w:t>
      </w:r>
      <w:r w:rsidRPr="00F34139">
        <w:rPr>
          <w:rFonts w:ascii="楷体" w:eastAsia="楷体" w:hAnsi="楷体" w:hint="eastAsia"/>
          <w:sz w:val="28"/>
          <w:szCs w:val="32"/>
        </w:rPr>
        <w:t>“XX区</w:t>
      </w:r>
      <w:r w:rsidRPr="00F34139">
        <w:rPr>
          <w:rFonts w:ascii="楷体" w:eastAsia="楷体" w:hAnsi="楷体"/>
          <w:sz w:val="28"/>
          <w:szCs w:val="32"/>
        </w:rPr>
        <w:t>基本功竞赛</w:t>
      </w:r>
      <w:r>
        <w:rPr>
          <w:rFonts w:ascii="楷体" w:eastAsia="楷体" w:hAnsi="楷体" w:hint="eastAsia"/>
          <w:sz w:val="28"/>
          <w:szCs w:val="32"/>
        </w:rPr>
        <w:t>一</w:t>
      </w:r>
      <w:r w:rsidRPr="00F34139">
        <w:rPr>
          <w:rFonts w:ascii="楷体" w:eastAsia="楷体" w:hAnsi="楷体"/>
          <w:sz w:val="28"/>
          <w:szCs w:val="32"/>
        </w:rPr>
        <w:t>等奖”</w:t>
      </w:r>
    </w:p>
    <w:p w:rsidR="005E597B" w:rsidRPr="00582DAC" w:rsidRDefault="005E597B" w:rsidP="00582DAC">
      <w:pPr>
        <w:rPr>
          <w:rFonts w:ascii="仿宋" w:eastAsia="仿宋" w:hAnsi="仿宋"/>
          <w:sz w:val="32"/>
          <w:szCs w:val="32"/>
        </w:rPr>
      </w:pPr>
    </w:p>
    <w:sectPr w:rsidR="005E597B" w:rsidRPr="00582DAC" w:rsidSect="00582D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083" w:rsidRDefault="00EB5083" w:rsidP="000C695B">
      <w:r>
        <w:separator/>
      </w:r>
    </w:p>
  </w:endnote>
  <w:endnote w:type="continuationSeparator" w:id="0">
    <w:p w:rsidR="00EB5083" w:rsidRDefault="00EB5083" w:rsidP="000C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6231589"/>
      <w:docPartObj>
        <w:docPartGallery w:val="Page Numbers (Bottom of Page)"/>
        <w:docPartUnique/>
      </w:docPartObj>
    </w:sdtPr>
    <w:sdtEndPr/>
    <w:sdtContent>
      <w:sdt>
        <w:sdtPr>
          <w:id w:val="-497196231"/>
          <w:docPartObj>
            <w:docPartGallery w:val="Page Numbers (Top of Page)"/>
            <w:docPartUnique/>
          </w:docPartObj>
        </w:sdtPr>
        <w:sdtEndPr/>
        <w:sdtContent>
          <w:p w:rsidR="00582DAC" w:rsidRDefault="00582DAC">
            <w:pPr>
              <w:pStyle w:val="a7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607E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607E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82DAC" w:rsidRDefault="00582D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083" w:rsidRDefault="00EB5083" w:rsidP="000C695B">
      <w:r>
        <w:separator/>
      </w:r>
    </w:p>
  </w:footnote>
  <w:footnote w:type="continuationSeparator" w:id="0">
    <w:p w:rsidR="00EB5083" w:rsidRDefault="00EB5083" w:rsidP="000C6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172"/>
    <w:rsid w:val="0000546B"/>
    <w:rsid w:val="00025FA9"/>
    <w:rsid w:val="00047D3F"/>
    <w:rsid w:val="0008268B"/>
    <w:rsid w:val="00085C2E"/>
    <w:rsid w:val="00086D3C"/>
    <w:rsid w:val="0009611D"/>
    <w:rsid w:val="000A15AD"/>
    <w:rsid w:val="000C695B"/>
    <w:rsid w:val="00145618"/>
    <w:rsid w:val="00176F86"/>
    <w:rsid w:val="001B32F2"/>
    <w:rsid w:val="001B3A89"/>
    <w:rsid w:val="001C42F6"/>
    <w:rsid w:val="001F46F7"/>
    <w:rsid w:val="002219D6"/>
    <w:rsid w:val="00230354"/>
    <w:rsid w:val="002C34C9"/>
    <w:rsid w:val="002D6AA9"/>
    <w:rsid w:val="00301378"/>
    <w:rsid w:val="003256FF"/>
    <w:rsid w:val="0032585A"/>
    <w:rsid w:val="00387516"/>
    <w:rsid w:val="003E738D"/>
    <w:rsid w:val="003F5959"/>
    <w:rsid w:val="00435A7D"/>
    <w:rsid w:val="00446172"/>
    <w:rsid w:val="004639B4"/>
    <w:rsid w:val="004C4B70"/>
    <w:rsid w:val="004D40CF"/>
    <w:rsid w:val="004E12F0"/>
    <w:rsid w:val="00526A92"/>
    <w:rsid w:val="005776B4"/>
    <w:rsid w:val="00582DAC"/>
    <w:rsid w:val="005E0F25"/>
    <w:rsid w:val="005E597B"/>
    <w:rsid w:val="00620F64"/>
    <w:rsid w:val="0069423D"/>
    <w:rsid w:val="00753EEC"/>
    <w:rsid w:val="00760570"/>
    <w:rsid w:val="007736D7"/>
    <w:rsid w:val="00776678"/>
    <w:rsid w:val="00786C63"/>
    <w:rsid w:val="007945BA"/>
    <w:rsid w:val="007B2FA2"/>
    <w:rsid w:val="007B640E"/>
    <w:rsid w:val="0082747D"/>
    <w:rsid w:val="008907EF"/>
    <w:rsid w:val="008C4F10"/>
    <w:rsid w:val="00917525"/>
    <w:rsid w:val="009675EA"/>
    <w:rsid w:val="00967CB8"/>
    <w:rsid w:val="0097607E"/>
    <w:rsid w:val="00981C1D"/>
    <w:rsid w:val="009B58D3"/>
    <w:rsid w:val="009F65EA"/>
    <w:rsid w:val="00A06E9E"/>
    <w:rsid w:val="00A16451"/>
    <w:rsid w:val="00A31A51"/>
    <w:rsid w:val="00A765CA"/>
    <w:rsid w:val="00A7776A"/>
    <w:rsid w:val="00AA1998"/>
    <w:rsid w:val="00AC533D"/>
    <w:rsid w:val="00AC771F"/>
    <w:rsid w:val="00B12435"/>
    <w:rsid w:val="00B3315F"/>
    <w:rsid w:val="00B406D1"/>
    <w:rsid w:val="00B712A8"/>
    <w:rsid w:val="00B744C0"/>
    <w:rsid w:val="00B765D1"/>
    <w:rsid w:val="00B958DE"/>
    <w:rsid w:val="00BE14CB"/>
    <w:rsid w:val="00C346E2"/>
    <w:rsid w:val="00C4172C"/>
    <w:rsid w:val="00C46366"/>
    <w:rsid w:val="00C47649"/>
    <w:rsid w:val="00C5605C"/>
    <w:rsid w:val="00C75A7C"/>
    <w:rsid w:val="00C977AF"/>
    <w:rsid w:val="00CA7691"/>
    <w:rsid w:val="00CD6755"/>
    <w:rsid w:val="00D212C4"/>
    <w:rsid w:val="00D45D3B"/>
    <w:rsid w:val="00D65020"/>
    <w:rsid w:val="00D6762F"/>
    <w:rsid w:val="00D71BE3"/>
    <w:rsid w:val="00DE77A0"/>
    <w:rsid w:val="00E103C7"/>
    <w:rsid w:val="00E43652"/>
    <w:rsid w:val="00E70368"/>
    <w:rsid w:val="00EB5083"/>
    <w:rsid w:val="00EC0F06"/>
    <w:rsid w:val="00F34139"/>
    <w:rsid w:val="00F66667"/>
    <w:rsid w:val="00FB3F4A"/>
    <w:rsid w:val="00FE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692593-7993-4207-9E8A-4EDD6CBE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17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46172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6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C695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C6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C695B"/>
    <w:rPr>
      <w:sz w:val="18"/>
      <w:szCs w:val="18"/>
    </w:rPr>
  </w:style>
  <w:style w:type="character" w:styleId="a9">
    <w:name w:val="Hyperlink"/>
    <w:rsid w:val="00FB3F4A"/>
    <w:rPr>
      <w:color w:val="0000FF"/>
      <w:u w:val="single"/>
    </w:rPr>
  </w:style>
  <w:style w:type="character" w:customStyle="1" w:styleId="1">
    <w:name w:val="标题 字符1"/>
    <w:link w:val="aa"/>
    <w:rsid w:val="00A06E9E"/>
    <w:rPr>
      <w:rFonts w:ascii="Cambria" w:hAnsi="Cambria" w:cs="Times New Roman"/>
      <w:b/>
      <w:bCs/>
      <w:sz w:val="32"/>
      <w:szCs w:val="32"/>
    </w:rPr>
  </w:style>
  <w:style w:type="paragraph" w:styleId="aa">
    <w:name w:val="Title"/>
    <w:basedOn w:val="a"/>
    <w:next w:val="a"/>
    <w:link w:val="1"/>
    <w:qFormat/>
    <w:rsid w:val="00A06E9E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1">
    <w:name w:val="标题 Char1"/>
    <w:basedOn w:val="a0"/>
    <w:uiPriority w:val="10"/>
    <w:rsid w:val="00A06E9E"/>
    <w:rPr>
      <w:rFonts w:asciiTheme="majorHAnsi" w:eastAsia="宋体" w:hAnsiTheme="majorHAnsi" w:cstheme="majorBidi"/>
      <w:b/>
      <w:bCs/>
      <w:sz w:val="32"/>
      <w:szCs w:val="32"/>
    </w:rPr>
  </w:style>
  <w:style w:type="table" w:styleId="ab">
    <w:name w:val="Table Grid"/>
    <w:basedOn w:val="a1"/>
    <w:uiPriority w:val="39"/>
    <w:rsid w:val="005E5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8C4F10"/>
    <w:pPr>
      <w:widowControl w:val="0"/>
      <w:jc w:val="both"/>
    </w:pPr>
  </w:style>
  <w:style w:type="character" w:customStyle="1" w:styleId="ad">
    <w:name w:val="标题 字符"/>
    <w:rsid w:val="00A31A51"/>
    <w:rPr>
      <w:rFonts w:ascii="Cambria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58781099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czy@czedu.gov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347</Words>
  <Characters>1982</Characters>
  <Application>Microsoft Office Word</Application>
  <DocSecurity>0</DocSecurity>
  <Lines>16</Lines>
  <Paragraphs>4</Paragraphs>
  <ScaleCrop>false</ScaleCrop>
  <Company>Lenovo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djghy</dc:creator>
  <cp:keywords/>
  <dc:description/>
  <cp:lastModifiedBy>Administrator</cp:lastModifiedBy>
  <cp:revision>2</cp:revision>
  <cp:lastPrinted>2017-12-13T23:36:00Z</cp:lastPrinted>
  <dcterms:created xsi:type="dcterms:W3CDTF">2020-01-13T16:28:00Z</dcterms:created>
  <dcterms:modified xsi:type="dcterms:W3CDTF">2020-01-13T16:28:00Z</dcterms:modified>
</cp:coreProperties>
</file>