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eastAsia" w:ascii="Tahoma" w:hAnsi="Tahoma" w:eastAsia="宋体" w:cs="Tahoma"/>
          <w:b/>
          <w:bCs/>
          <w:i w:val="0"/>
          <w:caps w:val="0"/>
          <w:color w:val="000000"/>
          <w:spacing w:val="0"/>
          <w:kern w:val="0"/>
          <w:sz w:val="21"/>
          <w:szCs w:val="21"/>
          <w:shd w:val="clear" w:fill="FFFFFF"/>
          <w:lang w:val="en-US" w:eastAsia="zh-CN" w:bidi="ar"/>
        </w:rPr>
      </w:pPr>
      <w:r>
        <w:rPr>
          <w:rFonts w:hint="default" w:ascii="Tahoma" w:hAnsi="Tahoma" w:eastAsia="Tahoma" w:cs="Tahoma"/>
          <w:b/>
          <w:bCs/>
          <w:i w:val="0"/>
          <w:caps w:val="0"/>
          <w:color w:val="000000"/>
          <w:spacing w:val="0"/>
          <w:kern w:val="0"/>
          <w:sz w:val="21"/>
          <w:szCs w:val="21"/>
          <w:shd w:val="clear" w:fill="FFFFFF"/>
          <w:lang w:val="en-US" w:eastAsia="zh-CN" w:bidi="ar"/>
        </w:rPr>
        <w:t>《白鹭》</w:t>
      </w:r>
      <w:r>
        <w:rPr>
          <w:rFonts w:hint="eastAsia" w:ascii="Tahoma" w:hAnsi="Tahoma" w:eastAsia="宋体" w:cs="Tahoma"/>
          <w:b/>
          <w:bCs/>
          <w:i w:val="0"/>
          <w:caps w:val="0"/>
          <w:color w:val="000000"/>
          <w:spacing w:val="0"/>
          <w:kern w:val="0"/>
          <w:sz w:val="21"/>
          <w:szCs w:val="21"/>
          <w:shd w:val="clear" w:fill="FFFFFF"/>
          <w:lang w:val="en-US" w:eastAsia="zh-CN" w:bidi="ar"/>
        </w:rPr>
        <w:t>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白鹭》是一篇文质兼美的散文。它生动地描写了白鹭颜色、身段的精巧以及觅食、栖息、飞行时的韵味，给人以美的享受，表达了作者对白鹭的喜爱。全文条理清楚，主要写了白鹭的外形和活动之美，语言流畅而传神，营造出自然清新而又浓郁绵远的意韵，恰如清风拂过读者的心田，又似纯净的溪水荡涤内心的焦躁与烦闷。</w:t>
      </w:r>
    </w:p>
    <w:p>
      <w:pPr>
        <w:keepNext w:val="0"/>
        <w:keepLines w:val="0"/>
        <w:widowControl/>
        <w:suppressLineNumbers w:val="0"/>
        <w:shd w:val="clear" w:fill="FFFFFF"/>
        <w:spacing w:line="378" w:lineRule="atLeast"/>
        <w:ind w:left="0" w:firstLine="0"/>
        <w:jc w:val="left"/>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在教学本课时，我的成功之处有以下几点：1.在“交流平台”这个环节的教学中，我以交流内容为基础，引导同学们概括并拓展，让他们在自学的基础上达到对知识的梳理，从而提高学生课外阅读的兴趣。</w:t>
      </w:r>
    </w:p>
    <w:p>
      <w:pPr>
        <w:keepNext w:val="0"/>
        <w:keepLines w:val="0"/>
        <w:widowControl/>
        <w:suppressLineNumbers w:val="0"/>
        <w:shd w:val="clear" w:fill="FFFFFF"/>
        <w:spacing w:line="378"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2.在“词句段运用”和“日积月累”这两个环节的教学中，我采用自主学习，合作探究的方式，引导学生在充分阅读的基础上，把握句子的内容，加深对句子的理解，取得了较好的效果。</w:t>
      </w:r>
    </w:p>
    <w:p>
      <w:pPr>
        <w:keepNext w:val="0"/>
        <w:keepLines w:val="0"/>
        <w:widowControl/>
        <w:suppressLineNumbers w:val="0"/>
        <w:shd w:val="clear" w:fill="FFFFFF"/>
        <w:spacing w:line="378" w:lineRule="atLeast"/>
        <w:ind w:left="0" w:firstLine="0"/>
        <w:jc w:val="left"/>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美中不足的是，教学中，在书写提示这个环节中，我没有设置“书写”的环节，没有当堂检验学生书写的成果。在今后的教学中，我要及时总结经验教训，让自己的教学有较大幅度提高。</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一、边阅读边理解，边内化边尝试着表达。</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例如：在学习课文的一至五自然段时，我先让学生认真阅读课文</w:t>
      </w:r>
      <w:bookmarkStart w:id="0" w:name="_GoBack"/>
      <w:bookmarkEnd w:id="0"/>
      <w:r>
        <w:rPr>
          <w:rFonts w:hint="default" w:ascii="Tahoma" w:hAnsi="Tahoma" w:eastAsia="Tahoma" w:cs="Tahoma"/>
          <w:b w:val="0"/>
          <w:i w:val="0"/>
          <w:caps w:val="0"/>
          <w:color w:val="000000"/>
          <w:spacing w:val="0"/>
          <w:kern w:val="0"/>
          <w:sz w:val="21"/>
          <w:szCs w:val="21"/>
          <w:shd w:val="clear" w:fill="FFFFFF"/>
          <w:lang w:val="en-US" w:eastAsia="zh-CN" w:bidi="ar"/>
        </w:rPr>
        <w:t>，画出文中描写白鹭的外形的语句，然后让学生根据文中的语句想象一下白鹭的样子，然后尝试着用自己的话说一说自己通过阅读课文想象出的白鹭是什么样子，接下来让学生再次阅读课文第一至五自然段，和自己的语言比较一下课文语言好在哪里，最后让学生尝试着用课文描写白鹭的外形的语言的模式描写一下自己喜欢的小动物的外形。这种做法为学生提供了学习语言、运用语言的机会。</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二、以问题为引领，图文对照，理解课文内容。</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我在学习课文第6至9自然段之前，先提出问题：读课文第6至9自然段说一说你眼前仿佛出现了哪几幅优美的画面？然后引导学生边观察插图，边阅读课文。这样图文结合很快孩子们就归纳出了“钓鱼图”“瞭望图”和“低飞图”。然后引导孩子们品析课文内容。</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三、抓住关键词品析课文内容。</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例如，在教学“钓鱼图”的时候，我引导学生抓住“钓”字去品味。边读课文内容，边联系插图想象画面之外的内容：一位老渔翁悠闲地在垂钓，这位悠闲的老渔翁慢慢地变成了学生们在插图中看到的白鹭的形象，这时候白鹭那种悠然自得之美展示在孩子们的面前。孩子们因此而理解了课文的内容。同时学会了理解课文内容的方法之一——品味语言时要抓住关键字词体会。</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四、对文本的研读有助于我们在正确理解文本内容的基础上走出文本，然后精心设计课堂教学环节，让学生在理解课文内容的基础上感悟文本的美，体会祖国语言文字的奥妙，增强孩子们的民族自豪感与自信心。这是语文课程所承载的任务之一。</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本节课的不足之处是：自己的课堂驾驭能力还有待提高。例如：虽然我课前自认为完美的教学环节，但是到了课堂上出现了突发性的事件，而这些突发性事件脱离了我的教案，我就有些慌乱了，迫不及待地将学生的思路拉回到我的教案上。这说明我还没有真正放手，课前预设得不够。在教学机智上我觉得我是很欠缺的。</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r>
        <w:rPr>
          <w:rFonts w:hint="default" w:ascii="Tahoma" w:hAnsi="Tahoma" w:eastAsia="Tahoma" w:cs="Tahoma"/>
          <w:b w:val="0"/>
          <w:i w:val="0"/>
          <w:caps w:val="0"/>
          <w:color w:val="000000"/>
          <w:spacing w:val="0"/>
          <w:kern w:val="0"/>
          <w:sz w:val="21"/>
          <w:szCs w:val="21"/>
          <w:shd w:val="clear" w:fill="FFFFFF"/>
          <w:lang w:val="en-US" w:eastAsia="zh-CN" w:bidi="ar"/>
        </w:rPr>
        <w:t>如果我再教学本课，我会充分地把自己的预设设计好，在课堂教学中，努力让自己保持清醒的头脑，不为课堂上突发事件所引领，以至于让自己的备课心血白白浪费。</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default" w:ascii="Tahoma" w:hAnsi="Tahoma" w:eastAsia="Tahoma" w:cs="Tahoma"/>
          <w:b/>
          <w:bCs/>
          <w:i w:val="0"/>
          <w:caps w:val="0"/>
          <w:color w:val="000000"/>
          <w:spacing w:val="0"/>
          <w:kern w:val="0"/>
          <w:sz w:val="21"/>
          <w:szCs w:val="21"/>
          <w:shd w:val="clear" w:fill="FFFFFF"/>
          <w:lang w:val="en-US" w:eastAsia="zh-CN" w:bidi="ar"/>
        </w:rPr>
        <w:t>《落花生》</w:t>
      </w:r>
      <w:r>
        <w:rPr>
          <w:rFonts w:hint="eastAsia" w:ascii="Tahoma" w:hAnsi="Tahoma" w:eastAsia="Tahoma" w:cs="Tahoma"/>
          <w:b/>
          <w:bCs/>
          <w:i w:val="0"/>
          <w:caps w:val="0"/>
          <w:color w:val="000000"/>
          <w:spacing w:val="0"/>
          <w:kern w:val="0"/>
          <w:sz w:val="21"/>
          <w:szCs w:val="21"/>
          <w:shd w:val="clear" w:fill="FFFFFF"/>
          <w:lang w:val="en-US" w:eastAsia="zh-CN" w:bidi="ar"/>
        </w:rPr>
        <w:t>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落花生》是一篇叙事散文，作者许地山通过运用借物喻人的手法，由平凡事物花生谈到人生道理。全文围绕“种花生、收花生——吃花生，议花生”来写，真实地记录了作者小时候的一次家庭活动和所受到的教育。课文着重讲了一家人过花生收获节的情况，通过谈论花生的好处，借物喻人，揭示了我们要学习花生不图虚名、默默奉献的品格，说明人要做有用的人，不要做只讲体面而对别人没有好处的人，表达了作者不为名利，只求有益于社会的人生理想和价值观。</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在本节课的教学过程，我认为自己的成功之处在于：</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一、以读带讲，边读边悟。</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本文的语言简洁明了，通俗易懂。我决定通过不同形式的阅读，让学生把课文读正确、流利。古语说：书读百遍，其义自见。让孩子们在盎然的兴趣引导下把课文读熟，从而理解了课文的主要内容。</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二、联系自己的实际情况，理解课文所表达的情感和要说明的道理。</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在教学“议花生”这一部分的时候。我在学生正确流利的基础上引导学生想：“父亲”在议花生的时候说了哪些话？“我们”分别说了什么？你根据自己的实际生活经验说一说是喜欢花生，还是喜欢桃子、石榴或苹果？理由是什么？在你身边的人群中，有哪些人和花生一样。比如：小区里的清洁工。让学生先说一说他们具有什么特点？再对照文中“父亲”介绍的花生的特点说一说它们的共同点是什么？然后再通过交警、老师等学生熟悉的职业帮助学生感悟文中“父亲”的话中的道理，并懂得在自己的日常生活中该怎么做，做怎样的人。</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三、小组合作，用表演帮助学生理解课文内容。</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例如：在教学“种花生、收花生”的时候，我把学生分成小组然后分配角色，让他们表演一番。在表演的时候，我提出问题：“‘父亲’为什么要请？如果让你请，你准备说什么父亲才会在百忙中来？”这个问题的设计主要是对学生进行“说”的训练，在读课文、说理由的过程中体会课文的语言文字表达。条件1：种植花生不容易，居然收获了，来体会大家的高兴，让父亲来分享高兴。条件2：母亲把这个吃花生居然说成过花生“收获节”，母亲还做了好几样食品，体会语言文字的妙用，体会母亲对此的重视。条件3：在后园茅亭里过节。而通过学生的发言，教师扮演“父亲”，说不全条件就推脱自己很忙。这样逼着学生在书中找答案，学生们把条件说清楚了，书也就读明白了。</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   完成了本课的教学之后，我发现本节课还有一些不足之处：我在处理一些教学环节的时候，有些地方处理得不够细致。课堂上的教学语言没有抑扬顿挫的变化。</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r>
        <w:rPr>
          <w:rFonts w:hint="default" w:ascii="Tahoma" w:hAnsi="Tahoma" w:eastAsia="Tahoma" w:cs="Tahoma"/>
          <w:b w:val="0"/>
          <w:i w:val="0"/>
          <w:caps w:val="0"/>
          <w:color w:val="000000"/>
          <w:spacing w:val="0"/>
          <w:kern w:val="0"/>
          <w:sz w:val="21"/>
          <w:szCs w:val="21"/>
          <w:shd w:val="clear" w:fill="FFFFFF"/>
          <w:lang w:val="en-US" w:eastAsia="zh-CN" w:bidi="ar"/>
        </w:rPr>
        <w:t>在以后的教学工作中我会努力弥补这些不足之处。</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default" w:ascii="Tahoma" w:hAnsi="Tahoma" w:eastAsia="Tahoma" w:cs="Tahoma"/>
          <w:b/>
          <w:bCs/>
          <w:i w:val="0"/>
          <w:caps w:val="0"/>
          <w:color w:val="000000"/>
          <w:spacing w:val="0"/>
          <w:kern w:val="0"/>
          <w:sz w:val="21"/>
          <w:szCs w:val="21"/>
          <w:shd w:val="clear" w:fill="FFFFFF"/>
          <w:lang w:val="en-US" w:eastAsia="zh-CN" w:bidi="ar"/>
        </w:rPr>
        <w:t>《珍珠鸟》</w:t>
      </w:r>
      <w:r>
        <w:rPr>
          <w:rFonts w:hint="eastAsia" w:ascii="Tahoma" w:hAnsi="Tahoma" w:eastAsia="Tahoma" w:cs="Tahoma"/>
          <w:b/>
          <w:bCs/>
          <w:i w:val="0"/>
          <w:caps w:val="0"/>
          <w:color w:val="000000"/>
          <w:spacing w:val="0"/>
          <w:kern w:val="0"/>
          <w:sz w:val="21"/>
          <w:szCs w:val="21"/>
          <w:shd w:val="clear" w:fill="FFFFFF"/>
          <w:lang w:val="en-US" w:eastAsia="zh-CN" w:bidi="ar"/>
        </w:rPr>
        <w:t>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珍珠鸟》是我国当代著名作家冯骥才先生精心撰写的优美散文。这篇散文描写了人鸟相亲的动人历程，揭示了“信赖，往往能创造出美好的境界”的深刻道理，情文并茂，寓理于事。我班的孩子比较喜欢动物，对动物有爱心，所以我选择这篇课文进行教学。从上课的情况看，我的教学有以下亮点： </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一、 情境导入，激发情感</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好的开端是成功的一半，因此我在本节课的大导入环节进行了精心的设计。开课伊始，优美的钢琴曲《最初的温柔》在学生的耳畔萦绕，各种美丽的鸟儿图片一张张呈现在学生的面前，一下子就把学生吸引住了。姿态万千的鸟儿，清新、幽静的大自然，融合在一起，让人看了有种和谐的感觉。这不仅触发了学生心底深处的感情，也为下文的学习奠定了情感基础。 </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二、问题引领，引导学生自主探究</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在优美的钢琴曲结束之后，我问：“作者为什么写这篇文章？请你在文中找一找。”由此引出“信赖，往往创造出美好的境界”这一中心。指导学生读这句话后，我让学生结合课文内容，针对这句话提出问题。学生毫不犹豫地道出了自己心中的疑团：“作者是如何得到珍珠鸟的信赖的？”“谁信赖谁？”“这句话是什么意思？”……我将四个有价值的问题板书在了黑板上，接着抓住第一个问题：“作者是怎样照顾和呵护珍珠鸟的？”</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三、抓住关键词句、小组合作进行探究</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在孩子们提出了问题之后，我让孩子们在小组里，围绕着自己提出的问题边读书边寻找答案。因为问题是孩子们自己提出来的，所以无论是自学，还是小组合作学习，他们都非常投入，交流时也妙语连珠。 </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四、在学生理解课文内容的基础上，联系学生的实际生活经验指导学生有感情地朗读课文</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例如在朗读“哟，雏儿！正是这个小家伙！”这句话的时候为了让学生在朗读的时候读出作者对珍珠鸟的喜爱，我结合父母平时称孩子们为“小家伙”为例子，让孩子们尝试着去读。学生自由读完后，我又指名读、部分读、齐读，在一遍遍朗读中，学生感受到了作者对珍珠鸟深深的爱。 </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五、立足文本，在学生理解文本内容的基础上对教材合理拓展</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本节课的最后，我设计了两个很有创意的环节：一是“给文中插图起名”。孩子们根据自己对文本的理解起的名字五花八门，但是每一个名字都能够反映出作者是幸福的，小鸟是幸福的。这是因为人与自然和谐相处，大家都是幸福快乐的。二是在理解课文结尾的一句话的基础上自编或者是借用自己的积累说一句和信赖有关的格言。这样做对自身健康品质的形成也起到了很好的促进作用。 </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r>
        <w:rPr>
          <w:rFonts w:hint="default" w:ascii="Tahoma" w:hAnsi="Tahoma" w:eastAsia="Tahoma" w:cs="Tahoma"/>
          <w:b w:val="0"/>
          <w:i w:val="0"/>
          <w:caps w:val="0"/>
          <w:color w:val="000000"/>
          <w:spacing w:val="0"/>
          <w:kern w:val="0"/>
          <w:sz w:val="21"/>
          <w:szCs w:val="21"/>
          <w:shd w:val="clear" w:fill="FFFFFF"/>
          <w:lang w:val="en-US" w:eastAsia="zh-CN" w:bidi="ar"/>
        </w:rPr>
        <w:t>课后反思发现：本节课的朗读指导还是有点儿少了。在以后的教学中我要加强对学生的朗读指导。因为只有真正理解了课文的内容才会把自己的情感融入到朗读课文的过程中去，用语言把文本中蕴含的情感或道理读出来。</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default" w:ascii="Tahoma" w:hAnsi="Tahoma" w:eastAsia="Tahoma" w:cs="Tahoma"/>
          <w:b/>
          <w:bCs/>
          <w:i w:val="0"/>
          <w:caps w:val="0"/>
          <w:color w:val="000000"/>
          <w:spacing w:val="0"/>
          <w:kern w:val="0"/>
          <w:sz w:val="21"/>
          <w:szCs w:val="21"/>
          <w:shd w:val="clear" w:fill="FFFFFF"/>
          <w:lang w:val="en-US" w:eastAsia="zh-CN" w:bidi="ar"/>
        </w:rPr>
        <w:t>《搭石》</w:t>
      </w:r>
      <w:r>
        <w:rPr>
          <w:rFonts w:hint="eastAsia" w:ascii="Tahoma" w:hAnsi="Tahoma" w:eastAsia="Tahoma" w:cs="Tahoma"/>
          <w:b/>
          <w:bCs/>
          <w:i w:val="0"/>
          <w:caps w:val="0"/>
          <w:color w:val="000000"/>
          <w:spacing w:val="0"/>
          <w:kern w:val="0"/>
          <w:sz w:val="21"/>
          <w:szCs w:val="21"/>
          <w:shd w:val="clear" w:fill="FFFFFF"/>
          <w:lang w:val="en-US" w:eastAsia="zh-CN" w:bidi="ar"/>
        </w:rPr>
        <w:t>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搭石》一文语言质朴，意境秀美，字里行间洋溢着浓郁的生活气息，一幅幅生动的画面映入眼帘：秋凉在即，人们精心挑选平整方正的石头摆放在小溪中，几番精心踩踏；急着赶路的老人，发现搭石不稳，及时调整，满意才肯离去；一行人走搭石，动作协调有致，声音踏踏，清波漾漾，人影绰绰，充满了诗情画意；如果两个人同时过溪，招手礼让，闲话家常；若是谁偶遇老人，蹲身下伏，背负过溪……乡亲们无私奉献的精神和一心为他人着想的传统美德也正是“搭石”默默无闻中凸现出的精神。</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在教学本课时，我的成功之处在于：</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一、以读带讲，读中感悟。因为本文文质兼美，字里行间流露出了作者对家乡人们的人性美的赞美，所以我在教学中是这样来设计“读”这一环节的。</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1.给学生充足的时间让学生个性朗读，同时提出问题，引导学生边读边思考。如初读课文时，我的问题是：“你知道了什么是搭石吗?用课文的句子来说说。”让学生在读的基础上理解，在读中找出“进入秋天，天气变凉，家乡的人们会根据水的深浅，从河的两岸找来一些平整方正的石头，按照二尺左右的间隔，在小溪里横着摆上一排，让人们从上面踏过，这就是搭石。”</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2.再读课文时，我的问题是：“如果没有搭石，家乡的人们怎么过小溪呢？在书上找一找。”通过学生的理解朗读，很快就能体会到如果没有搭石，家乡的人们过小溪时很麻烦，从而明白了“脱鞋挽裤”的含义，知道到了秋天，天气变凉，家乡的人们就必须靠什么过小溪。 </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3.品读课文时，我的问题是：“读了课文，搭石给你留下了怎样的印象？”学生们会自然而然地体会到搭石的美，就好像走进了作者的心里。</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4.抓住重点段落，通过朗读升华情感。例如文中第三段描写一行人走搭石的语句很优美，学生们在朗读时感受到了画面美、音乐美——它像一首清新的小诗。</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二、读练结合。让学生当堂消化文章的写作特点。这一目的我是通过仿写来完成的。</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本文是一篇借物喻人的文章，通过不显眼的、平凡事物的美赞美具有这样的品质的人。我首先引导学生找出本文的中心句：搭石，构成家乡的一道风景。然后看作者是怎样围绕着这一句话来表达的。作者描写的这些都是因为他有一双善于发现的眼睛。通过细心的观察发现生活中的美。作者在写的时候充分利用了自己的想象力。因此在这时我就势引导学生运用这种方法展开自己的想象说一段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本节课的不足之处在于：</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在课堂教学的过程中，对于课堂的调控能力我还是有欠缺的。在本节课的最后，因为学生的积极性太高，每个孩子都强烈地想表现自己，所以一度有点失控。</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r>
        <w:rPr>
          <w:rFonts w:hint="default" w:ascii="Tahoma" w:hAnsi="Tahoma" w:eastAsia="Tahoma" w:cs="Tahoma"/>
          <w:b w:val="0"/>
          <w:i w:val="0"/>
          <w:caps w:val="0"/>
          <w:color w:val="000000"/>
          <w:spacing w:val="0"/>
          <w:kern w:val="0"/>
          <w:sz w:val="21"/>
          <w:szCs w:val="21"/>
          <w:shd w:val="clear" w:fill="FFFFFF"/>
          <w:lang w:val="en-US" w:eastAsia="zh-CN" w:bidi="ar"/>
        </w:rPr>
        <w:t>课堂调控能力是一个合格老师必备的素质之一，这也是我今后努力的方向。</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val="0"/>
          <w:i w:val="0"/>
          <w:caps w:val="0"/>
          <w:color w:val="000000"/>
          <w:spacing w:val="0"/>
          <w:kern w:val="0"/>
          <w:sz w:val="21"/>
          <w:szCs w:val="21"/>
          <w:shd w:val="clear" w:fill="FFFFFF"/>
          <w:lang w:val="en-US" w:eastAsia="zh-CN" w:bidi="ar"/>
        </w:rPr>
      </w:pPr>
      <w:r>
        <w:rPr>
          <w:rFonts w:hint="default" w:ascii="Tahoma" w:hAnsi="Tahoma" w:eastAsia="Tahoma" w:cs="Tahoma"/>
          <w:b w:val="0"/>
          <w:i w:val="0"/>
          <w:caps w:val="0"/>
          <w:color w:val="000000"/>
          <w:spacing w:val="0"/>
          <w:kern w:val="0"/>
          <w:sz w:val="21"/>
          <w:szCs w:val="21"/>
          <w:shd w:val="clear" w:fill="FFFFFF"/>
          <w:lang w:val="en-US" w:eastAsia="zh-CN" w:bidi="ar"/>
        </w:rPr>
        <w:t>《什么比猎豹的速度更快》</w:t>
      </w:r>
      <w:r>
        <w:rPr>
          <w:rFonts w:hint="eastAsia" w:ascii="Tahoma" w:hAnsi="Tahoma" w:eastAsia="Tahoma" w:cs="Tahoma"/>
          <w:b w:val="0"/>
          <w:i w:val="0"/>
          <w:caps w:val="0"/>
          <w:color w:val="000000"/>
          <w:spacing w:val="0"/>
          <w:kern w:val="0"/>
          <w:sz w:val="21"/>
          <w:szCs w:val="21"/>
          <w:shd w:val="clear" w:fill="FFFFFF"/>
          <w:lang w:val="en-US" w:eastAsia="zh-CN" w:bidi="ar"/>
        </w:rPr>
        <w:t>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《什么比猎豹的速度更快》是一篇科学小品文。本文语言通俗易懂，运用了列数字、作比较、举例子等说明方法通过对比给我们介绍了世界上最快的物体是什么。</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执教本课时，我认为自己做的最成功的地方有：</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一、把教学目标落到实处</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教学目标是一堂课的灵魂。我在备课的时候通过深研教材，确定了以下的教学目标：1.学会本课生字词，正确理解和书写由生字组成的新词。2.正确、流利地朗读课文。了解课文内容。3.揣摩课文语言，学会带着问题阅读课文的方法。教学重、难点在于学会带着问题阅读课文的方法。</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虽然这些教学目标附和本课的内容，但是如何落实是关键。为此我确定了自己的教学思路是：通过小组合作学习的方式，调动学生的学习积极性和主动性，让学生在经历知识的探究过程的同时享受成功的快乐，让教学目标在潜移默化中落到实处。</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二、以学生为主体，展开小组合作</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小组合作既能够发挥学生的长处又能够训练学生的动手、动脑的能力。但是在小组合作的同时老师是不能放手不管的。为此我在学生小组合作之前先给学生明确学习的目的与方向。要学生在课前完成：通过网络、图书馆等途径了解文中出现的游隼、火箭、猎豹、流星体、鸵鸟、喷气式飞机等事物。让学生初步了解这些事物的特点，为课上学生理解课文内容作好铺垫。这一环节锻炼了学生搜集信息、整理信息的能力。课堂上，先让学生自己独立阅读课文，把课文读正确、流利。然后小组交流，想一想自己从课文中了解了哪些内容，还有哪些地方不明白。接下来带着问题继续阅读课文，最后在小组讨论交流答案。</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三、读写结合，训练学生的语言表达能力和写作能力</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在小组交流环节结束之后，我引导学生边读课文边画出文中含有数字的语句。让学生品读这些语句，说一说自己读了这些语句之后的感受。然后渗透这属于列数字的说明方法，并强调运用这种方法写出来的句子中的数字一定要准确，即使是估计的数字语言叙述一定要严密。重点指明：这种带有具体数字的句子运用列数字的说明方法。用列数字的方法进行说明,在表达上,既能准确客观地反映事实情况,又有较强的说服力。更体现了说明文的准确性,准确地说明了说明对象的特点。最后要学生们用这种方法尝试写一句话介绍一下自己喜欢的玩具或学习用品等。这样做的目的是想趁热打铁，让学生学会运用这种方法写句子，增强语言表达能力，提高习作的水平。</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本节课的不足之处在于：在学生小组讨论的时候有点儿操之过急。因为自己感觉后面的内容可能在本节课的时间内完不成，着急了。因此小组合作的环节有点虎头蛇尾了。如果我再教学这一课时，我一定要弥补这一点。 </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default" w:ascii="Tahoma" w:hAnsi="Tahoma" w:eastAsia="Tahoma" w:cs="Tahoma"/>
          <w:b/>
          <w:bCs/>
          <w:i w:val="0"/>
          <w:caps w:val="0"/>
          <w:color w:val="000000"/>
          <w:spacing w:val="0"/>
          <w:kern w:val="0"/>
          <w:sz w:val="21"/>
          <w:szCs w:val="21"/>
          <w:shd w:val="clear" w:fill="FFFFFF"/>
          <w:lang w:val="en-US" w:eastAsia="zh-CN" w:bidi="ar"/>
        </w:rPr>
        <w:t>《冀中的地道战》</w:t>
      </w:r>
      <w:r>
        <w:rPr>
          <w:rFonts w:hint="eastAsia" w:ascii="Tahoma" w:hAnsi="Tahoma" w:eastAsia="Tahoma" w:cs="Tahoma"/>
          <w:b/>
          <w:bCs/>
          <w:i w:val="0"/>
          <w:caps w:val="0"/>
          <w:color w:val="000000"/>
          <w:spacing w:val="0"/>
          <w:kern w:val="0"/>
          <w:sz w:val="21"/>
          <w:szCs w:val="21"/>
          <w:shd w:val="clear" w:fill="FFFFFF"/>
          <w:lang w:val="en-US" w:eastAsia="zh-CN" w:bidi="ar"/>
        </w:rPr>
        <w:t>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冀中的地道战》是一篇讲读课文。教学时，应重点让学生了解我国人民在抗日战争中表现出来的顽强斗志和无穷智慧，有效地利用“地道”巧妙地与打击日寇，与敌人周旋，显示出人民战争的巨大威力。同时让学生了解冀中的地道战的产生、作用以及地道的结构特点。地道战是冀中一带人民首创的斗争形式，在中国抗日战争史上发挥了一定的特殊作用。由于当年的地道战毕竟距离现代的小学生生活很遥远，他们对地道的结构特点没有清晰的认识，这使学生学习课文受到了阻碍，仅凭课本中的文字是很难达成教学目标的。</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那么，怎样让学生有效地掌握地道的结构特点和地道战的巨大作用呢？</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我的具体做法有以下三个亮点：</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一、布置有效预习作业。在教学这篇课文之前，我首先布置了预习作业：1.认真观看电影《地道战》；2.结合电影《地道战》读课文；3.上网查阅有关地道战的资料。</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课前预习有诸多好处：第一，预习能发现自己知识上的薄弱环节，在课前进行弥补。第二，预习有利于听课时跟着老师讲课的思路走。明确哪些知识应该集中精力去听，便于理解和消化。第三，预习有利于弄清重点、难点，带着问题听课与质疑。第四，预习可以提高做笔记水平。由于课前预习过，上课时着重记录书上没有的或自己不太清楚的内容以及老师反复提醒的关键问题。</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二、巧妙设计聪明问题。设计“聪明问题”，着力碰撞思维火花。“问题”设计尤为重要。歌德曾说：“要想得到聪明的回答，就要提出聪明的问题。”如果教师提出的问题富有吸引力，就能引起学生探究的兴趣，这对学生产生强烈的学习欲望，培养学生的创造思维十分有益。</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为了抓住重点，突破难点，在教学时，我重点让学生理解第三至七自然段，因为它阐述了地道战的产生和作用，以及地道的式样、构造及特点。地道的式样多，有一百多种，有大洞、小洞、出口、气孔、迷惑洞、孑口、厕所、住人处等，构造非常奇特。为了让学生进一步理解地道“地势险要，易守难攻”的特点，我先让学生仔细研读课文三至七自然段，详细了解地道里面的构造；然后设计了一个情境问题：“假设有一队日本鬼子进村并发现了地道，村民们将怎样利用地道打击日本鬼子”？学生兴趣盎然，展开深思，异常投入，回答问题十分恰当，再现了当年冀中人民利用地道打击敌人，保护自己的精彩瞬间。</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三、让学生做导游解说“地道”。为了把学习的主动权还给学生，我特意安排学生当导游，对参观地道的旅游团队介绍“地道”，培养了学生的组织语言能力与语言表达能力。学生们讲解得津津有味、头头是道。的确，冀中人民在广阔平原的地底下，挖了不计其数的地道，横的，竖的，直的，弯的，家家相连，村村相通。敌人来了，他们就钻到地道里去，让敌人扑个空；敌人走了，他们就从地道里出来，照常种地过日子。靠着地道这种坚强的堡垒，冀中平原上的人民坚持了敌后游击战争。这真是一个“奇迹”。</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r>
        <w:rPr>
          <w:rFonts w:hint="default" w:ascii="Tahoma" w:hAnsi="Tahoma" w:eastAsia="Tahoma" w:cs="Tahoma"/>
          <w:b w:val="0"/>
          <w:i w:val="0"/>
          <w:caps w:val="0"/>
          <w:color w:val="000000"/>
          <w:spacing w:val="0"/>
          <w:kern w:val="0"/>
          <w:sz w:val="21"/>
          <w:szCs w:val="21"/>
          <w:shd w:val="clear" w:fill="FFFFFF"/>
          <w:lang w:val="en-US" w:eastAsia="zh-CN" w:bidi="ar"/>
        </w:rPr>
        <w:t>我认为，这堂课真正体现了学生的主体地位。</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default" w:ascii="Tahoma" w:hAnsi="Tahoma" w:eastAsia="Tahoma" w:cs="Tahoma"/>
          <w:b/>
          <w:bCs/>
          <w:i w:val="0"/>
          <w:caps w:val="0"/>
          <w:color w:val="000000"/>
          <w:spacing w:val="0"/>
          <w:kern w:val="0"/>
          <w:sz w:val="21"/>
          <w:szCs w:val="21"/>
          <w:shd w:val="clear" w:fill="FFFFFF"/>
          <w:lang w:val="en-US" w:eastAsia="zh-CN" w:bidi="ar"/>
        </w:rPr>
        <w:t>《猎人海力布》</w:t>
      </w:r>
      <w:r>
        <w:rPr>
          <w:rFonts w:hint="eastAsia" w:ascii="Tahoma" w:hAnsi="Tahoma" w:eastAsia="Tahoma" w:cs="Tahoma"/>
          <w:b/>
          <w:bCs/>
          <w:i w:val="0"/>
          <w:caps w:val="0"/>
          <w:color w:val="000000"/>
          <w:spacing w:val="0"/>
          <w:kern w:val="0"/>
          <w:sz w:val="21"/>
          <w:szCs w:val="21"/>
          <w:shd w:val="clear" w:fill="FFFFFF"/>
          <w:lang w:val="en-US" w:eastAsia="zh-CN" w:bidi="ar"/>
        </w:rPr>
        <w:t>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猎人海力布》是一则在内蒙古自治区流传的民间故事。故事描写了善良、诚实的海力布，为了拯救乡亲们的生命，不惜自己变成一块石头。人们因此世世代代纪念他。这则故事虽然篇幅较长，但语言通俗易懂，围绕海力布“舍己救乡亲”的中心事件，层层铺垫，寓理寓情于故事中，给人强烈的感染和教育。</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本单元的单元训练主线是：了解课文内容，创造性地复述故事。要想创造性地复述故事，首先要了解课文内容。因此我把了解课文内容作为本课的教学重点，把创造性的复述故事作为本课的难点。</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本节课的成功之处在于：</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一、以读带讲，了解故事内容，弄清故事的起因、经过和结果。因为本课篇幅比较长，所以我要求学生用自己喜欢的方式来读，先把课文读正确。然后继续读课文在文中找出以下问题的答案：海力布是怎样得到的宝石？宝石有什么用处？海力布得到宝石后，有什么事情不能做？他后来遇到了什么事？他是怎么做的？学生带着这些问题阅读课文并在文中找出了答案。那么本课的主要内容了解了，故事的起因、经过和结果也搞清楚了。</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二、紧扣故事的发展脉络，让学生尝试着说一说课文主要内容。本文是按照故事发展的顺序来写的。我们在理清这类文章的脉络的时候只需要回到故事的起因是什么？经过是怎样的？结果又怎样？即可。我先让学生回顾课文内容，自己想一想故事的起因、经过和结果分别是什么，然后把语言组织好，在小组内交流一下。通过这一环节，学生真正了解了课文的主要内容。</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三、给学生展示的平台，鼓励学生大胆展示自己。小组合作环节之后，我又组织全班学生一起说一说：你会在刚才讨论出来的故事起因、经过和结果的大框架下会加上哪些内容？你读了这个故事之后会怎样评价猎人海力布呢？这样通过问题的引领，让学生拓展思维，展开想象，把这个故事创造出不同版本的答案（创造复述后的答案）。对海力布的评价实际上是训练学生评价一个人或一件事的能力，这是善恶是非的分辨能力，是学生在社会上生活必备的能力之一。      </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四、本节课中最大的收获是我自己角色的转换——由原来的课堂的表演者变为课堂的主导者，学生由被动接受者转变为课堂的主体。</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本节课的不足之处在于：课堂上老师的引导语设计得不够严密，指向性不够明确。</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在今后的教学中一定要打磨自己的课堂教学语言，让自己在课堂上说的每一句话甚至每一个字都是经过精心推敲后的。这样有助于学生的模仿和提高自己的说话能力，也有利于提高老师的课堂效果。</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default" w:ascii="Tahoma" w:hAnsi="Tahoma" w:eastAsia="Tahoma" w:cs="Tahoma"/>
          <w:b/>
          <w:bCs/>
          <w:i w:val="0"/>
          <w:caps w:val="0"/>
          <w:color w:val="000000"/>
          <w:spacing w:val="0"/>
          <w:kern w:val="0"/>
          <w:sz w:val="21"/>
          <w:szCs w:val="21"/>
          <w:shd w:val="clear" w:fill="FFFFFF"/>
          <w:lang w:val="en-US" w:eastAsia="zh-CN" w:bidi="ar"/>
        </w:rPr>
        <w:t>《牛郎织女》</w:t>
      </w:r>
      <w:r>
        <w:rPr>
          <w:rFonts w:hint="eastAsia" w:ascii="Tahoma" w:hAnsi="Tahoma" w:eastAsia="Tahoma" w:cs="Tahoma"/>
          <w:b/>
          <w:bCs/>
          <w:i w:val="0"/>
          <w:caps w:val="0"/>
          <w:color w:val="000000"/>
          <w:spacing w:val="0"/>
          <w:kern w:val="0"/>
          <w:sz w:val="21"/>
          <w:szCs w:val="21"/>
          <w:shd w:val="clear" w:fill="FFFFFF"/>
          <w:lang w:val="en-US" w:eastAsia="zh-CN" w:bidi="ar"/>
        </w:rPr>
        <w:t>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牛郎织女》是一篇神话故事，本课是这个故事的第一部分，说的是古时候一位孤儿牛郎在湖边的树林里结识了织女，织女同情牛郎的遭遇，留在人间做了牛郎的妻子。赞扬了牛郎织女勤劳、善良的品质和他们真挚的感情。</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本节课感觉以下几点做的比较成功：</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一、由谜语引出传统节日，由传统节日引出本课的课题。</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猜谜语是小学生喜欢的智力游戏项目之一，一个谜语紧紧抓住了孩子们的学习兴趣。传统节日的引出对孩子们渗透了传统文化的教育，在无形中这样做体现了语文课程所承载的主要任务之一。同时帮助学生牢记民间节日所不同的习俗，归类区分。这样一来，顺理成章的就讲到了“七夕节”的由来。又该孩子们大显身手了。关于牛郎织女的神话故事家喻户晓，先让他们讲讲自己听说的内容，然后再结合课文，激情学习。</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二、以读带讲，让学生尝试着给课文的第一段加上小标题</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小标题是一段内容的提炼。只有在深入了解了一段话或者是一段课文的主要内容之后才会概括提炼出合适的小标题。这是在训练学生的概括能力。我首先让学生带着问题自读课文，理清课文的思路。因为本文是一篇民间故事，所以语言通俗易懂，适合学生自读自己归纳。在概括每一段的小标题的时候我提示学生：概括的小标题句式要整齐，内容要醒目，还要让别人容易理解。这个要求提高学生的学习兴趣。每个人都想着表现一下自己的实力，课堂的学习氛围非常的浓厚。</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三、从学生实际生活经验入手，设置问题，循循善诱，帮助学生感悟课文讲述的道理</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设置问题：你在生活中看到过或经受过别人对你的虐待吗？你想对有这样遭遇的人说点儿什么？如果你能帮助他的话你会帮助他吗？从而引发学生的同情心，帮助学生养成帮助弱者的好习惯。再读课文，从课文中哥哥嫂子对牛郎的虐待来感受牛郎命运的多舛。在和文中牛郎与老牛的相依为命和互相关心照顾中感受牛郎的幸福。是呀，牛郎的勤劳善良，会让此刻正幸福着的孩子们感动、深思，他和老牛之间的深情更感动着所有的人。动物也有感情，这一点也不假，牛郎善待老牛，老牛陪伴牛郎。课堂上有学生这样问我，：“老师，哥嫂对牛郎不好，牛郎为什么不跑，跑到很远的地方，说不定可以找到自己的幸福!”“哪里有压迫哪里就应该有反抗啊！”孩子们的答案丰富多彩：“为了手足之情”“为了相依为命的老牛”……</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r>
        <w:rPr>
          <w:rFonts w:hint="default" w:ascii="Tahoma" w:hAnsi="Tahoma" w:eastAsia="Tahoma" w:cs="Tahoma"/>
          <w:b w:val="0"/>
          <w:i w:val="0"/>
          <w:caps w:val="0"/>
          <w:color w:val="000000"/>
          <w:spacing w:val="0"/>
          <w:kern w:val="0"/>
          <w:sz w:val="21"/>
          <w:szCs w:val="21"/>
          <w:shd w:val="clear" w:fill="FFFFFF"/>
          <w:lang w:val="en-US" w:eastAsia="zh-CN" w:bidi="ar"/>
        </w:rPr>
        <w:t>在今后的教学工作中，我会继续研究适合不同课型的教学方法，让孩子们每一堂课都有不同的全新的感受，带着孩子们在语文天地里遨游，徜徉。</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eastAsia" w:ascii="Tahoma" w:hAnsi="Tahoma" w:eastAsia="Tahoma" w:cs="Tahoma"/>
          <w:b/>
          <w:bCs/>
          <w:i w:val="0"/>
          <w:caps w:val="0"/>
          <w:color w:val="000000"/>
          <w:spacing w:val="0"/>
          <w:kern w:val="0"/>
          <w:sz w:val="21"/>
          <w:szCs w:val="21"/>
          <w:shd w:val="clear" w:fill="FFFFFF"/>
          <w:lang w:val="en-US" w:eastAsia="zh-CN" w:bidi="ar"/>
        </w:rPr>
        <w:t>《园地三》教学反思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1.在本课的教学中，我抓住词语、句子的重点，让学生在品味词语的基础上，体会俗语和成语的表达效果；在“故事创编”这个环节上，我引导学生发现原文与新作的不同，从而让他们明白创编故事的要点，取得了较好的效果。</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2.我在“日积月累”的授课中，摒弃了以往的以“教师讲解”为主的旧模式，鼓励孩子们自己学习，培养他们自学的能力；同时，让孩子们多读，达到当堂成诵。效果较好。</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美中不足之处在于，对《乞巧》这首诗的背景介绍得不够详细，致使同学们对我国这个传统的节日了解得不多。在今后的教学中，我尽力做到讲解详细，让同学们获得更多的知识。</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eastAsia" w:ascii="Tahoma" w:hAnsi="Tahoma" w:eastAsia="Tahoma" w:cs="Tahoma"/>
          <w:b/>
          <w:bCs/>
          <w:i w:val="0"/>
          <w:caps w:val="0"/>
          <w:color w:val="000000"/>
          <w:spacing w:val="0"/>
          <w:kern w:val="0"/>
          <w:sz w:val="21"/>
          <w:szCs w:val="21"/>
          <w:shd w:val="clear" w:fill="FFFFFF"/>
          <w:lang w:val="en-US" w:eastAsia="zh-CN" w:bidi="ar"/>
        </w:rPr>
        <w:t>《古诗三首》教学反思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1.这三首诗都是爱国诗，都体现了诗人对祖国的热爱。在这三首诗的教学中，我让学生充分发挥自主学习的优势，让学生通过自学了解诗歌内容，感受诗人的爱国情怀。收到了较好的效果。</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2.我还在教学中加强对学生的朗读能力的培养。在划分诗歌节奏的基础上，让学生带着节奏，有韵味地朗读诗歌，提高他们对诗歌的兴趣。</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美中不足之处在于对于《己亥杂诗》这首诗的“己亥”解释得有点笼统，很多学生还没有真正的理解。在今后的教学中，我要抓住细节，不能让学生带着疑惑去学。</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lang w:eastAsia="zh-CN"/>
        </w:rPr>
      </w:pPr>
    </w:p>
    <w:p>
      <w:pPr>
        <w:keepNext w:val="0"/>
        <w:keepLines w:val="0"/>
        <w:pageBreakBefore w:val="0"/>
        <w:kinsoku/>
        <w:wordWrap/>
        <w:overflowPunct/>
        <w:topLinePunct w:val="0"/>
        <w:autoSpaceDE/>
        <w:autoSpaceDN/>
        <w:bidi w:val="0"/>
        <w:adjustRightInd/>
        <w:snapToGrid/>
        <w:ind w:firstLine="422" w:firstLineChars="200"/>
        <w:jc w:val="center"/>
        <w:textAlignment w:val="auto"/>
        <w:rPr>
          <w:rFonts w:hint="eastAsia" w:eastAsiaTheme="minorEastAsia"/>
          <w:b/>
          <w:bCs/>
          <w:lang w:eastAsia="zh-CN"/>
        </w:rPr>
      </w:pPr>
      <w:r>
        <w:rPr>
          <w:rFonts w:hint="eastAsia"/>
          <w:b/>
          <w:bCs/>
          <w:lang w:eastAsia="zh-CN"/>
        </w:rPr>
        <w:t>《少年中国说》教学反思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ascii="Tahoma" w:hAnsi="Tahoma" w:eastAsia="Tahoma" w:cs="Tahoma"/>
          <w:b w:val="0"/>
          <w:i w:val="0"/>
          <w:caps w:val="0"/>
          <w:color w:val="000000"/>
          <w:spacing w:val="0"/>
          <w:sz w:val="21"/>
          <w:szCs w:val="21"/>
        </w:rPr>
      </w:pPr>
      <w:r>
        <w:rPr>
          <w:rFonts w:hint="default" w:ascii="Tahoma" w:hAnsi="Tahoma" w:eastAsia="Tahoma" w:cs="Tahoma"/>
          <w:b/>
          <w:bCs/>
          <w:i w:val="0"/>
          <w:caps w:val="0"/>
          <w:color w:val="000000"/>
          <w:spacing w:val="0"/>
          <w:kern w:val="0"/>
          <w:sz w:val="21"/>
          <w:szCs w:val="21"/>
          <w:shd w:val="clear" w:fill="FFFFFF"/>
          <w:lang w:val="en-US" w:eastAsia="zh-CN" w:bidi="ar"/>
        </w:rPr>
        <w:t>1.</w:t>
      </w:r>
      <w:r>
        <w:rPr>
          <w:rFonts w:hint="default" w:ascii="Tahoma" w:hAnsi="Tahoma" w:eastAsia="Tahoma" w:cs="Tahoma"/>
          <w:b w:val="0"/>
          <w:i w:val="0"/>
          <w:caps w:val="0"/>
          <w:color w:val="000000"/>
          <w:spacing w:val="0"/>
          <w:kern w:val="0"/>
          <w:sz w:val="21"/>
          <w:szCs w:val="21"/>
          <w:shd w:val="clear" w:fill="FFFFFF"/>
          <w:lang w:val="en-US" w:eastAsia="zh-CN" w:bidi="ar"/>
        </w:rPr>
        <w:t>这篇文章和现代文有区别，有些字很生僻，大部分句子不符合现代人的语言习惯，因此学生在理解起来有点困难。在教学过程中，我抓住朗读，通过让学生多种方式的朗读来理解课文内容。收到良好效果。</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2.在教学中，我引导学生通过抓重点词句的方式来理解句子的含义，从而达到对课文内容的理解。与此同时，我还通过设置问题的方式引导学生，让学生在朗读中解决问题，增强了学生的自学能力。</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美中不足的是在第二自然段的教学中，我对“干将发硎”“奇花初胎”等一带而过，很多同学对这些内容死记硬背，没有达到真正的理解。在今后的过程中，对于一些难懂的词语，我一定会用多种方法解决，不能留给学生一点儿疑问。</w:t>
      </w:r>
    </w:p>
    <w:p>
      <w:pPr>
        <w:keepNext w:val="0"/>
        <w:keepLines w:val="0"/>
        <w:pageBreakBefore w:val="0"/>
        <w:kinsoku/>
        <w:wordWrap/>
        <w:overflowPunct/>
        <w:topLinePunct w:val="0"/>
        <w:autoSpaceDE/>
        <w:autoSpaceDN/>
        <w:bidi w:val="0"/>
        <w:adjustRightInd/>
        <w:snapToGrid/>
        <w:ind w:firstLine="420" w:firstLineChars="200"/>
        <w:textAlignment w:val="auto"/>
      </w:pPr>
    </w:p>
    <w:p>
      <w:pPr>
        <w:keepNext w:val="0"/>
        <w:keepLines w:val="0"/>
        <w:pageBreakBefore w:val="0"/>
        <w:kinsoku/>
        <w:wordWrap/>
        <w:overflowPunct/>
        <w:topLinePunct w:val="0"/>
        <w:autoSpaceDE/>
        <w:autoSpaceDN/>
        <w:bidi w:val="0"/>
        <w:adjustRightInd/>
        <w:snapToGrid/>
        <w:ind w:firstLine="422" w:firstLineChars="200"/>
        <w:jc w:val="center"/>
        <w:textAlignment w:val="auto"/>
        <w:rPr>
          <w:rFonts w:hint="eastAsia" w:eastAsiaTheme="minorEastAsia"/>
          <w:b/>
          <w:bCs/>
          <w:lang w:eastAsia="zh-CN"/>
        </w:rPr>
      </w:pPr>
      <w:r>
        <w:rPr>
          <w:rFonts w:hint="eastAsia"/>
          <w:b/>
          <w:bCs/>
          <w:lang w:eastAsia="zh-CN"/>
        </w:rPr>
        <w:t>《太阳》教学反思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1.在导入这篇课文时，我使用了谜语，增强了文章的趣味性。在教学过程中，我充分调动学生的积极性，通过问题引导他们熟读课文，把握课文内容，学生们在这个过程中积极参与，很快地把握了内容，明白了说明方法的作用，教学效果良好。</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2.在教学过程中，我采用分段解决的方式，通过引导学生分段阅读，分段把握的方式，让他们理解主要内容，明确主要说明方法。同时，在教学中，我还通过拓展开拓学生的视野，取得了较好的效果。</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r>
        <w:rPr>
          <w:rFonts w:hint="default" w:ascii="Tahoma" w:hAnsi="Tahoma" w:eastAsia="Tahoma" w:cs="Tahoma"/>
          <w:b w:val="0"/>
          <w:i w:val="0"/>
          <w:caps w:val="0"/>
          <w:color w:val="000000"/>
          <w:spacing w:val="0"/>
          <w:kern w:val="0"/>
          <w:sz w:val="21"/>
          <w:szCs w:val="21"/>
          <w:shd w:val="clear" w:fill="FFFFFF"/>
          <w:lang w:val="en-US" w:eastAsia="zh-CN" w:bidi="ar"/>
        </w:rPr>
        <w:t>美中不足的是在学生自学过程中，我把控得不够好，致使一些同学没能达到预期的效果。在今后的教学中，我要及时改变教学方法，争取让每个同学都有不同程度的进步。</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eastAsia" w:ascii="Tahoma" w:hAnsi="Tahoma" w:eastAsia="Tahoma" w:cs="Tahoma"/>
          <w:b/>
          <w:bCs/>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eastAsia" w:ascii="Tahoma" w:hAnsi="Tahoma" w:eastAsia="Tahoma" w:cs="Tahoma"/>
          <w:b/>
          <w:bCs/>
          <w:i w:val="0"/>
          <w:caps w:val="0"/>
          <w:color w:val="000000"/>
          <w:spacing w:val="0"/>
          <w:kern w:val="0"/>
          <w:sz w:val="21"/>
          <w:szCs w:val="21"/>
          <w:shd w:val="clear" w:fill="FFFFFF"/>
          <w:lang w:val="en-US" w:eastAsia="zh-CN" w:bidi="ar"/>
        </w:rPr>
        <w:t>《慈母情深》教学反思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1. 本课教学设计，我始终努力坚守以学生为主体，以情感的教学为主线，以个性的悟读为手段，通过展示文章重点句子和段落，让学生在读的过程中感受作者的思想感情，感悟人物（母亲）的伟大、无私形象。</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2. 课文对人物的描写有多种方法。首先是文章开头的衬托，然后就是直接描写，文章通过人物的语言、动作、心理等的描写来体现人物形象。在教学中，我引导学生抓住这些方面，通过设置问题，引导学生学习这篇文章的写法，效果较好。</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kern w:val="0"/>
          <w:sz w:val="21"/>
          <w:szCs w:val="21"/>
          <w:shd w:val="clear" w:fill="FFFFFF"/>
          <w:lang w:val="en-US" w:eastAsia="zh-CN" w:bidi="ar"/>
        </w:rPr>
      </w:pPr>
      <w:r>
        <w:rPr>
          <w:rFonts w:hint="default" w:ascii="Tahoma" w:hAnsi="Tahoma" w:eastAsia="Tahoma" w:cs="Tahoma"/>
          <w:b w:val="0"/>
          <w:i w:val="0"/>
          <w:caps w:val="0"/>
          <w:color w:val="000000"/>
          <w:spacing w:val="0"/>
          <w:kern w:val="0"/>
          <w:sz w:val="21"/>
          <w:szCs w:val="21"/>
          <w:shd w:val="clear" w:fill="FFFFFF"/>
          <w:lang w:val="en-US" w:eastAsia="zh-CN" w:bidi="ar"/>
        </w:rPr>
        <w:t>美中不足的是在这节课的教学中，我对学生激励性的评价不多，因此，对学生的情绪调动不起来。希望在今后的教学中改进。</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eastAsia" w:ascii="Tahoma" w:hAnsi="Tahoma" w:eastAsia="Tahoma" w:cs="Tahoma"/>
          <w:b/>
          <w:bCs/>
          <w:i w:val="0"/>
          <w:caps w:val="0"/>
          <w:color w:val="000000"/>
          <w:spacing w:val="0"/>
          <w:kern w:val="0"/>
          <w:sz w:val="21"/>
          <w:szCs w:val="21"/>
          <w:shd w:val="clear" w:fill="FFFFFF"/>
          <w:lang w:val="en-US" w:eastAsia="zh-CN" w:bidi="ar"/>
        </w:rPr>
        <w:t>《四季之美》教学反思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1.这是一篇景中有情，情中有景的散文。文章采用时间顺序，分别介绍了春、夏、秋、冬这四个季节中最有特点的美。在教学过程中，我让学生们在朗读的基础上抓住这些描写，来体现四季之美。同时，我还对写作进行了指导，效果良好。</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2.在这篇文章的教学中，我采用自主学习、合作探究的方式，利用问题引导学生们进行自学，培养他们的自学能力。在教学中，我运用层层深入的教学方法，一步一步引导学生由浅入深地把握课文内容，了解作者的写作意图。</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美中不足的是在教学中，我对学生激励性评价较少，希望在今后的教学中有所改进。</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eastAsia" w:ascii="Tahoma" w:hAnsi="Tahoma" w:eastAsia="Tahoma" w:cs="Tahoma"/>
          <w:b/>
          <w:bCs/>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eastAsia" w:ascii="Tahoma" w:hAnsi="Tahoma" w:eastAsia="Tahoma" w:cs="Tahoma"/>
          <w:b/>
          <w:bCs/>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eastAsia" w:ascii="Tahoma" w:hAnsi="Tahoma" w:eastAsia="Tahoma" w:cs="Tahoma"/>
          <w:b/>
          <w:bCs/>
          <w:i w:val="0"/>
          <w:caps w:val="0"/>
          <w:color w:val="000000"/>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eastAsia" w:ascii="Tahoma" w:hAnsi="Tahoma" w:eastAsia="Tahoma" w:cs="Tahoma"/>
          <w:b/>
          <w:bCs/>
          <w:i w:val="0"/>
          <w:caps w:val="0"/>
          <w:color w:val="000000"/>
          <w:spacing w:val="0"/>
          <w:kern w:val="0"/>
          <w:sz w:val="21"/>
          <w:szCs w:val="21"/>
          <w:shd w:val="clear" w:fill="FFFFFF"/>
          <w:lang w:val="en-US" w:eastAsia="zh-CN" w:bidi="ar"/>
        </w:rPr>
        <w:t>《古人谈读书》教学反思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1.这篇文章是由三篇古文组成的。在教学过程中，我充分调动学生学习的积极性，通过引导学生自主学习、合作探究的方式，把握课文内容，理解课文的含义，效果较好。</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2.在教学中，我还通过抓重点词句，通过理解重点词句的方式，引导学生理解课文的主要内容。同时在拓展环节，我引导学生把视线延伸到课外，收集了一些《论语》的其他几则名言，让学生进行积累。</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美中不足的是对个别同学的指导不够详细，希望在今后的教学中有所改进。</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center"/>
        <w:textAlignment w:val="auto"/>
        <w:rPr>
          <w:rFonts w:hint="default" w:ascii="Tahoma" w:hAnsi="Tahoma" w:eastAsia="Tahoma" w:cs="Tahoma"/>
          <w:b/>
          <w:bCs/>
          <w:i w:val="0"/>
          <w:caps w:val="0"/>
          <w:color w:val="000000"/>
          <w:spacing w:val="0"/>
          <w:kern w:val="0"/>
          <w:sz w:val="21"/>
          <w:szCs w:val="21"/>
          <w:shd w:val="clear" w:fill="FFFFFF"/>
          <w:lang w:val="en-US" w:eastAsia="zh-CN" w:bidi="ar"/>
        </w:rPr>
      </w:pPr>
      <w:r>
        <w:rPr>
          <w:rFonts w:hint="eastAsia" w:ascii="Tahoma" w:hAnsi="Tahoma" w:eastAsia="Tahoma" w:cs="Tahoma"/>
          <w:b/>
          <w:bCs/>
          <w:i w:val="0"/>
          <w:caps w:val="0"/>
          <w:color w:val="000000"/>
          <w:spacing w:val="0"/>
          <w:kern w:val="0"/>
          <w:sz w:val="21"/>
          <w:szCs w:val="21"/>
          <w:shd w:val="clear" w:fill="FFFFFF"/>
          <w:lang w:val="en-US" w:eastAsia="zh-CN" w:bidi="ar"/>
        </w:rPr>
        <w:t>《园地8》教学反思</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1.在“交流平台”这个环节的教学中，我以交流内容为基础，引导同学们概括并拓展，让他们在自学的基础上达到对知识的梳理，从而提高学生课外阅读的兴趣。</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2.在“词句段运用”和“日积月累”这两个环节的教学中，我采用自主学习，合作探究的方式，引导学生在充分阅读的基础上，把握句子的内容，加深对句子的理解，取得了较好的效果。</w:t>
      </w:r>
    </w:p>
    <w:p>
      <w:pPr>
        <w:keepNext w:val="0"/>
        <w:keepLines w:val="0"/>
        <w:pageBreakBefore w:val="0"/>
        <w:widowControl/>
        <w:suppressLineNumbers w:val="0"/>
        <w:shd w:val="clear" w:fill="FFFFFF"/>
        <w:kinsoku/>
        <w:wordWrap/>
        <w:overflowPunct/>
        <w:topLinePunct w:val="0"/>
        <w:autoSpaceDE/>
        <w:autoSpaceDN/>
        <w:bidi w:val="0"/>
        <w:adjustRightInd/>
        <w:snapToGrid/>
        <w:spacing w:line="378" w:lineRule="atLeast"/>
        <w:ind w:left="0" w:firstLine="420" w:firstLineChars="200"/>
        <w:jc w:val="left"/>
        <w:textAlignment w:val="auto"/>
        <w:rPr>
          <w:rFonts w:hint="default" w:ascii="Tahoma" w:hAnsi="Tahoma" w:eastAsia="Tahoma" w:cs="Tahoma"/>
          <w:b w:val="0"/>
          <w:i w:val="0"/>
          <w:caps w:val="0"/>
          <w:color w:val="000000"/>
          <w:spacing w:val="0"/>
          <w:sz w:val="21"/>
          <w:szCs w:val="21"/>
        </w:rPr>
      </w:pPr>
      <w:r>
        <w:rPr>
          <w:rFonts w:hint="default" w:ascii="Tahoma" w:hAnsi="Tahoma" w:eastAsia="Tahoma" w:cs="Tahoma"/>
          <w:b w:val="0"/>
          <w:i w:val="0"/>
          <w:caps w:val="0"/>
          <w:color w:val="000000"/>
          <w:spacing w:val="0"/>
          <w:kern w:val="0"/>
          <w:sz w:val="21"/>
          <w:szCs w:val="21"/>
          <w:shd w:val="clear" w:fill="FFFFFF"/>
          <w:lang w:val="en-US" w:eastAsia="zh-CN" w:bidi="ar"/>
        </w:rPr>
        <w:t>美中不足的是，教学中，在书写提示这个环节中，我没有设置“书写”的环节，没有当堂检验学生书写的成果。在今后的教学中，我要及时总结经验教训，让自己的教学有较大幅度提高。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D190F"/>
    <w:rsid w:val="53553EA3"/>
    <w:rsid w:val="608D1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2020-01-14T06:07:00Z</dcterms:created>
  <dc:creator>陈成</dc:creator>
  <cp:lastModifiedBy>陈成</cp:lastModifiedBy>
  <dcterms:modified xsi:type="dcterms:W3CDTF">2020-01-14T06:23:28Z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