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ind w:firstLine="1560" w:firstLineChars="30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  </w:t>
      </w:r>
      <w:r>
        <w:rPr>
          <w:rFonts w:hint="eastAsia"/>
          <w:sz w:val="52"/>
          <w:szCs w:val="52"/>
          <w:u w:val="single"/>
          <w:lang w:eastAsia="zh-CN"/>
        </w:rPr>
        <w:t>田径</w:t>
      </w:r>
      <w:r>
        <w:rPr>
          <w:rFonts w:hint="eastAsia"/>
          <w:sz w:val="52"/>
          <w:szCs w:val="52"/>
          <w:u w:val="single"/>
        </w:rPr>
        <w:t xml:space="preserve">  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ind w:firstLine="1560" w:firstLineChars="30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任教教师：</w:t>
      </w:r>
      <w:r>
        <w:rPr>
          <w:rFonts w:hint="eastAsia"/>
          <w:sz w:val="52"/>
          <w:szCs w:val="52"/>
          <w:u w:val="single"/>
        </w:rPr>
        <w:t xml:space="preserve">   </w:t>
      </w:r>
      <w:r>
        <w:rPr>
          <w:rFonts w:hint="eastAsia"/>
          <w:sz w:val="52"/>
          <w:szCs w:val="52"/>
          <w:u w:val="single"/>
          <w:lang w:eastAsia="zh-CN"/>
        </w:rPr>
        <w:t>陈惠芬</w:t>
      </w:r>
      <w:r>
        <w:rPr>
          <w:rFonts w:hint="eastAsia"/>
          <w:sz w:val="52"/>
          <w:szCs w:val="52"/>
          <w:u w:val="single"/>
        </w:rPr>
        <w:t xml:space="preserve">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二0一九年九月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6939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3006"/>
        <w:gridCol w:w="160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田径</w:t>
            </w:r>
          </w:p>
        </w:tc>
        <w:tc>
          <w:tcPr>
            <w:tcW w:w="1635" w:type="dxa"/>
            <w:noWrap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四、五、六年级学生</w:t>
            </w:r>
          </w:p>
        </w:tc>
        <w:tc>
          <w:tcPr>
            <w:tcW w:w="1635" w:type="dxa"/>
            <w:noWrap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640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noWrap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田径运动是各项体育运动的基础，具有项目多、锻炼形式多样的特点，是活动课程中体育锻炼的重要组成部分。搞好田径基本训练，对于提高我校学生身体素质，促进学生身心全面、和谐、充分的发展，具有重要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ind w:left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激发学生学习兴趣，加强特长生培养，提高我校体育运动技术水平，为参加各级比赛打下良好基础。同时，努力提高《国家体育锻炼标准》达标合格率和优秀率。使学生掌握科学锻炼身体的方法，养成终身锻炼的良好习惯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通过对田径运动技术与技能的训练，提高运动员技术水平和身体素质，争取在市、区田径运动会上取得较好成绩。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640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田径</w:t>
            </w:r>
            <w:r>
              <w:rPr>
                <w:rFonts w:ascii="宋体" w:hAnsi="宋体"/>
                <w:sz w:val="24"/>
              </w:rPr>
              <w:t>社团训练内容丰富多彩，按计划进行下列内容训练：</w:t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  <w:lang w:eastAsia="zh-CN"/>
              </w:rPr>
              <w:t>体能训练</w:t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  <w:lang w:eastAsia="zh-CN"/>
              </w:rPr>
              <w:t>技能训练</w:t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  <w:lang w:eastAsia="zh-CN"/>
              </w:rPr>
              <w:t>赛前训练</w:t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  <w:lang w:eastAsia="zh-CN"/>
              </w:rPr>
              <w:t>赛后训练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/>
          </w:tcPr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本课程有明确的教学目标，但在评价过程中并不统一划线，而是对不同身体情况的学生设置了不同评价标准，做到让每一个学生都能学到正确的锻炼方法，又能体会到努力后有所收获，能得到老师和同学表扬的成就感。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通过组织同年级学生分组比赛，考察学生的学习成果，激发学生学习和练习的兴趣，提高学生掌握各项运动技能。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学生自我评价，让学生通过自我评价，养成主动学习，自觉锻炼的习惯，使学生的身体素质不断得到提高。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一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9.2</w:t>
            </w:r>
            <w:r>
              <w:rPr>
                <w:rFonts w:hint="eastAsia"/>
                <w:sz w:val="28"/>
                <w:szCs w:val="32"/>
                <w:lang w:eastAsia="zh-CN"/>
              </w:rPr>
              <w:t>速度练习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二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9.9</w:t>
            </w:r>
            <w:r>
              <w:rPr>
                <w:rFonts w:hint="eastAsia"/>
                <w:sz w:val="28"/>
                <w:szCs w:val="32"/>
                <w:lang w:eastAsia="zh-CN"/>
              </w:rPr>
              <w:t>耐力练习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9.16</w:t>
            </w:r>
            <w:r>
              <w:rPr>
                <w:rFonts w:hint="eastAsia"/>
                <w:sz w:val="28"/>
                <w:szCs w:val="32"/>
                <w:lang w:eastAsia="zh-CN"/>
              </w:rPr>
              <w:t>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四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9.23</w:t>
            </w:r>
            <w:r>
              <w:rPr>
                <w:rFonts w:hint="eastAsia"/>
                <w:sz w:val="28"/>
                <w:szCs w:val="32"/>
                <w:lang w:eastAsia="zh-CN"/>
              </w:rPr>
              <w:t>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七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10.14</w:t>
            </w:r>
            <w:r>
              <w:rPr>
                <w:rFonts w:hint="eastAsia"/>
                <w:sz w:val="28"/>
                <w:szCs w:val="32"/>
                <w:lang w:eastAsia="zh-CN"/>
              </w:rPr>
              <w:t>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八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10.21</w:t>
            </w:r>
            <w:r>
              <w:rPr>
                <w:rFonts w:hint="eastAsia"/>
                <w:sz w:val="28"/>
                <w:szCs w:val="32"/>
                <w:lang w:eastAsia="zh-CN"/>
              </w:rPr>
              <w:t>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九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10.28</w:t>
            </w:r>
            <w:r>
              <w:rPr>
                <w:rFonts w:hint="eastAsia"/>
                <w:sz w:val="28"/>
                <w:szCs w:val="32"/>
                <w:lang w:eastAsia="zh-CN"/>
              </w:rPr>
              <w:t>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11.4</w:t>
            </w:r>
            <w:r>
              <w:rPr>
                <w:rFonts w:hint="eastAsia"/>
                <w:sz w:val="28"/>
                <w:szCs w:val="32"/>
                <w:lang w:eastAsia="zh-CN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十一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11.11</w:t>
            </w:r>
            <w:r>
              <w:rPr>
                <w:rFonts w:hint="eastAsia"/>
                <w:sz w:val="28"/>
                <w:szCs w:val="32"/>
                <w:lang w:eastAsia="zh-CN"/>
              </w:rPr>
              <w:t>速度练习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十二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11.18</w:t>
            </w:r>
            <w:r>
              <w:rPr>
                <w:rFonts w:hint="eastAsia"/>
                <w:sz w:val="28"/>
                <w:szCs w:val="32"/>
                <w:lang w:eastAsia="zh-CN"/>
              </w:rPr>
              <w:t>跳跃练习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十三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11.25</w:t>
            </w:r>
            <w:r>
              <w:rPr>
                <w:rFonts w:hint="eastAsia"/>
                <w:sz w:val="28"/>
                <w:szCs w:val="32"/>
                <w:lang w:eastAsia="zh-CN"/>
              </w:rPr>
              <w:t>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十四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12.2</w:t>
            </w:r>
            <w:r>
              <w:rPr>
                <w:rFonts w:hint="eastAsia"/>
                <w:sz w:val="28"/>
                <w:szCs w:val="32"/>
                <w:lang w:eastAsia="zh-CN"/>
              </w:rPr>
              <w:t>变速跑练习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十五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12.9</w:t>
            </w:r>
            <w:r>
              <w:rPr>
                <w:rFonts w:hint="eastAsia"/>
                <w:sz w:val="28"/>
                <w:szCs w:val="32"/>
                <w:lang w:eastAsia="zh-CN"/>
              </w:rPr>
              <w:t>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十六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12.16</w:t>
            </w:r>
            <w:r>
              <w:rPr>
                <w:rFonts w:hint="eastAsia"/>
                <w:sz w:val="28"/>
                <w:szCs w:val="32"/>
                <w:lang w:eastAsia="zh-CN"/>
              </w:rPr>
              <w:t>速耐练习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十七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12.23</w:t>
            </w:r>
            <w:r>
              <w:rPr>
                <w:rFonts w:hint="eastAsia"/>
                <w:sz w:val="28"/>
                <w:szCs w:val="32"/>
                <w:lang w:eastAsia="zh-CN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十八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12.30</w:t>
            </w:r>
            <w:r>
              <w:rPr>
                <w:rFonts w:hint="eastAsia"/>
                <w:sz w:val="28"/>
                <w:szCs w:val="32"/>
                <w:lang w:eastAsia="zh-CN"/>
              </w:rPr>
              <w:t>总结、评选优秀学员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/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朱永凤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张婷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王新宜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黄小娜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姚文周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朱紫萱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姚媱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王依蕊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惠博雅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王静怡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方俊文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朱玉艳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焦明月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姜瑾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沈彤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pict>
          <v:shape id="_x0000_s1026" o:spid="_x0000_s1026" o:spt="127" type="#_x0000_t127" style="position:absolute;left:0pt;margin-left:162pt;margin-top:7.35pt;height:7.8pt;width:9pt;z-index:251658240;mso-width-relative:page;mso-height-relative:page;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nCO9gAAAAJAQAADwAAAAAAAAABACAAAAAiAAAAZHJzL2Rvd25yZXYu&#10;eG1sUEsBAhQAFAAAAAgAh07iQO82yof7AQAA5QMAAA4AAAAAAAAAAQAgAAAAJwEAAGRycy9lMm9E&#10;b2MueG1sUEsFBgAAAAAGAAYAWQEAAJQFAAAAAA==&#10;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/>
        </w:rPr>
        <w:t xml:space="preserve"> 注：出勤打√，缺勤打×，迟到打 ，旷课打○。</w:t>
      </w: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王苏格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余佳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张宇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范文烁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骆万佳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both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both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val="en-US" w:eastAsia="zh-CN"/>
              </w:rPr>
              <w:t>9、2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速度练习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、绕操场慢跑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、跑的辅助练习：高抬腿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后蹬跑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小步跑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、快速跑：</w:t>
            </w:r>
            <w:r>
              <w:rPr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100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、专项训练：</w:t>
            </w:r>
            <w:r>
              <w:rPr>
                <w:sz w:val="24"/>
                <w:szCs w:val="24"/>
              </w:rPr>
              <w:t xml:space="preserve"> 200</w:t>
            </w:r>
            <w:r>
              <w:rPr>
                <w:rFonts w:hint="eastAsia"/>
                <w:sz w:val="24"/>
                <w:szCs w:val="24"/>
              </w:rPr>
              <w:t>米（蹲距式起跑、加速跑）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米跑×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次、</w:t>
            </w:r>
            <w:r>
              <w:rPr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9.9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耐力练习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</w:trPr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米加速跑×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、专项训练：跳组（助跑练习、起跳练习）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中长跑组（变速跑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次、腿部力量练习）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跑跳组（蛙跳、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米跑、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米跑）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9.16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2、准备活动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3、跑的专项训练：高抬腿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后蹬跑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小步跑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4、力量练习：负重半蹲跳</w:t>
            </w:r>
            <w:r>
              <w:rPr>
                <w:sz w:val="24"/>
                <w:szCs w:val="24"/>
              </w:rPr>
              <w:t>10KG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次，每两次之间放松跑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5、垫上放松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9.23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 xml:space="preserve">5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2、准备活动</w:t>
            </w:r>
          </w:p>
          <w:p>
            <w:pPr>
              <w:ind w:left="42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3、跑的专项练习：小步跑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米接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米快速跑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放松跑；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高抬腿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接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米快速跑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放松跑；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后蹬跑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接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米快速跑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放松跑；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侧踢腿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接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米快速跑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放松跑。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4、快速跑：</w:t>
            </w:r>
            <w:r>
              <w:rPr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100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5、耐久跑：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次、</w:t>
            </w:r>
            <w:r>
              <w:rPr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、跳的练习：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级台阶跳×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10.14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七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、灵敏性练习：听哨音跑、听信号变向跑；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、专项练习：（协调性练习、腿部力量练习）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中长跑组（测试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米、</w:t>
            </w:r>
            <w:r>
              <w:rPr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米）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跑跳组（速度练习、力量练习、跳远）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10.21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、柔韧性练习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、力量练习：负重（</w:t>
            </w:r>
            <w:r>
              <w:rPr>
                <w:sz w:val="24"/>
                <w:szCs w:val="24"/>
              </w:rPr>
              <w:t>10KG</w:t>
            </w:r>
            <w:r>
              <w:rPr>
                <w:rFonts w:hint="eastAsia"/>
                <w:sz w:val="24"/>
                <w:szCs w:val="24"/>
              </w:rPr>
              <w:t>）弓步走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1560" w:firstLineChars="6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手臂力量练习×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10.28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九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米×4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left="42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3、跑的辅助练习：高抬腿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后蹬跑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小步跑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 xml:space="preserve"> 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4、专项练习：（辅助练习、持球对墙练习）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中长跑组（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米、</w:t>
            </w:r>
            <w:r>
              <w:rPr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米、变速跑）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跑跳投组（各个安排）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5、放松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11.4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米×4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、准备活动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3、各组测试：</w:t>
            </w:r>
            <w:r>
              <w:rPr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米、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米、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米、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米、</w:t>
            </w:r>
            <w:r>
              <w:rPr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米、跳远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4、放松（打篮球）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11.11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十一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速度练习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米×4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2、准备活动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3、快跑练习：</w:t>
            </w:r>
            <w:r>
              <w:rPr>
                <w:sz w:val="24"/>
                <w:szCs w:val="24"/>
              </w:rPr>
              <w:t xml:space="preserve"> 30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50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80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100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4、分组练习：田赛组（跳远、腿部力量练习）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中长跑组（耐力练习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圈）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11.18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跳跃练习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 xml:space="preserve">4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2、准备活动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3、跑的辅助练习：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行进间高抬腿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行进间小步跑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行进间后蹬跑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4、分组练习：跑跳组（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米加速跑×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次、专项练习）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中长跑组（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米记时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次、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米记时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5、放松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11.25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、绕操场慢跑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、跑的辅助练习：高抬腿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后蹬跑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小步跑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、快速跑：</w:t>
            </w:r>
            <w:r>
              <w:rPr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100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、专项训练：</w:t>
            </w:r>
            <w:r>
              <w:rPr>
                <w:sz w:val="24"/>
                <w:szCs w:val="24"/>
              </w:rPr>
              <w:t xml:space="preserve"> 200</w:t>
            </w:r>
            <w:r>
              <w:rPr>
                <w:rFonts w:hint="eastAsia"/>
                <w:sz w:val="24"/>
                <w:szCs w:val="24"/>
              </w:rPr>
              <w:t>米（蹲距式起跑、加速跑）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米跑×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次、</w:t>
            </w:r>
            <w:r>
              <w:rPr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12.2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变速跑练习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米加速跑×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、专项训练：跳组（助跑练习、起跳练习）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中长跑组（变速跑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次、腿部力量练习）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跑跳组（蛙跳、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米跑、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米跑）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12.9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十五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、跑的专项训练：高抬腿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后蹬跑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小步跑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、力量练习：负重半蹲跳</w:t>
            </w:r>
            <w:r>
              <w:rPr>
                <w:sz w:val="24"/>
                <w:szCs w:val="24"/>
              </w:rPr>
              <w:t>10KG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次，每两次之间放松跑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、垫上放松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12.16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十六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速耐练习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、慢跑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米×</w:t>
            </w:r>
            <w:r>
              <w:rPr>
                <w:sz w:val="24"/>
              </w:rPr>
              <w:t xml:space="preserve">5 </w:t>
            </w:r>
          </w:p>
          <w:p>
            <w:pPr>
              <w:ind w:left="360" w:hanging="360" w:hangingChars="1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、跑的专项练习：小步跑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米接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米快速跑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放松跑；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高抬腿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米×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接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米快速跑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放松跑；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后蹬跑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米×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接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米快速跑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放松跑；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侧踢腿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米×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接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米快速跑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放松跑。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、快速跑：</w:t>
            </w:r>
            <w:r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>米×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次；</w:t>
            </w:r>
            <w:r>
              <w:rPr>
                <w:sz w:val="24"/>
              </w:rPr>
              <w:t xml:space="preserve"> 100</w:t>
            </w:r>
            <w:r>
              <w:rPr>
                <w:rFonts w:hint="eastAsia"/>
                <w:sz w:val="24"/>
              </w:rPr>
              <w:t>米×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次；</w:t>
            </w:r>
            <w:r>
              <w:rPr>
                <w:sz w:val="24"/>
              </w:rPr>
              <w:t xml:space="preserve"> 200</w:t>
            </w:r>
            <w:r>
              <w:rPr>
                <w:rFonts w:hint="eastAsia"/>
                <w:sz w:val="24"/>
              </w:rPr>
              <w:t>米×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次；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、耐久跑：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米×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次、</w:t>
            </w:r>
            <w:r>
              <w:rPr>
                <w:sz w:val="24"/>
              </w:rPr>
              <w:t>800</w:t>
            </w:r>
            <w:r>
              <w:rPr>
                <w:rFonts w:hint="eastAsia"/>
                <w:sz w:val="24"/>
              </w:rPr>
              <w:t>米×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次、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、跳的练习：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级台阶跳×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次；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、放松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12.23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十七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、灵敏性练习：听哨音跑、听信号变向跑；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、专项练习：（协调性练习、腿部力量练习）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测试100米、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米、</w:t>
            </w:r>
            <w:r>
              <w:rPr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12.30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总结、评选优秀学员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、总结一学期社团情况，对下学期社团提出新要求。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、评选优秀学员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朱永凤、</w:t>
            </w:r>
            <w:r>
              <w:rPr>
                <w:rFonts w:hint="eastAsia"/>
                <w:sz w:val="28"/>
                <w:szCs w:val="28"/>
                <w:lang w:eastAsia="zh-CN"/>
              </w:rPr>
              <w:t>姜瑾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王依蕊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焦明月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惠博雅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余佳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雕庄中心小学2019-2020学年第一学期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校本课程总结</w:t>
      </w:r>
    </w:p>
    <w:p>
      <w:pPr>
        <w:rPr>
          <w:b/>
          <w:bCs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lang w:eastAsia="zh-CN"/>
        </w:rPr>
        <w:t>陈惠芬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/>
          </w:tcPr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光阴似箭，转眼一学期又将过去。这一学期中在学校领导的关心和指导下，我们田径社团顺利完成了本职工作，有收获，更有反思，现总结如下，敬请各位领导和老师们提出宝贵意见。 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一、训练目的和任务：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通过田径社团，培养学生对田径运动的兴趣，全面发展运动员的基本素质，组织和吸引更多的学生参加体育运动。学生学习和掌握田径各项运动所需的基本活动技能，并能在训练过程中努力培养守纪律、爱集体、懂礼貌、爱学习、勇于吃苦、意志顽强的品质，使学生能够获得全面发展。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二、训练内容和时间：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我们田径社团的时间为每周一下午3：35——4：15，每次按计划上课，在上课内容上主要以身体素质练习和技术训练为主，如各种辅助练习、耐力练习、速度练习、协调灵敏练习、跳跃练习、力量练习、多种技术练习：跑、跳、投多种技术训练。使学生改进技术的薄弱环节，完整完善技术，掌握正确用力技巧，不断提高用力程度，最终达到提高运动成绩的目的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三、训练措施：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1、了解每个学生的特点，有针对性地制订竞赛训练计划,因人而异地安排好每一次具体的训练内容。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2、训练中注意儿童心理、生理特点，训练内容合理搭配。训练中加强安全教育,防止运动创伤。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3、训练中随时注意调动学生参加训练的积极性、主动性,全面关心学生成长。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4、及时做好训练后小结，做好训练记载，发现问题及时纠正指导。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5、积极参加各级各类竞赛，搞好校内小型多样的田径活动，力求做到普及与提高相结合，促进学校田径运动会的顺利开展。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6、发展运动员专项素质，不断提高运动成绩。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在训练中，我能以身作则，严谨治学，重视学生的个体差异，努力让学生在原有的基础上有较好的发展，同时加强学生的思想道德修养，培养学生不怕苦累的精神和良好的意志品质，努力用爱心、真心善待每位学生，做学生的良师益友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四、取得的成效：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本学期我们田径队参加了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秋季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田径运动会，取得了团体总分第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名、金牌第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，区冬季三项运动会团体总分第三名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的好成绩，同时在学生思想品德上的培养、小年龄组的梯队建设上也取得了一定成效。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五、反思及小结：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在以后的课堂中，我觉得要更加注重发展学生的全面身体素质，在全面素质提高的基础上再针对学生的个体差异有目的、有目标地进行分项训练，我相信只要我们田径队上下团结一心，勤奋学习，踏实训练，取长补短，定能取得更大的进步！</w:t>
            </w:r>
          </w:p>
          <w:p>
            <w:pPr>
              <w:rPr>
                <w:sz w:val="24"/>
              </w:rPr>
            </w:pPr>
          </w:p>
          <w:p/>
          <w:p/>
          <w:p/>
          <w:p/>
          <w:p/>
          <w:p/>
          <w:p/>
        </w:tc>
      </w:tr>
    </w:tbl>
    <w:p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“学生成长——校本课程工作”栏目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 w:eastAsia="宋体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</w:rPr>
        <w:t>优秀学员名单：合计人</w:t>
      </w:r>
      <w:r>
        <w:rPr>
          <w:rFonts w:hint="eastAsia"/>
          <w:b/>
          <w:sz w:val="40"/>
          <w:szCs w:val="40"/>
          <w:lang w:val="en-US" w:eastAsia="zh-CN"/>
        </w:rPr>
        <w:t>6人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朱永凤</w:t>
            </w: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区田径运动会跳远第一名，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60米第二名，市运动会跳远第三名。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姜瑾</w:t>
            </w: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区田径运动会跨栏第一名。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王依蕊</w:t>
            </w: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区田径运动会三项全能第四名，跨栏第六名。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惠博雅</w:t>
            </w: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区田径运动会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80米栏第五名。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（5）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焦明月</w:t>
            </w: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区田径运动会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60米第五名，100米第五名。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五（4）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余佳</w:t>
            </w: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区田径运动会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1500米第五名。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优秀校本课程学员人数不超过校本课程总人数的15%。教导处提供奖状。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3E5A"/>
    <w:multiLevelType w:val="singleLevel"/>
    <w:tmpl w:val="7E853E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8C1839"/>
    <w:rsid w:val="00220026"/>
    <w:rsid w:val="002C70A1"/>
    <w:rsid w:val="003421BE"/>
    <w:rsid w:val="00543767"/>
    <w:rsid w:val="00567931"/>
    <w:rsid w:val="005F399A"/>
    <w:rsid w:val="0083457C"/>
    <w:rsid w:val="00845238"/>
    <w:rsid w:val="008A047E"/>
    <w:rsid w:val="00BF5A0E"/>
    <w:rsid w:val="00C95A0C"/>
    <w:rsid w:val="00FF152B"/>
    <w:rsid w:val="04B94732"/>
    <w:rsid w:val="0CB41A11"/>
    <w:rsid w:val="0D353011"/>
    <w:rsid w:val="0DF94DDD"/>
    <w:rsid w:val="0EB85A16"/>
    <w:rsid w:val="1845020B"/>
    <w:rsid w:val="202E111D"/>
    <w:rsid w:val="224E2A75"/>
    <w:rsid w:val="249C3038"/>
    <w:rsid w:val="292F24E5"/>
    <w:rsid w:val="29E55857"/>
    <w:rsid w:val="2B0A0010"/>
    <w:rsid w:val="35493F10"/>
    <w:rsid w:val="3833348D"/>
    <w:rsid w:val="42A5661E"/>
    <w:rsid w:val="449227BE"/>
    <w:rsid w:val="4A103449"/>
    <w:rsid w:val="588C1839"/>
    <w:rsid w:val="65BC0F2C"/>
    <w:rsid w:val="745068E2"/>
    <w:rsid w:val="747F7E0A"/>
    <w:rsid w:val="74E70D7C"/>
    <w:rsid w:val="75DF23BD"/>
    <w:rsid w:val="7C161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163A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1020</Words>
  <Characters>5820</Characters>
  <Lines>48</Lines>
  <Paragraphs>13</Paragraphs>
  <TotalTime>11</TotalTime>
  <ScaleCrop>false</ScaleCrop>
  <LinksUpToDate>false</LinksUpToDate>
  <CharactersWithSpaces>6827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2019-09-06T01:46:00Z</cp:lastPrinted>
  <dcterms:modified xsi:type="dcterms:W3CDTF">2020-01-07T00:34:40Z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