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60" w:rsidRPr="000E55A0" w:rsidRDefault="000F42D4" w:rsidP="000F42D4">
      <w:pPr>
        <w:jc w:val="center"/>
        <w:rPr>
          <w:b/>
          <w:sz w:val="28"/>
          <w:szCs w:val="28"/>
        </w:rPr>
      </w:pPr>
      <w:r w:rsidRPr="000E55A0">
        <w:rPr>
          <w:rFonts w:hint="eastAsia"/>
          <w:b/>
          <w:sz w:val="28"/>
          <w:szCs w:val="28"/>
        </w:rPr>
        <w:t>《小学音乐识谱教学方式的研究》</w:t>
      </w:r>
      <w:r w:rsidR="00D61C29">
        <w:rPr>
          <w:rFonts w:hint="eastAsia"/>
          <w:b/>
          <w:sz w:val="28"/>
          <w:szCs w:val="28"/>
        </w:rPr>
        <w:t>结题报告</w:t>
      </w:r>
    </w:p>
    <w:p w:rsidR="000E55A0" w:rsidRPr="000E55A0" w:rsidRDefault="000E55A0" w:rsidP="000F42D4">
      <w:pPr>
        <w:jc w:val="center"/>
        <w:rPr>
          <w:rFonts w:ascii="楷体" w:eastAsia="楷体" w:hAnsi="楷体"/>
        </w:rPr>
      </w:pPr>
      <w:r w:rsidRPr="000E55A0">
        <w:rPr>
          <w:rFonts w:ascii="楷体" w:eastAsia="楷体" w:hAnsi="楷体" w:hint="eastAsia"/>
        </w:rPr>
        <w:t>常州市新北区万绥小学 于清波</w:t>
      </w:r>
    </w:p>
    <w:p w:rsidR="004701F7" w:rsidRPr="000E55A0" w:rsidRDefault="004701F7" w:rsidP="000F42D4">
      <w:pPr>
        <w:jc w:val="left"/>
        <w:rPr>
          <w:b/>
        </w:rPr>
      </w:pPr>
    </w:p>
    <w:p w:rsidR="000E55A0" w:rsidRDefault="000E55A0" w:rsidP="0083371B">
      <w:pPr>
        <w:spacing w:line="28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在当前的小学音乐课堂教学中，学生跟随教师模唱歌曲的能力已经很强了</w:t>
      </w:r>
      <w:r w:rsidR="00F84EA4">
        <w:rPr>
          <w:rFonts w:asciiTheme="minorEastAsia" w:hAnsiTheme="minorEastAsia" w:hint="eastAsia"/>
          <w:szCs w:val="21"/>
        </w:rPr>
        <w:t>，但是当学生面对乐谱时，常常一头雾水，更有学生因为看不懂乐谱，对音乐产生了厌烦的心理，进而放弃学习乐谱，导致恶性循环。</w:t>
      </w:r>
      <w:r w:rsidR="00F84EA4" w:rsidRPr="004456A9">
        <w:rPr>
          <w:rFonts w:asciiTheme="minorEastAsia" w:hAnsiTheme="minorEastAsia" w:hint="eastAsia"/>
          <w:szCs w:val="21"/>
        </w:rPr>
        <w:t>为了让学生</w:t>
      </w:r>
      <w:r w:rsidR="00F84EA4">
        <w:rPr>
          <w:rFonts w:asciiTheme="minorEastAsia" w:hAnsiTheme="minorEastAsia" w:hint="eastAsia"/>
          <w:szCs w:val="21"/>
        </w:rPr>
        <w:t>能</w:t>
      </w:r>
      <w:r w:rsidR="00F84EA4" w:rsidRPr="004456A9">
        <w:rPr>
          <w:rFonts w:asciiTheme="minorEastAsia" w:hAnsiTheme="minorEastAsia" w:hint="eastAsia"/>
          <w:szCs w:val="21"/>
        </w:rPr>
        <w:t>更好的掌握</w:t>
      </w:r>
      <w:r w:rsidR="00F84EA4">
        <w:rPr>
          <w:rFonts w:asciiTheme="minorEastAsia" w:hAnsiTheme="minorEastAsia" w:hint="eastAsia"/>
          <w:szCs w:val="21"/>
        </w:rPr>
        <w:t>识谱</w:t>
      </w:r>
      <w:r w:rsidR="00F84EA4" w:rsidRPr="004456A9">
        <w:rPr>
          <w:rFonts w:asciiTheme="minorEastAsia" w:hAnsiTheme="minorEastAsia" w:hint="eastAsia"/>
          <w:szCs w:val="21"/>
        </w:rPr>
        <w:t>这项基本音乐技能，我有了研究</w:t>
      </w:r>
      <w:r w:rsidR="00F84EA4">
        <w:rPr>
          <w:rFonts w:asciiTheme="minorEastAsia" w:hAnsiTheme="minorEastAsia" w:hint="eastAsia"/>
          <w:szCs w:val="21"/>
        </w:rPr>
        <w:t>小学音乐识谱教学方式</w:t>
      </w:r>
      <w:r w:rsidR="00F84EA4" w:rsidRPr="004456A9">
        <w:rPr>
          <w:rFonts w:asciiTheme="minorEastAsia" w:hAnsiTheme="minorEastAsia" w:hint="eastAsia"/>
          <w:szCs w:val="21"/>
        </w:rPr>
        <w:t>的想法。</w:t>
      </w:r>
    </w:p>
    <w:p w:rsidR="004701F7" w:rsidRDefault="000E55A0" w:rsidP="0083371B">
      <w:pPr>
        <w:spacing w:line="280" w:lineRule="exact"/>
        <w:jc w:val="left"/>
        <w:rPr>
          <w:b/>
        </w:rPr>
      </w:pPr>
      <w:r w:rsidRPr="000E55A0">
        <w:rPr>
          <w:rFonts w:hint="eastAsia"/>
          <w:b/>
        </w:rPr>
        <w:t>一、课题研究的背景</w:t>
      </w:r>
    </w:p>
    <w:p w:rsidR="000E55A0" w:rsidRDefault="000E55A0" w:rsidP="0083371B">
      <w:pPr>
        <w:spacing w:line="280" w:lineRule="exact"/>
        <w:jc w:val="left"/>
        <w:rPr>
          <w:b/>
        </w:rPr>
      </w:pPr>
      <w:r>
        <w:rPr>
          <w:rFonts w:hint="eastAsia"/>
          <w:b/>
        </w:rPr>
        <w:t>（一）</w:t>
      </w:r>
      <w:r w:rsidR="00F84EA4">
        <w:rPr>
          <w:rFonts w:hint="eastAsia"/>
          <w:b/>
        </w:rPr>
        <w:t>基于新课标的要求</w:t>
      </w:r>
    </w:p>
    <w:p w:rsidR="00F84EA4" w:rsidRPr="00F84EA4" w:rsidRDefault="00F84EA4" w:rsidP="0083371B">
      <w:pPr>
        <w:spacing w:line="28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4456A9">
        <w:rPr>
          <w:rFonts w:asciiTheme="minorEastAsia" w:hAnsiTheme="minorEastAsia" w:hint="eastAsia"/>
          <w:szCs w:val="21"/>
        </w:rPr>
        <w:t>乐谱是记录和传播音乐的载体，是学习音乐的基本工具；识谱是学习音乐知识和技能的保障。随着对音乐教育重视程度的提升，新课标对学生的识谱能力也提出了越来越高的要求。在2019年度音乐教学工作部署会议中，教研员也强调了乐谱教学的重要性，在不久的将来也将加强对义务教育阶段学生识谱能力的考核力度。</w:t>
      </w:r>
    </w:p>
    <w:p w:rsidR="000E55A0" w:rsidRDefault="000E55A0" w:rsidP="0083371B">
      <w:pPr>
        <w:spacing w:line="280" w:lineRule="exact"/>
        <w:jc w:val="left"/>
        <w:rPr>
          <w:b/>
        </w:rPr>
      </w:pPr>
      <w:r>
        <w:rPr>
          <w:rFonts w:hint="eastAsia"/>
          <w:b/>
        </w:rPr>
        <w:t>（二）</w:t>
      </w:r>
      <w:r w:rsidR="00F84EA4">
        <w:rPr>
          <w:rFonts w:hint="eastAsia"/>
          <w:b/>
        </w:rPr>
        <w:t>基于</w:t>
      </w:r>
      <w:r w:rsidR="00787DB1">
        <w:rPr>
          <w:rFonts w:hint="eastAsia"/>
          <w:b/>
        </w:rPr>
        <w:t>课堂教学现状</w:t>
      </w:r>
    </w:p>
    <w:p w:rsidR="00787DB1" w:rsidRPr="00787DB1" w:rsidRDefault="00787DB1" w:rsidP="0083371B">
      <w:pPr>
        <w:spacing w:line="280" w:lineRule="exact"/>
        <w:ind w:firstLineChars="200" w:firstLine="422"/>
        <w:jc w:val="left"/>
        <w:rPr>
          <w:rFonts w:asciiTheme="minorEastAsia" w:hAnsiTheme="minorEastAsia"/>
          <w:szCs w:val="21"/>
        </w:rPr>
      </w:pPr>
      <w:r>
        <w:rPr>
          <w:rFonts w:hint="eastAsia"/>
          <w:b/>
        </w:rPr>
        <w:t xml:space="preserve"> </w:t>
      </w:r>
      <w:r w:rsidRPr="00787DB1">
        <w:rPr>
          <w:rFonts w:hint="eastAsia"/>
        </w:rPr>
        <w:t>我校学生</w:t>
      </w:r>
      <w:r w:rsidRPr="00787DB1">
        <w:rPr>
          <w:rFonts w:asciiTheme="minorEastAsia" w:hAnsiTheme="minorEastAsia" w:hint="eastAsia"/>
          <w:szCs w:val="21"/>
        </w:rPr>
        <w:t>，由于成长环境、经济条件、师资力量等方面的原因，从小接触音乐的机会少，接触的音乐范围狭隘，音乐欣赏水平不高，整体的音乐专业基础比较薄弱。大部分学生对乐谱的概念较为陌生，甚至有一些学生对于识谱有抵触心理。这就让识谱教学，在</w:t>
      </w:r>
      <w:r>
        <w:rPr>
          <w:rFonts w:asciiTheme="minorEastAsia" w:hAnsiTheme="minorEastAsia" w:hint="eastAsia"/>
          <w:szCs w:val="21"/>
        </w:rPr>
        <w:t>我校</w:t>
      </w:r>
      <w:r w:rsidRPr="00787DB1">
        <w:rPr>
          <w:rFonts w:asciiTheme="minorEastAsia" w:hAnsiTheme="minorEastAsia" w:hint="eastAsia"/>
          <w:szCs w:val="21"/>
        </w:rPr>
        <w:t>音乐课堂中显得更为重要。让学生在教学活动中，对乐谱产生兴趣，学会识谱，并能在乐谱中体会到音乐的深层内涵，尤为关键。</w:t>
      </w:r>
    </w:p>
    <w:p w:rsidR="000E55A0" w:rsidRDefault="000E55A0" w:rsidP="0083371B">
      <w:pPr>
        <w:spacing w:line="280" w:lineRule="exact"/>
        <w:jc w:val="left"/>
        <w:rPr>
          <w:b/>
        </w:rPr>
      </w:pPr>
      <w:r>
        <w:rPr>
          <w:rFonts w:hint="eastAsia"/>
          <w:b/>
        </w:rPr>
        <w:t>（三）</w:t>
      </w:r>
      <w:r w:rsidR="00F84EA4">
        <w:rPr>
          <w:rFonts w:hint="eastAsia"/>
          <w:b/>
        </w:rPr>
        <w:t>基于教师</w:t>
      </w:r>
      <w:r w:rsidR="00787DB1">
        <w:rPr>
          <w:rFonts w:hint="eastAsia"/>
          <w:b/>
        </w:rPr>
        <w:t>专业</w:t>
      </w:r>
      <w:r w:rsidR="00F84EA4">
        <w:rPr>
          <w:rFonts w:hint="eastAsia"/>
          <w:b/>
        </w:rPr>
        <w:t>发展</w:t>
      </w:r>
      <w:r w:rsidR="00787DB1">
        <w:rPr>
          <w:rFonts w:hint="eastAsia"/>
          <w:b/>
        </w:rPr>
        <w:t>需要</w:t>
      </w:r>
    </w:p>
    <w:p w:rsidR="00787DB1" w:rsidRPr="00460F50" w:rsidRDefault="00787DB1" w:rsidP="0083371B">
      <w:pPr>
        <w:spacing w:line="280" w:lineRule="exact"/>
        <w:jc w:val="left"/>
      </w:pPr>
      <w:r>
        <w:rPr>
          <w:rFonts w:hint="eastAsia"/>
          <w:b/>
        </w:rPr>
        <w:t xml:space="preserve">    </w:t>
      </w:r>
      <w:r w:rsidR="00460F50" w:rsidRPr="00460F50">
        <w:rPr>
          <w:rFonts w:hint="eastAsia"/>
        </w:rPr>
        <w:t>识谱技能的培养</w:t>
      </w:r>
      <w:r w:rsidR="00460F50">
        <w:rPr>
          <w:rFonts w:hint="eastAsia"/>
        </w:rPr>
        <w:t>与锻炼是音乐教学中的一个重要组成部分，随着新课程改革的不断推行，</w:t>
      </w:r>
      <w:r w:rsidR="008E5995">
        <w:rPr>
          <w:rFonts w:hint="eastAsia"/>
        </w:rPr>
        <w:t>对音乐审美能力的培养也越来越重视，教师在识谱教育中也应做出变革，避免“重技轻艺”等问题，努力探寻改善识谱教学的新思路、新对策。</w:t>
      </w:r>
    </w:p>
    <w:p w:rsidR="000F42D4" w:rsidRPr="000E55A0" w:rsidRDefault="004701F7" w:rsidP="0083371B">
      <w:pPr>
        <w:spacing w:line="280" w:lineRule="exact"/>
        <w:jc w:val="left"/>
        <w:rPr>
          <w:b/>
        </w:rPr>
      </w:pPr>
      <w:r w:rsidRPr="000E55A0">
        <w:rPr>
          <w:rFonts w:hint="eastAsia"/>
          <w:b/>
        </w:rPr>
        <w:t>二、核心概念的界定</w:t>
      </w:r>
    </w:p>
    <w:p w:rsidR="00506BC7" w:rsidRDefault="004456A9" w:rsidP="0083371B">
      <w:pPr>
        <w:spacing w:line="280" w:lineRule="exact"/>
        <w:ind w:firstLineChars="250" w:firstLine="450"/>
        <w:jc w:val="lef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乐谱是一种用符号来记录音乐的方法。不同的文化和地区发展了不同的记谱方法。</w:t>
      </w:r>
      <w:r>
        <w:rPr>
          <w:rFonts w:ascii="Arial" w:hAnsi="Arial" w:cs="Arial" w:hint="eastAsia"/>
          <w:color w:val="333333"/>
          <w:sz w:val="18"/>
          <w:szCs w:val="18"/>
        </w:rPr>
        <w:t>在小学音乐课堂中，以简谱、节奏谱等教学为主</w:t>
      </w:r>
      <w:r w:rsidR="00430C24">
        <w:rPr>
          <w:rFonts w:ascii="Arial" w:hAnsi="Arial" w:cs="Arial" w:hint="eastAsia"/>
          <w:color w:val="333333"/>
          <w:sz w:val="18"/>
          <w:szCs w:val="18"/>
        </w:rPr>
        <w:t>。</w:t>
      </w:r>
    </w:p>
    <w:p w:rsidR="004456A9" w:rsidRDefault="00995239" w:rsidP="0083371B">
      <w:pPr>
        <w:spacing w:line="280" w:lineRule="exact"/>
        <w:ind w:firstLineChars="250" w:firstLine="450"/>
        <w:jc w:val="lef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教学方式是指教学方法的活动细节。教学过程中具体的活动状态，表明教学活动实际呈现的形式。同一教学方式可以用于不同的教学方法，不同的教学方式也可包含于同一教学方法之中。它能使教师工作方法形成独特风格，赋予教学方法以个人特征，也</w:t>
      </w:r>
      <w:r w:rsidR="00506BC7">
        <w:rPr>
          <w:rFonts w:ascii="Arial" w:hAnsi="Arial" w:cs="Arial" w:hint="eastAsia"/>
          <w:color w:val="333333"/>
          <w:sz w:val="18"/>
          <w:szCs w:val="18"/>
        </w:rPr>
        <w:t>是</w:t>
      </w:r>
      <w:r>
        <w:rPr>
          <w:rFonts w:ascii="Arial" w:hAnsi="Arial" w:cs="Arial"/>
          <w:color w:val="333333"/>
          <w:sz w:val="18"/>
          <w:szCs w:val="18"/>
        </w:rPr>
        <w:t>能影响学生掌握知识的个人特点。</w:t>
      </w:r>
    </w:p>
    <w:p w:rsidR="000F42D4" w:rsidRDefault="004701F7" w:rsidP="0083371B">
      <w:pPr>
        <w:spacing w:line="280" w:lineRule="exact"/>
        <w:jc w:val="left"/>
        <w:rPr>
          <w:b/>
        </w:rPr>
      </w:pPr>
      <w:r w:rsidRPr="000E55A0">
        <w:rPr>
          <w:rFonts w:hint="eastAsia"/>
          <w:b/>
        </w:rPr>
        <w:t>三</w:t>
      </w:r>
      <w:r w:rsidR="000F42D4" w:rsidRPr="000E55A0">
        <w:rPr>
          <w:rFonts w:hint="eastAsia"/>
          <w:b/>
        </w:rPr>
        <w:t>、</w:t>
      </w:r>
      <w:r w:rsidRPr="000E55A0">
        <w:rPr>
          <w:rFonts w:hint="eastAsia"/>
          <w:b/>
        </w:rPr>
        <w:t>课题研究的目标</w:t>
      </w:r>
    </w:p>
    <w:p w:rsidR="00506BC7" w:rsidRDefault="00CC5C31" w:rsidP="0083371B">
      <w:pPr>
        <w:spacing w:line="280" w:lineRule="exact"/>
        <w:ind w:firstLine="420"/>
        <w:jc w:val="left"/>
      </w:pPr>
      <w:r w:rsidRPr="00CC5C31">
        <w:rPr>
          <w:rFonts w:hint="eastAsia"/>
        </w:rPr>
        <w:t>识谱教学</w:t>
      </w:r>
      <w:r>
        <w:rPr>
          <w:rFonts w:hint="eastAsia"/>
        </w:rPr>
        <w:t>的主要目的是让学生能熟悉音乐符号和标记，并了解其准确含义，从而在音乐学习过程中能准确听辨出节拍、音高、节奏、强弱等，把无声的谱转化为有声的唱。</w:t>
      </w:r>
    </w:p>
    <w:p w:rsidR="00565DD5" w:rsidRPr="00565DD5" w:rsidRDefault="00565DD5" w:rsidP="0083371B">
      <w:pPr>
        <w:spacing w:line="280" w:lineRule="exact"/>
        <w:ind w:firstLineChars="200" w:firstLine="420"/>
        <w:jc w:val="left"/>
      </w:pPr>
      <w:r w:rsidRPr="00565DD5">
        <w:rPr>
          <w:rFonts w:hint="eastAsia"/>
        </w:rPr>
        <w:t>课题研究可以帮助教师践行“新课标”对学生识谱的要求，变革传统的教学方式，激发学生学习内驱力，长期保持这种内驱力，并让学生牢牢掌握这项技能，且运用到音乐学习中去</w:t>
      </w:r>
      <w:r>
        <w:rPr>
          <w:rFonts w:hint="eastAsia"/>
        </w:rPr>
        <w:t>，让学生始终保持对音乐的学习热情，提升学生歌唱的音准、节奏感及音乐鉴赏的能力，最终，</w:t>
      </w:r>
      <w:r w:rsidR="00C34A89">
        <w:rPr>
          <w:rFonts w:hint="eastAsia"/>
        </w:rPr>
        <w:t xml:space="preserve"> </w:t>
      </w:r>
      <w:r w:rsidR="00C34A89">
        <w:rPr>
          <w:rFonts w:hint="eastAsia"/>
        </w:rPr>
        <w:t>提升学生的审美情趣。</w:t>
      </w:r>
    </w:p>
    <w:p w:rsidR="00C34A89" w:rsidRDefault="00C34A89" w:rsidP="0083371B">
      <w:pPr>
        <w:spacing w:line="280" w:lineRule="exact"/>
        <w:jc w:val="left"/>
        <w:rPr>
          <w:b/>
        </w:rPr>
      </w:pPr>
    </w:p>
    <w:p w:rsidR="00C34A89" w:rsidRDefault="000F42D4" w:rsidP="0083371B">
      <w:pPr>
        <w:spacing w:line="280" w:lineRule="exact"/>
        <w:jc w:val="left"/>
        <w:rPr>
          <w:b/>
        </w:rPr>
      </w:pPr>
      <w:r w:rsidRPr="000E55A0">
        <w:rPr>
          <w:rFonts w:hint="eastAsia"/>
          <w:b/>
        </w:rPr>
        <w:t>四、</w:t>
      </w:r>
      <w:r w:rsidR="004701F7" w:rsidRPr="000E55A0">
        <w:rPr>
          <w:rFonts w:hint="eastAsia"/>
          <w:b/>
        </w:rPr>
        <w:t>课题</w:t>
      </w:r>
      <w:r w:rsidRPr="000E55A0">
        <w:rPr>
          <w:rFonts w:hint="eastAsia"/>
          <w:b/>
        </w:rPr>
        <w:t>研究</w:t>
      </w:r>
      <w:r w:rsidR="004701F7" w:rsidRPr="000E55A0">
        <w:rPr>
          <w:rFonts w:hint="eastAsia"/>
          <w:b/>
        </w:rPr>
        <w:t>的内容</w:t>
      </w:r>
    </w:p>
    <w:p w:rsidR="00C34A89" w:rsidRDefault="00133C45" w:rsidP="0083371B">
      <w:pPr>
        <w:spacing w:line="280" w:lineRule="exact"/>
        <w:jc w:val="left"/>
      </w:pPr>
      <w:r>
        <w:rPr>
          <w:rFonts w:hint="eastAsia"/>
        </w:rPr>
        <w:t xml:space="preserve">   </w:t>
      </w:r>
      <w:r w:rsidR="00C34A89">
        <w:rPr>
          <w:rFonts w:hint="eastAsia"/>
        </w:rPr>
        <w:t xml:space="preserve"> 1</w:t>
      </w:r>
      <w:r w:rsidR="00C34A89">
        <w:rPr>
          <w:rFonts w:hint="eastAsia"/>
        </w:rPr>
        <w:t>、分析小学音乐课堂识谱教学的现状</w:t>
      </w:r>
    </w:p>
    <w:p w:rsidR="00C34A89" w:rsidRDefault="00C34A89" w:rsidP="0083371B">
      <w:pPr>
        <w:spacing w:line="280" w:lineRule="exact"/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、探索可用于课堂识谱教学的有效方式</w:t>
      </w:r>
    </w:p>
    <w:p w:rsidR="00C34A89" w:rsidRPr="00C34A89" w:rsidRDefault="00C34A89" w:rsidP="0083371B">
      <w:pPr>
        <w:spacing w:line="280" w:lineRule="exact"/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、通过实践，找出各种识谱教学方式的特点，总结其所适用的教学场景</w:t>
      </w:r>
    </w:p>
    <w:p w:rsidR="001612A2" w:rsidRDefault="00C34A89" w:rsidP="0083371B">
      <w:pPr>
        <w:spacing w:line="280" w:lineRule="exact"/>
        <w:jc w:val="left"/>
        <w:rPr>
          <w:b/>
        </w:rPr>
      </w:pPr>
      <w:r>
        <w:rPr>
          <w:rFonts w:hint="eastAsia"/>
          <w:b/>
        </w:rPr>
        <w:t>五、课题研究的</w:t>
      </w:r>
      <w:r w:rsidR="001612A2">
        <w:rPr>
          <w:rFonts w:hint="eastAsia"/>
          <w:b/>
        </w:rPr>
        <w:t>过程与</w:t>
      </w:r>
      <w:r w:rsidR="000F42D4" w:rsidRPr="000E55A0">
        <w:rPr>
          <w:rFonts w:hint="eastAsia"/>
          <w:b/>
        </w:rPr>
        <w:t>方法</w:t>
      </w:r>
    </w:p>
    <w:p w:rsidR="001612A2" w:rsidRPr="001612A2" w:rsidRDefault="001612A2" w:rsidP="0083371B">
      <w:pPr>
        <w:spacing w:line="280" w:lineRule="exact"/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1612A2">
        <w:rPr>
          <w:rFonts w:hint="eastAsia"/>
          <w:b/>
        </w:rPr>
        <w:t>准备阶段</w:t>
      </w:r>
      <w:r w:rsidRPr="001612A2">
        <w:rPr>
          <w:rFonts w:hint="eastAsia"/>
        </w:rPr>
        <w:t>（</w:t>
      </w:r>
      <w:r w:rsidRPr="001612A2">
        <w:rPr>
          <w:rFonts w:hint="eastAsia"/>
        </w:rPr>
        <w:t>2019</w:t>
      </w:r>
      <w:r w:rsidRPr="001612A2">
        <w:rPr>
          <w:rFonts w:hint="eastAsia"/>
        </w:rPr>
        <w:t>年</w:t>
      </w:r>
      <w:r w:rsidRPr="001612A2">
        <w:rPr>
          <w:rFonts w:hint="eastAsia"/>
        </w:rPr>
        <w:t>2</w:t>
      </w:r>
      <w:r w:rsidRPr="001612A2">
        <w:rPr>
          <w:rFonts w:hint="eastAsia"/>
        </w:rPr>
        <w:t>月－</w:t>
      </w:r>
      <w:r w:rsidRPr="001612A2">
        <w:rPr>
          <w:rFonts w:hint="eastAsia"/>
        </w:rPr>
        <w:t>2019</w:t>
      </w:r>
      <w:r w:rsidRPr="001612A2">
        <w:rPr>
          <w:rFonts w:hint="eastAsia"/>
        </w:rPr>
        <w:t>年</w:t>
      </w:r>
      <w:r w:rsidRPr="001612A2">
        <w:rPr>
          <w:rFonts w:hint="eastAsia"/>
        </w:rPr>
        <w:t>3</w:t>
      </w:r>
      <w:r w:rsidRPr="001612A2">
        <w:rPr>
          <w:rFonts w:hint="eastAsia"/>
        </w:rPr>
        <w:t>月）：</w:t>
      </w:r>
      <w:r w:rsidR="00133C45">
        <w:rPr>
          <w:rFonts w:hint="eastAsia"/>
        </w:rPr>
        <w:t>分析识谱教学的现状（包括教师的教学方式及学生的学习状态）</w:t>
      </w:r>
      <w:r w:rsidRPr="001612A2">
        <w:rPr>
          <w:rFonts w:hint="eastAsia"/>
        </w:rPr>
        <w:t>，初步把握课题的基本内涵及意义，确定研究目标和内容。</w:t>
      </w:r>
    </w:p>
    <w:p w:rsidR="001612A2" w:rsidRPr="001612A2" w:rsidRDefault="001612A2" w:rsidP="0083371B">
      <w:pPr>
        <w:spacing w:line="280" w:lineRule="exact"/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1612A2">
        <w:rPr>
          <w:rFonts w:hint="eastAsia"/>
          <w:b/>
        </w:rPr>
        <w:t>研究阶段</w:t>
      </w:r>
      <w:r w:rsidRPr="001612A2">
        <w:rPr>
          <w:rFonts w:hint="eastAsia"/>
        </w:rPr>
        <w:t>（</w:t>
      </w:r>
      <w:r w:rsidRPr="001612A2">
        <w:rPr>
          <w:rFonts w:hint="eastAsia"/>
        </w:rPr>
        <w:t>2019</w:t>
      </w:r>
      <w:r w:rsidRPr="001612A2">
        <w:rPr>
          <w:rFonts w:hint="eastAsia"/>
        </w:rPr>
        <w:t>年</w:t>
      </w:r>
      <w:r w:rsidRPr="001612A2">
        <w:rPr>
          <w:rFonts w:hint="eastAsia"/>
        </w:rPr>
        <w:t>4</w:t>
      </w:r>
      <w:r w:rsidRPr="001612A2">
        <w:rPr>
          <w:rFonts w:hint="eastAsia"/>
        </w:rPr>
        <w:t>月—</w:t>
      </w:r>
      <w:r w:rsidRPr="001612A2">
        <w:rPr>
          <w:rFonts w:hint="eastAsia"/>
        </w:rPr>
        <w:t>2019</w:t>
      </w:r>
      <w:r w:rsidRPr="001612A2">
        <w:rPr>
          <w:rFonts w:hint="eastAsia"/>
        </w:rPr>
        <w:t>年</w:t>
      </w:r>
      <w:r w:rsidRPr="001612A2">
        <w:rPr>
          <w:rFonts w:hint="eastAsia"/>
        </w:rPr>
        <w:t>10</w:t>
      </w:r>
      <w:r w:rsidRPr="001612A2">
        <w:rPr>
          <w:rFonts w:hint="eastAsia"/>
        </w:rPr>
        <w:t>月）：开展理论学习、外出听课等活动，</w:t>
      </w:r>
      <w:r w:rsidR="00133C45">
        <w:rPr>
          <w:rFonts w:hint="eastAsia"/>
        </w:rPr>
        <w:t>进行案例分析和研究，创设新的教学设计，进行课堂实践，探索适应“新课标”“新要求”的识谱教学的方式</w:t>
      </w:r>
      <w:r w:rsidRPr="001612A2">
        <w:rPr>
          <w:rFonts w:hint="eastAsia"/>
        </w:rPr>
        <w:t>。</w:t>
      </w:r>
    </w:p>
    <w:p w:rsidR="00C34A89" w:rsidRPr="001612A2" w:rsidRDefault="001612A2" w:rsidP="0083371B">
      <w:pPr>
        <w:spacing w:line="280" w:lineRule="exact"/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1612A2">
        <w:rPr>
          <w:rFonts w:hint="eastAsia"/>
          <w:b/>
        </w:rPr>
        <w:t>总结阶段</w:t>
      </w:r>
      <w:r w:rsidRPr="001612A2">
        <w:rPr>
          <w:rFonts w:hint="eastAsia"/>
        </w:rPr>
        <w:t>（</w:t>
      </w:r>
      <w:r w:rsidRPr="001612A2">
        <w:rPr>
          <w:rFonts w:hint="eastAsia"/>
        </w:rPr>
        <w:t>2019</w:t>
      </w:r>
      <w:r w:rsidRPr="001612A2">
        <w:rPr>
          <w:rFonts w:hint="eastAsia"/>
        </w:rPr>
        <w:t>年</w:t>
      </w:r>
      <w:r w:rsidRPr="001612A2">
        <w:rPr>
          <w:rFonts w:hint="eastAsia"/>
        </w:rPr>
        <w:t>11</w:t>
      </w:r>
      <w:r w:rsidRPr="001612A2">
        <w:rPr>
          <w:rFonts w:hint="eastAsia"/>
        </w:rPr>
        <w:t>月—</w:t>
      </w:r>
      <w:r w:rsidRPr="001612A2">
        <w:rPr>
          <w:rFonts w:hint="eastAsia"/>
        </w:rPr>
        <w:t>2019</w:t>
      </w:r>
      <w:r w:rsidRPr="001612A2">
        <w:rPr>
          <w:rFonts w:hint="eastAsia"/>
        </w:rPr>
        <w:t>年</w:t>
      </w:r>
      <w:r w:rsidRPr="001612A2">
        <w:rPr>
          <w:rFonts w:hint="eastAsia"/>
        </w:rPr>
        <w:t>12</w:t>
      </w:r>
      <w:r w:rsidRPr="001612A2">
        <w:rPr>
          <w:rFonts w:hint="eastAsia"/>
        </w:rPr>
        <w:t>月）：反思、总结整个研究过程，整理研究的</w:t>
      </w:r>
      <w:r w:rsidRPr="001612A2">
        <w:rPr>
          <w:rFonts w:hint="eastAsia"/>
        </w:rPr>
        <w:lastRenderedPageBreak/>
        <w:t>过程性资料和研究成果，形成课题研究报告。</w:t>
      </w:r>
    </w:p>
    <w:p w:rsidR="00133C45" w:rsidRDefault="00C34A89" w:rsidP="0083371B">
      <w:pPr>
        <w:spacing w:line="280" w:lineRule="exact"/>
        <w:jc w:val="left"/>
        <w:rPr>
          <w:rFonts w:hint="eastAsia"/>
          <w:b/>
        </w:rPr>
      </w:pPr>
      <w:r>
        <w:rPr>
          <w:rFonts w:hint="eastAsia"/>
          <w:b/>
        </w:rPr>
        <w:t>六</w:t>
      </w:r>
      <w:r w:rsidR="000F42D4" w:rsidRPr="000E55A0">
        <w:rPr>
          <w:rFonts w:hint="eastAsia"/>
          <w:b/>
        </w:rPr>
        <w:t>、</w:t>
      </w:r>
      <w:r w:rsidR="00BD1A5F">
        <w:rPr>
          <w:rFonts w:hint="eastAsia"/>
          <w:b/>
        </w:rPr>
        <w:t>研究成果</w:t>
      </w:r>
    </w:p>
    <w:p w:rsidR="009A0E76" w:rsidRDefault="009A0E76" w:rsidP="0083371B">
      <w:pPr>
        <w:spacing w:line="280" w:lineRule="exact"/>
        <w:ind w:firstLineChars="200" w:firstLine="420"/>
        <w:jc w:val="left"/>
        <w:rPr>
          <w:rFonts w:hint="eastAsia"/>
        </w:rPr>
      </w:pPr>
      <w:r w:rsidRPr="009A0E76">
        <w:rPr>
          <w:rFonts w:hint="eastAsia"/>
        </w:rPr>
        <w:t>小学音乐课是在钢琴的辅助下进行的，常用的乐谱为五线谱和简谱。但小学音乐课中的乐谱不应局限于此。浏览音乐课本后不难发现，教材中还出现了许多趣味性的乐谱，如用格子表示节奏的、用图案高低变化表示旋律走向的、用图示表示声势律动的、用不同图形表示乐句乐段的、甚至有将以上不同种类相互组合使用的。这些趣味性乐谱的出现，弥补了单一使用五线谱或简谱的枯燥乏味，符合小学生身心发展特点，能让学生从心理上更容易接受，消除了初次接触乐谱的学生的畏难和抵触心理。同时，这些趣味性乐谱的设计，将简谱和五线谱的优势结合并放大，削弱了它们的不足，让学生特别是农村小学基础较薄弱的学生更容易入门。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在教学实践过程中归纳了以下几点。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（一）多种途径，激发学习兴趣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1.</w:t>
      </w:r>
      <w:r w:rsidRPr="009A0E76">
        <w:rPr>
          <w:rFonts w:hint="eastAsia"/>
        </w:rPr>
        <w:t>创设教学情境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良好的开端，是成功的一半。如何让学生在学习识谱时有一个良好的开端呢？让学生对识谱产生兴趣是一个关键的要素。刚开始学习识谱的低年级学生对新事物都充满了好奇，但自制力有限，注意力容易分散，这时根据课程内容设置相关情境，能吸引学生注意力。然后将设置的情境与乐谱相结合，让学生带着好奇心学习乐谱。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2.</w:t>
      </w:r>
      <w:r w:rsidRPr="009A0E76">
        <w:rPr>
          <w:rFonts w:hint="eastAsia"/>
        </w:rPr>
        <w:t>智能交互游戏进课堂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  <w:rPr>
          <w:rFonts w:hint="eastAsia"/>
        </w:rPr>
      </w:pPr>
      <w:r w:rsidRPr="009A0E76">
        <w:rPr>
          <w:rFonts w:hint="eastAsia"/>
        </w:rPr>
        <w:t>随着时代的发展，科技的进步，小学的硬件设施也已经比较完善，希沃白板等支持智能交互的一体机已经进入校园，来到课堂中。运用一体机中的“课堂活动”板块，可以呈现给学生更加丰富、更加立体的课堂，学生参与度也将大大提升。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（二）优化模式，保持学习动力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有了良好的开端，学生会对识谱产生兴趣。而保持这种学习热情，才能学得长久。保持学生对识谱学习的动力，可以尝试做到以下几点。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1.</w:t>
      </w:r>
      <w:r w:rsidRPr="009A0E76">
        <w:rPr>
          <w:rFonts w:hint="eastAsia"/>
        </w:rPr>
        <w:t>难易适度，确立年段目标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教师要给学生安排难易适度的教学任务，对于不同年段的学生，要根据其特点，提出不同层次的要求。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低年级的学生，记忆能力很强，在这一阶段，可以让学生在对音乐有了一定感知力，能自然地、有表情地演唱的基础上，通过模唱等教学活动，牢记音的唱名；同时，乐谱中的节奏可以脱离旋律单独使用，在这一阶段可以在教唱的过程中，将常用的简单节奏型单独学习，让学生对乐谱如何标记节奏产生基本概念。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中年级的学生，生活范围和认知领域进一步扩展，体验感受和探索创造能力更强了，这一阶段的学生已经能自己识谱演唱简短的乐句，此时，可以借助柯尔文手势等让学生在识谱中注意对比乐句间的异同，唱准音高。一些识谱基础不扎实的学生，在乐句划分或寻找相同、相似乐句时，习惯通过歌词来判断，老师在教学过程中要注意纠正这种不良习惯。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高年级的学生，各方面能力进一步增强，学生的音乐感受与欣赏能力有了很大提升，并养成了良好的音乐学习习惯。老师要锻炼学生的独立视唱、视奏能力，同时提醒学生注意乐谱中的各种记号。可选择合适的乐曲背唱曲谱，来感受歌曲意境，让学生自主唱出节奏韵律、强弱变化等。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如学生基础比较扎实，可以将目标提前。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2.</w:t>
      </w:r>
      <w:r w:rsidRPr="009A0E76">
        <w:rPr>
          <w:rFonts w:hint="eastAsia"/>
        </w:rPr>
        <w:t>多个维度，及时评价反馈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研究表明，教师用语言激励法能使学生提高学习成绩。在小学音乐课堂中，老师对学生的识谱表现及时给出丰富的评价语，能让学生提升自信心，敢于、乐于开口唱谱展现自己，从而达到最佳的教学效果。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另外，多维度的学业水平评价机制也十分重要，要尽量从各方面对学生的识谱水平进行评价。如识谱的熟练程度，节奏、音是否能唱准，有没有关注乐谱中的音乐记号；每个学习阶段都要进行评价，分析总结学习中存在的难点，及时发现问题，找到解决的办法。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</w:pPr>
      <w:r w:rsidRPr="009A0E76">
        <w:rPr>
          <w:rFonts w:hint="eastAsia"/>
        </w:rPr>
        <w:t>（三）培养音乐感觉，内化升华识谱技能</w:t>
      </w:r>
    </w:p>
    <w:p w:rsidR="009A0E76" w:rsidRPr="009A0E76" w:rsidRDefault="009A0E76" w:rsidP="0083371B">
      <w:pPr>
        <w:spacing w:line="280" w:lineRule="exact"/>
        <w:ind w:firstLineChars="200" w:firstLine="420"/>
        <w:jc w:val="left"/>
        <w:rPr>
          <w:rFonts w:hint="eastAsia"/>
        </w:rPr>
      </w:pPr>
      <w:r w:rsidRPr="009A0E76">
        <w:rPr>
          <w:rFonts w:hint="eastAsia"/>
        </w:rPr>
        <w:t>乐谱是学习音乐的工具，当学生掌握了识谱技能后，还要能运用到平时的音乐学习中去，</w:t>
      </w:r>
      <w:r w:rsidRPr="009A0E76">
        <w:rPr>
          <w:rFonts w:hint="eastAsia"/>
        </w:rPr>
        <w:lastRenderedPageBreak/>
        <w:t>这样识谱技能才真正发挥出其应有的作用。</w:t>
      </w:r>
    </w:p>
    <w:p w:rsidR="00BD1A5F" w:rsidRDefault="00BD1A5F" w:rsidP="0083371B">
      <w:pPr>
        <w:spacing w:line="280" w:lineRule="exact"/>
        <w:jc w:val="left"/>
        <w:rPr>
          <w:rFonts w:hint="eastAsia"/>
        </w:rPr>
      </w:pPr>
      <w:r>
        <w:rPr>
          <w:rFonts w:hint="eastAsia"/>
          <w:b/>
        </w:rPr>
        <w:t>七、存在问题</w:t>
      </w:r>
    </w:p>
    <w:p w:rsidR="00BD1A5F" w:rsidRDefault="00FB75AD" w:rsidP="0083371B">
      <w:pPr>
        <w:spacing w:line="280" w:lineRule="exact"/>
        <w:ind w:leftChars="190" w:left="1764" w:hangingChars="650" w:hanging="1365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A60117">
        <w:rPr>
          <w:rFonts w:hint="eastAsia"/>
        </w:rPr>
        <w:t>个人理论学习还不够系统，需要不断提升教学理论水平</w:t>
      </w:r>
      <w:r w:rsidR="0083371B">
        <w:rPr>
          <w:rFonts w:hint="eastAsia"/>
        </w:rPr>
        <w:t>。</w:t>
      </w:r>
    </w:p>
    <w:p w:rsidR="00FB75AD" w:rsidRDefault="00FB75AD" w:rsidP="0083371B">
      <w:pPr>
        <w:spacing w:line="280" w:lineRule="exact"/>
        <w:ind w:leftChars="190" w:left="1764" w:hangingChars="650" w:hanging="1365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83371B">
        <w:rPr>
          <w:rFonts w:hint="eastAsia"/>
        </w:rPr>
        <w:t>虽然教师有很高的研究热情，但有时缺少专家的引领，遇到问题难以找到解决方向。</w:t>
      </w:r>
    </w:p>
    <w:p w:rsidR="00FB75AD" w:rsidRPr="00133C45" w:rsidRDefault="00FB75AD" w:rsidP="0083371B">
      <w:pPr>
        <w:spacing w:line="280" w:lineRule="exact"/>
        <w:ind w:leftChars="190" w:left="714" w:hangingChars="150" w:hanging="315"/>
        <w:jc w:val="left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83371B">
        <w:rPr>
          <w:rFonts w:hint="eastAsia"/>
        </w:rPr>
        <w:t>研究结果还局限在各个年级，需要继续通过长程地由低年级跟班到高年级的实践，才能不断完善研究结果。</w:t>
      </w:r>
    </w:p>
    <w:sectPr w:rsidR="00FB75AD" w:rsidRPr="00133C45" w:rsidSect="00E0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62" w:rsidRDefault="00EE6362" w:rsidP="00D61C29">
      <w:r>
        <w:separator/>
      </w:r>
    </w:p>
  </w:endnote>
  <w:endnote w:type="continuationSeparator" w:id="0">
    <w:p w:rsidR="00EE6362" w:rsidRDefault="00EE6362" w:rsidP="00D61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62" w:rsidRDefault="00EE6362" w:rsidP="00D61C29">
      <w:r>
        <w:separator/>
      </w:r>
    </w:p>
  </w:footnote>
  <w:footnote w:type="continuationSeparator" w:id="0">
    <w:p w:rsidR="00EE6362" w:rsidRDefault="00EE6362" w:rsidP="00D61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0C365"/>
    <w:multiLevelType w:val="singleLevel"/>
    <w:tmpl w:val="77C0C365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2D4"/>
    <w:rsid w:val="000E55A0"/>
    <w:rsid w:val="000F42D4"/>
    <w:rsid w:val="00133C45"/>
    <w:rsid w:val="001612A2"/>
    <w:rsid w:val="00430C24"/>
    <w:rsid w:val="004456A9"/>
    <w:rsid w:val="00460F50"/>
    <w:rsid w:val="004701F7"/>
    <w:rsid w:val="00506BC7"/>
    <w:rsid w:val="00565DD5"/>
    <w:rsid w:val="0061738D"/>
    <w:rsid w:val="00787DB1"/>
    <w:rsid w:val="00822B82"/>
    <w:rsid w:val="0083371B"/>
    <w:rsid w:val="008E5995"/>
    <w:rsid w:val="00995239"/>
    <w:rsid w:val="009A0E76"/>
    <w:rsid w:val="00A60117"/>
    <w:rsid w:val="00BD1A5F"/>
    <w:rsid w:val="00C34A89"/>
    <w:rsid w:val="00CC5C31"/>
    <w:rsid w:val="00D61C29"/>
    <w:rsid w:val="00E00B60"/>
    <w:rsid w:val="00EE6362"/>
    <w:rsid w:val="00F84EA4"/>
    <w:rsid w:val="00FB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445</Words>
  <Characters>2539</Characters>
  <Application>Microsoft Office Word</Application>
  <DocSecurity>0</DocSecurity>
  <Lines>21</Lines>
  <Paragraphs>5</Paragraphs>
  <ScaleCrop>false</ScaleCrop>
  <Company>Toshiba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</cp:revision>
  <dcterms:created xsi:type="dcterms:W3CDTF">2020-01-07T00:12:00Z</dcterms:created>
  <dcterms:modified xsi:type="dcterms:W3CDTF">2020-01-08T02:45:00Z</dcterms:modified>
</cp:coreProperties>
</file>