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8C" w:rsidRPr="00897BB9" w:rsidRDefault="00897BB9" w:rsidP="00897BB9">
      <w:pPr>
        <w:jc w:val="center"/>
        <w:rPr>
          <w:sz w:val="32"/>
          <w:szCs w:val="32"/>
        </w:rPr>
      </w:pPr>
      <w:r w:rsidRPr="00897BB9">
        <w:rPr>
          <w:rFonts w:ascii="黑体" w:eastAsia="黑体" w:hAnsi="黑体" w:hint="eastAsia"/>
          <w:sz w:val="32"/>
          <w:szCs w:val="32"/>
        </w:rPr>
        <w:t>新北区“姚建法名教师成长营”启动仪式暨第一次</w:t>
      </w:r>
      <w:r>
        <w:rPr>
          <w:rFonts w:ascii="黑体" w:eastAsia="黑体" w:hAnsi="黑体" w:hint="eastAsia"/>
          <w:sz w:val="32"/>
          <w:szCs w:val="32"/>
        </w:rPr>
        <w:t>集中</w:t>
      </w:r>
      <w:r w:rsidRPr="00897BB9">
        <w:rPr>
          <w:rFonts w:ascii="黑体" w:eastAsia="黑体" w:hAnsi="黑体" w:hint="eastAsia"/>
          <w:sz w:val="32"/>
          <w:szCs w:val="32"/>
        </w:rPr>
        <w:t>活动</w:t>
      </w:r>
      <w:r>
        <w:rPr>
          <w:rFonts w:ascii="黑体" w:eastAsia="黑体" w:hAnsi="黑体" w:hint="eastAsia"/>
          <w:sz w:val="32"/>
          <w:szCs w:val="32"/>
        </w:rPr>
        <w:t>的通知</w:t>
      </w:r>
    </w:p>
    <w:p w:rsidR="00897BB9" w:rsidRDefault="00897BB9" w:rsidP="00897BB9">
      <w:r>
        <w:rPr>
          <w:rFonts w:hint="eastAsia"/>
        </w:rPr>
        <w:t xml:space="preserve">    </w:t>
      </w:r>
    </w:p>
    <w:p w:rsidR="00897BB9" w:rsidRDefault="00897BB9" w:rsidP="000E1CF3">
      <w:pPr>
        <w:ind w:firstLine="435"/>
        <w:rPr>
          <w:sz w:val="24"/>
          <w:szCs w:val="24"/>
        </w:rPr>
      </w:pPr>
      <w:r w:rsidRPr="00B835A0">
        <w:rPr>
          <w:rFonts w:hint="eastAsia"/>
          <w:sz w:val="24"/>
          <w:szCs w:val="24"/>
        </w:rPr>
        <w:t>在新北区教育局的统筹引领下，新北区“姚建法名教师成长营”</w:t>
      </w:r>
      <w:r w:rsidRPr="00B835A0">
        <w:rPr>
          <w:rFonts w:hint="eastAsia"/>
          <w:sz w:val="24"/>
          <w:szCs w:val="24"/>
        </w:rPr>
        <w:t>2019</w:t>
      </w:r>
      <w:r w:rsidRPr="00B835A0">
        <w:rPr>
          <w:rFonts w:hint="eastAsia"/>
          <w:sz w:val="24"/>
          <w:szCs w:val="24"/>
        </w:rPr>
        <w:t>年完成</w:t>
      </w:r>
      <w:r w:rsidRPr="00B835A0">
        <w:rPr>
          <w:rFonts w:hint="eastAsia"/>
          <w:sz w:val="24"/>
          <w:szCs w:val="24"/>
        </w:rPr>
        <w:t>17</w:t>
      </w:r>
      <w:r w:rsidRPr="00B835A0">
        <w:rPr>
          <w:rFonts w:hint="eastAsia"/>
          <w:sz w:val="24"/>
          <w:szCs w:val="24"/>
        </w:rPr>
        <w:t>名营员的招募，并设计“苏教版小学数学教材例题教学中多元表征教学手册研发”建设项目。</w:t>
      </w:r>
      <w:r w:rsidR="00B835A0" w:rsidRPr="00B835A0">
        <w:rPr>
          <w:rFonts w:hint="eastAsia"/>
          <w:sz w:val="24"/>
          <w:szCs w:val="24"/>
        </w:rPr>
        <w:t>为了工作的有序、有效开展，特举行本成长营启动仪式暨第一次集中研讨活动。</w:t>
      </w:r>
    </w:p>
    <w:p w:rsidR="000E1CF3" w:rsidRPr="00B835A0" w:rsidRDefault="000E1CF3" w:rsidP="000E1CF3">
      <w:pPr>
        <w:ind w:firstLine="435"/>
        <w:rPr>
          <w:sz w:val="24"/>
          <w:szCs w:val="24"/>
        </w:rPr>
      </w:pPr>
    </w:p>
    <w:p w:rsidR="00B835A0" w:rsidRPr="00B835A0" w:rsidRDefault="00B835A0">
      <w:pPr>
        <w:rPr>
          <w:sz w:val="24"/>
          <w:szCs w:val="24"/>
        </w:rPr>
      </w:pPr>
      <w:r w:rsidRPr="00B835A0">
        <w:rPr>
          <w:rFonts w:hint="eastAsia"/>
          <w:sz w:val="24"/>
          <w:szCs w:val="24"/>
        </w:rPr>
        <w:t xml:space="preserve">   </w:t>
      </w:r>
      <w:r w:rsidRPr="00B835A0">
        <w:rPr>
          <w:rFonts w:hint="eastAsia"/>
          <w:b/>
          <w:sz w:val="24"/>
          <w:szCs w:val="24"/>
        </w:rPr>
        <w:t xml:space="preserve"> </w:t>
      </w:r>
      <w:r w:rsidRPr="00B835A0">
        <w:rPr>
          <w:rFonts w:hint="eastAsia"/>
          <w:b/>
          <w:sz w:val="24"/>
          <w:szCs w:val="24"/>
        </w:rPr>
        <w:t>一、活动时间：</w:t>
      </w:r>
      <w:r w:rsidRPr="00B835A0">
        <w:rPr>
          <w:rFonts w:hint="eastAsia"/>
          <w:sz w:val="24"/>
          <w:szCs w:val="24"/>
        </w:rPr>
        <w:t>2020</w:t>
      </w:r>
      <w:r w:rsidRPr="00B835A0">
        <w:rPr>
          <w:rFonts w:hint="eastAsia"/>
          <w:sz w:val="24"/>
          <w:szCs w:val="24"/>
        </w:rPr>
        <w:t>年</w:t>
      </w:r>
      <w:r w:rsidRPr="00B835A0">
        <w:rPr>
          <w:rFonts w:hint="eastAsia"/>
          <w:sz w:val="24"/>
          <w:szCs w:val="24"/>
        </w:rPr>
        <w:t>1</w:t>
      </w:r>
      <w:r w:rsidRPr="00B835A0">
        <w:rPr>
          <w:rFonts w:hint="eastAsia"/>
          <w:sz w:val="24"/>
          <w:szCs w:val="24"/>
        </w:rPr>
        <w:t>月</w:t>
      </w:r>
      <w:r w:rsidRPr="00B835A0">
        <w:rPr>
          <w:rFonts w:hint="eastAsia"/>
          <w:sz w:val="24"/>
          <w:szCs w:val="24"/>
        </w:rPr>
        <w:t>8</w:t>
      </w:r>
      <w:r w:rsidRPr="00B835A0">
        <w:rPr>
          <w:rFonts w:hint="eastAsia"/>
          <w:sz w:val="24"/>
          <w:szCs w:val="24"/>
        </w:rPr>
        <w:t>日下午</w:t>
      </w:r>
      <w:r w:rsidRPr="00B835A0">
        <w:rPr>
          <w:rFonts w:hint="eastAsia"/>
          <w:sz w:val="24"/>
          <w:szCs w:val="24"/>
        </w:rPr>
        <w:t>13:30</w:t>
      </w:r>
    </w:p>
    <w:p w:rsidR="00B835A0" w:rsidRPr="00B835A0" w:rsidRDefault="00B835A0">
      <w:pPr>
        <w:rPr>
          <w:sz w:val="24"/>
          <w:szCs w:val="24"/>
        </w:rPr>
      </w:pPr>
      <w:r w:rsidRPr="00B835A0">
        <w:rPr>
          <w:rFonts w:hint="eastAsia"/>
          <w:sz w:val="24"/>
          <w:szCs w:val="24"/>
        </w:rPr>
        <w:t xml:space="preserve">  </w:t>
      </w:r>
      <w:r w:rsidRPr="00B835A0">
        <w:rPr>
          <w:rFonts w:hint="eastAsia"/>
          <w:b/>
          <w:sz w:val="24"/>
          <w:szCs w:val="24"/>
        </w:rPr>
        <w:t xml:space="preserve">  </w:t>
      </w:r>
      <w:r w:rsidRPr="00B835A0">
        <w:rPr>
          <w:rFonts w:hint="eastAsia"/>
          <w:b/>
          <w:sz w:val="24"/>
          <w:szCs w:val="24"/>
        </w:rPr>
        <w:t>二、活动地点：</w:t>
      </w:r>
      <w:r w:rsidRPr="00B835A0">
        <w:rPr>
          <w:rFonts w:hint="eastAsia"/>
          <w:sz w:val="24"/>
          <w:szCs w:val="24"/>
        </w:rPr>
        <w:t>新北区新桥实验小学问源楼三楼会议室（</w:t>
      </w:r>
      <w:r w:rsidRPr="00B835A0">
        <w:rPr>
          <w:rFonts w:hint="eastAsia"/>
          <w:sz w:val="24"/>
          <w:szCs w:val="24"/>
        </w:rPr>
        <w:t>1</w:t>
      </w:r>
      <w:r w:rsidRPr="00B835A0">
        <w:rPr>
          <w:rFonts w:hint="eastAsia"/>
          <w:sz w:val="24"/>
          <w:szCs w:val="24"/>
        </w:rPr>
        <w:t>）</w:t>
      </w:r>
    </w:p>
    <w:p w:rsidR="001E7951" w:rsidRDefault="00B835A0">
      <w:pPr>
        <w:rPr>
          <w:b/>
          <w:sz w:val="24"/>
          <w:szCs w:val="24"/>
        </w:rPr>
      </w:pPr>
      <w:r w:rsidRPr="00B835A0">
        <w:rPr>
          <w:rFonts w:hint="eastAsia"/>
          <w:sz w:val="24"/>
          <w:szCs w:val="24"/>
        </w:rPr>
        <w:t xml:space="preserve">   </w:t>
      </w:r>
      <w:r w:rsidRPr="00B835A0">
        <w:rPr>
          <w:rFonts w:hint="eastAsia"/>
          <w:b/>
          <w:sz w:val="24"/>
          <w:szCs w:val="24"/>
        </w:rPr>
        <w:t xml:space="preserve"> </w:t>
      </w:r>
      <w:r w:rsidRPr="00B835A0">
        <w:rPr>
          <w:rFonts w:hint="eastAsia"/>
          <w:b/>
          <w:sz w:val="24"/>
          <w:szCs w:val="24"/>
        </w:rPr>
        <w:t>三、参加对象：</w:t>
      </w:r>
      <w:r w:rsidR="001E7951">
        <w:rPr>
          <w:rFonts w:hint="eastAsia"/>
          <w:b/>
          <w:sz w:val="24"/>
          <w:szCs w:val="24"/>
        </w:rPr>
        <w:t xml:space="preserve">   </w:t>
      </w:r>
    </w:p>
    <w:p w:rsidR="001E7951" w:rsidRDefault="001E7951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</w:t>
      </w:r>
      <w:r w:rsidRPr="00345644">
        <w:rPr>
          <w:rFonts w:hint="eastAsia"/>
          <w:b/>
          <w:sz w:val="24"/>
          <w:szCs w:val="24"/>
        </w:rPr>
        <w:t xml:space="preserve"> 1</w:t>
      </w:r>
      <w:r w:rsidRPr="00345644">
        <w:rPr>
          <w:rFonts w:hint="eastAsia"/>
          <w:b/>
          <w:sz w:val="24"/>
          <w:szCs w:val="24"/>
        </w:rPr>
        <w:t>、</w:t>
      </w:r>
      <w:r w:rsidR="00B835A0" w:rsidRPr="00345644">
        <w:rPr>
          <w:rFonts w:hint="eastAsia"/>
          <w:b/>
          <w:sz w:val="24"/>
          <w:szCs w:val="24"/>
        </w:rPr>
        <w:t>新北区“姚建法名教师成长营”全体营员</w:t>
      </w:r>
      <w:r>
        <w:rPr>
          <w:rFonts w:hint="eastAsia"/>
          <w:sz w:val="24"/>
          <w:szCs w:val="24"/>
        </w:rPr>
        <w:t>（圩塘张小玲、香槟湖蔡腾飞、新桥殷娟、新桥罗雯娟、新二徐艺、百草园胡珂、飞龙王怡雯、安家王斌、薛家陈嘉烨、春江王红、百丈吴秀娟、孟实王兰兰、九里李婷、龙二蔡芬、龙虎徐子燕、三井陈沁、龙城杨洋）</w:t>
      </w:r>
    </w:p>
    <w:p w:rsidR="00B835A0" w:rsidRPr="00B835A0" w:rsidRDefault="001E79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345644">
        <w:rPr>
          <w:rFonts w:hint="eastAsia"/>
          <w:b/>
          <w:sz w:val="24"/>
          <w:szCs w:val="24"/>
        </w:rPr>
        <w:t>2</w:t>
      </w:r>
      <w:r w:rsidRPr="00345644">
        <w:rPr>
          <w:rFonts w:hint="eastAsia"/>
          <w:b/>
          <w:sz w:val="24"/>
          <w:szCs w:val="24"/>
        </w:rPr>
        <w:t>、</w:t>
      </w:r>
      <w:r w:rsidR="00B835A0" w:rsidRPr="00345644">
        <w:rPr>
          <w:rFonts w:hint="eastAsia"/>
          <w:b/>
          <w:sz w:val="24"/>
          <w:szCs w:val="24"/>
        </w:rPr>
        <w:t>“多元表征”课题组</w:t>
      </w:r>
      <w:r w:rsidR="00345644" w:rsidRPr="00345644">
        <w:rPr>
          <w:rFonts w:hint="eastAsia"/>
          <w:b/>
          <w:sz w:val="24"/>
          <w:szCs w:val="24"/>
        </w:rPr>
        <w:t>核心</w:t>
      </w:r>
      <w:r w:rsidR="00B835A0" w:rsidRPr="00345644">
        <w:rPr>
          <w:rFonts w:hint="eastAsia"/>
          <w:b/>
          <w:sz w:val="24"/>
          <w:szCs w:val="24"/>
        </w:rPr>
        <w:t>成员</w:t>
      </w:r>
      <w:r>
        <w:rPr>
          <w:rFonts w:hint="eastAsia"/>
          <w:sz w:val="24"/>
          <w:szCs w:val="24"/>
        </w:rPr>
        <w:t>（</w:t>
      </w:r>
      <w:r w:rsidR="00D55CE3">
        <w:rPr>
          <w:rFonts w:hint="eastAsia"/>
          <w:sz w:val="24"/>
          <w:szCs w:val="24"/>
        </w:rPr>
        <w:t>新桥殷娟</w:t>
      </w:r>
      <w:r w:rsidR="00345644">
        <w:rPr>
          <w:rFonts w:hint="eastAsia"/>
          <w:sz w:val="24"/>
          <w:szCs w:val="24"/>
        </w:rPr>
        <w:t>、</w:t>
      </w:r>
      <w:r w:rsidR="00D55CE3">
        <w:rPr>
          <w:rFonts w:hint="eastAsia"/>
          <w:sz w:val="24"/>
          <w:szCs w:val="24"/>
        </w:rPr>
        <w:t>罗雯娟</w:t>
      </w:r>
      <w:r w:rsidR="00345644">
        <w:rPr>
          <w:rFonts w:hint="eastAsia"/>
          <w:sz w:val="24"/>
          <w:szCs w:val="24"/>
        </w:rPr>
        <w:t>、</w:t>
      </w:r>
      <w:r w:rsidR="00582616">
        <w:rPr>
          <w:rFonts w:hint="eastAsia"/>
          <w:sz w:val="24"/>
          <w:szCs w:val="24"/>
        </w:rPr>
        <w:t>冯洁</w:t>
      </w:r>
      <w:r w:rsidR="00345644">
        <w:rPr>
          <w:rFonts w:hint="eastAsia"/>
          <w:sz w:val="24"/>
          <w:szCs w:val="24"/>
        </w:rPr>
        <w:t>、</w:t>
      </w:r>
      <w:r w:rsidR="00582616">
        <w:rPr>
          <w:rFonts w:hint="eastAsia"/>
          <w:sz w:val="24"/>
          <w:szCs w:val="24"/>
        </w:rPr>
        <w:t>李娟</w:t>
      </w:r>
      <w:r w:rsidR="00345644">
        <w:rPr>
          <w:rFonts w:hint="eastAsia"/>
          <w:sz w:val="24"/>
          <w:szCs w:val="24"/>
        </w:rPr>
        <w:t>、陈惠、陈洁、</w:t>
      </w:r>
      <w:r w:rsidR="00582616">
        <w:rPr>
          <w:rFonts w:hint="eastAsia"/>
          <w:sz w:val="24"/>
          <w:szCs w:val="24"/>
        </w:rPr>
        <w:t>刘群</w:t>
      </w:r>
      <w:r w:rsidR="00345644">
        <w:rPr>
          <w:rFonts w:hint="eastAsia"/>
          <w:sz w:val="24"/>
          <w:szCs w:val="24"/>
        </w:rPr>
        <w:t>、</w:t>
      </w:r>
      <w:r w:rsidR="00582616">
        <w:rPr>
          <w:rFonts w:hint="eastAsia"/>
          <w:sz w:val="24"/>
          <w:szCs w:val="24"/>
        </w:rPr>
        <w:t>刘孝玲</w:t>
      </w:r>
      <w:r w:rsidR="00345644">
        <w:rPr>
          <w:rFonts w:hint="eastAsia"/>
          <w:sz w:val="24"/>
          <w:szCs w:val="24"/>
        </w:rPr>
        <w:t>；百丈赵春香、褚君）</w:t>
      </w:r>
    </w:p>
    <w:p w:rsidR="00B835A0" w:rsidRPr="00B835A0" w:rsidRDefault="00B835A0">
      <w:pPr>
        <w:rPr>
          <w:b/>
          <w:sz w:val="24"/>
          <w:szCs w:val="24"/>
        </w:rPr>
      </w:pPr>
      <w:r w:rsidRPr="00B835A0">
        <w:rPr>
          <w:rFonts w:hint="eastAsia"/>
          <w:sz w:val="24"/>
          <w:szCs w:val="24"/>
        </w:rPr>
        <w:t xml:space="preserve">   </w:t>
      </w:r>
      <w:r w:rsidRPr="00B835A0">
        <w:rPr>
          <w:rFonts w:hint="eastAsia"/>
          <w:b/>
          <w:sz w:val="24"/>
          <w:szCs w:val="24"/>
        </w:rPr>
        <w:t xml:space="preserve"> </w:t>
      </w:r>
      <w:r w:rsidRPr="00B835A0">
        <w:rPr>
          <w:rFonts w:hint="eastAsia"/>
          <w:b/>
          <w:sz w:val="24"/>
          <w:szCs w:val="24"/>
        </w:rPr>
        <w:t>四、活动议程：</w:t>
      </w:r>
    </w:p>
    <w:tbl>
      <w:tblPr>
        <w:tblStyle w:val="a5"/>
        <w:tblW w:w="0" w:type="auto"/>
        <w:tblInd w:w="1101" w:type="dxa"/>
        <w:tblLook w:val="04A0"/>
      </w:tblPr>
      <w:tblGrid>
        <w:gridCol w:w="567"/>
        <w:gridCol w:w="1330"/>
        <w:gridCol w:w="5670"/>
        <w:gridCol w:w="5103"/>
      </w:tblGrid>
      <w:tr w:rsidR="002D01CE" w:rsidTr="00687EE7">
        <w:tc>
          <w:tcPr>
            <w:tcW w:w="189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2D01CE" w:rsidRPr="00687EE7" w:rsidRDefault="002D01CE" w:rsidP="002D01CE">
            <w:pPr>
              <w:jc w:val="center"/>
              <w:rPr>
                <w:b/>
                <w:sz w:val="24"/>
                <w:szCs w:val="24"/>
              </w:rPr>
            </w:pPr>
            <w:r w:rsidRPr="00687EE7">
              <w:rPr>
                <w:rFonts w:hint="eastAsia"/>
                <w:b/>
                <w:sz w:val="24"/>
                <w:szCs w:val="24"/>
              </w:rPr>
              <w:t>活动环节</w:t>
            </w:r>
          </w:p>
        </w:tc>
        <w:tc>
          <w:tcPr>
            <w:tcW w:w="5670" w:type="dxa"/>
            <w:tcBorders>
              <w:top w:val="single" w:sz="12" w:space="0" w:color="000000" w:themeColor="text1"/>
            </w:tcBorders>
          </w:tcPr>
          <w:p w:rsidR="002D01CE" w:rsidRPr="00687EE7" w:rsidRDefault="002D01CE" w:rsidP="002D01CE">
            <w:pPr>
              <w:jc w:val="center"/>
              <w:rPr>
                <w:b/>
                <w:sz w:val="24"/>
                <w:szCs w:val="24"/>
              </w:rPr>
            </w:pPr>
            <w:r w:rsidRPr="00687EE7">
              <w:rPr>
                <w:rFonts w:hint="eastAsia"/>
                <w:b/>
                <w:sz w:val="24"/>
                <w:szCs w:val="24"/>
              </w:rPr>
              <w:t>内容与形式</w:t>
            </w:r>
          </w:p>
        </w:tc>
        <w:tc>
          <w:tcPr>
            <w:tcW w:w="5103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2D01CE" w:rsidRPr="00687EE7" w:rsidRDefault="002D01CE" w:rsidP="002D01CE">
            <w:pPr>
              <w:jc w:val="center"/>
              <w:rPr>
                <w:b/>
                <w:sz w:val="24"/>
                <w:szCs w:val="24"/>
              </w:rPr>
            </w:pPr>
            <w:r w:rsidRPr="00687EE7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114DE6" w:rsidTr="00687EE7">
        <w:trPr>
          <w:trHeight w:val="285"/>
        </w:trPr>
        <w:tc>
          <w:tcPr>
            <w:tcW w:w="567" w:type="dxa"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14DE6" w:rsidRPr="00687EE7" w:rsidRDefault="00114DE6" w:rsidP="008C4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vAlign w:val="center"/>
          </w:tcPr>
          <w:p w:rsidR="00114DE6" w:rsidRDefault="00114DE6" w:rsidP="00BC09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专家引领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114DE6" w:rsidRDefault="00114DE6" w:rsidP="00BC09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新北区教师管理服务中心周文荣校长指导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12" w:space="0" w:color="000000" w:themeColor="text1"/>
            </w:tcBorders>
          </w:tcPr>
          <w:p w:rsidR="00114DE6" w:rsidRDefault="00114DE6" w:rsidP="00BD0E07">
            <w:pPr>
              <w:rPr>
                <w:sz w:val="24"/>
                <w:szCs w:val="24"/>
              </w:rPr>
            </w:pPr>
          </w:p>
        </w:tc>
      </w:tr>
      <w:tr w:rsidR="00114DE6" w:rsidTr="00343F9D">
        <w:trPr>
          <w:trHeight w:val="285"/>
        </w:trPr>
        <w:tc>
          <w:tcPr>
            <w:tcW w:w="567" w:type="dxa"/>
            <w:vMerge w:val="restart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114DE6" w:rsidRPr="00687EE7" w:rsidRDefault="00114DE6" w:rsidP="008C4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330" w:type="dxa"/>
            <w:vMerge w:val="restart"/>
            <w:tcBorders>
              <w:left w:val="single" w:sz="4" w:space="0" w:color="auto"/>
            </w:tcBorders>
            <w:vAlign w:val="center"/>
          </w:tcPr>
          <w:p w:rsidR="00114DE6" w:rsidRDefault="002C0813" w:rsidP="008C4C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自我介绍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114DE6" w:rsidRDefault="00114DE6" w:rsidP="00B24B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摆放自制席卡，组建三个学习小组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12" w:space="0" w:color="000000" w:themeColor="text1"/>
            </w:tcBorders>
          </w:tcPr>
          <w:p w:rsidR="00114DE6" w:rsidRDefault="00114DE6" w:rsidP="00B24B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提前自制席卡（体现学校与姓名，其他不限）</w:t>
            </w:r>
          </w:p>
        </w:tc>
      </w:tr>
      <w:tr w:rsidR="00114DE6" w:rsidTr="00687EE7">
        <w:trPr>
          <w:trHeight w:val="285"/>
        </w:trPr>
        <w:tc>
          <w:tcPr>
            <w:tcW w:w="567" w:type="dxa"/>
            <w:vMerge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14DE6" w:rsidRPr="00687EE7" w:rsidRDefault="00114DE6" w:rsidP="008C4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vAlign w:val="center"/>
          </w:tcPr>
          <w:p w:rsidR="00114DE6" w:rsidRDefault="00114DE6" w:rsidP="008C4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114DE6" w:rsidRDefault="00114DE6" w:rsidP="00B24B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每组推荐两人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分钟自我介绍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12" w:space="0" w:color="000000" w:themeColor="text1"/>
            </w:tcBorders>
          </w:tcPr>
          <w:p w:rsidR="00114DE6" w:rsidRDefault="00114DE6" w:rsidP="00B24B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组长分别为张小玲、蔡藤飞、殷娟</w:t>
            </w:r>
          </w:p>
        </w:tc>
      </w:tr>
      <w:tr w:rsidR="00114DE6" w:rsidTr="00687EE7">
        <w:trPr>
          <w:trHeight w:val="300"/>
        </w:trPr>
        <w:tc>
          <w:tcPr>
            <w:tcW w:w="567" w:type="dxa"/>
            <w:vMerge w:val="restart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114DE6" w:rsidRPr="00687EE7" w:rsidRDefault="00114DE6" w:rsidP="008C4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1330" w:type="dxa"/>
            <w:vMerge w:val="restart"/>
            <w:tcBorders>
              <w:left w:val="single" w:sz="4" w:space="0" w:color="auto"/>
            </w:tcBorders>
            <w:vAlign w:val="center"/>
          </w:tcPr>
          <w:p w:rsidR="00114DE6" w:rsidRDefault="00114DE6" w:rsidP="008C4C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项目介绍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114DE6" w:rsidRDefault="00114DE6" w:rsidP="00BD0E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简要介绍多元表征及其建设项目框架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12" w:space="0" w:color="000000" w:themeColor="text1"/>
            </w:tcBorders>
          </w:tcPr>
          <w:p w:rsidR="00114DE6" w:rsidRDefault="00114DE6" w:rsidP="00BD0E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提前</w:t>
            </w:r>
            <w:r>
              <w:rPr>
                <w:rFonts w:hint="eastAsia"/>
                <w:sz w:val="24"/>
                <w:szCs w:val="24"/>
              </w:rPr>
              <w:t>QQ</w:t>
            </w:r>
            <w:r>
              <w:rPr>
                <w:rFonts w:hint="eastAsia"/>
                <w:sz w:val="24"/>
                <w:szCs w:val="24"/>
              </w:rPr>
              <w:t>群线上学习多元表征建设项目方案</w:t>
            </w:r>
          </w:p>
        </w:tc>
      </w:tr>
      <w:tr w:rsidR="00114DE6" w:rsidTr="00687EE7">
        <w:trPr>
          <w:trHeight w:val="330"/>
        </w:trPr>
        <w:tc>
          <w:tcPr>
            <w:tcW w:w="567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114DE6" w:rsidRPr="00687EE7" w:rsidRDefault="00114DE6" w:rsidP="008C4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vAlign w:val="center"/>
          </w:tcPr>
          <w:p w:rsidR="00114DE6" w:rsidRDefault="00114DE6" w:rsidP="008C4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114DE6" w:rsidRDefault="00114DE6" w:rsidP="00BD0E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论证研讨例题多元表征的内容结构体系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114DE6" w:rsidRDefault="00114DE6" w:rsidP="000B31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按年级现场组建六个项目建设小组</w:t>
            </w:r>
          </w:p>
        </w:tc>
      </w:tr>
      <w:tr w:rsidR="00114DE6" w:rsidTr="00687EE7">
        <w:trPr>
          <w:trHeight w:val="330"/>
        </w:trPr>
        <w:tc>
          <w:tcPr>
            <w:tcW w:w="567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114DE6" w:rsidRPr="00687EE7" w:rsidRDefault="00114DE6" w:rsidP="008C4C85">
            <w:pPr>
              <w:jc w:val="center"/>
              <w:rPr>
                <w:b/>
                <w:sz w:val="24"/>
                <w:szCs w:val="24"/>
              </w:rPr>
            </w:pPr>
            <w:r w:rsidRPr="00687EE7"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12" w:space="0" w:color="000000" w:themeColor="text1"/>
            </w:tcBorders>
            <w:vAlign w:val="center"/>
          </w:tcPr>
          <w:p w:rsidR="00114DE6" w:rsidRDefault="00114DE6" w:rsidP="00C72D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成长规划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12" w:space="0" w:color="000000" w:themeColor="text1"/>
            </w:tcBorders>
          </w:tcPr>
          <w:p w:rsidR="00114DE6" w:rsidRDefault="00114DE6" w:rsidP="00C72D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学习成长营研修方案，论证营员三年发展规划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114DE6" w:rsidRDefault="00114DE6" w:rsidP="00C72D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寒假完成个人三年发展规划</w:t>
            </w:r>
          </w:p>
        </w:tc>
      </w:tr>
    </w:tbl>
    <w:p w:rsidR="00B835A0" w:rsidRPr="008042F9" w:rsidRDefault="00687EE7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8042F9" w:rsidRPr="008042F9">
        <w:rPr>
          <w:rFonts w:hint="eastAsia"/>
          <w:b/>
          <w:sz w:val="24"/>
          <w:szCs w:val="24"/>
        </w:rPr>
        <w:t>五、摄影通讯：罗雯娟</w:t>
      </w:r>
      <w:r w:rsidR="004D1267">
        <w:rPr>
          <w:rFonts w:hint="eastAsia"/>
          <w:b/>
          <w:sz w:val="24"/>
          <w:szCs w:val="24"/>
        </w:rPr>
        <w:t>、杨洋</w:t>
      </w:r>
    </w:p>
    <w:p w:rsidR="00687EE7" w:rsidRPr="00B835A0" w:rsidRDefault="00687E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</w:p>
    <w:p w:rsidR="00897BB9" w:rsidRDefault="00687EE7" w:rsidP="00687EE7">
      <w:pPr>
        <w:ind w:rightChars="166" w:right="349"/>
        <w:jc w:val="right"/>
        <w:rPr>
          <w:sz w:val="24"/>
          <w:szCs w:val="24"/>
        </w:rPr>
      </w:pPr>
      <w:r w:rsidRPr="00B835A0">
        <w:rPr>
          <w:rFonts w:hint="eastAsia"/>
          <w:sz w:val="24"/>
          <w:szCs w:val="24"/>
        </w:rPr>
        <w:t>新北区“姚建法名教师成长营”</w:t>
      </w:r>
    </w:p>
    <w:p w:rsidR="00687EE7" w:rsidRDefault="00687EE7" w:rsidP="00687EE7">
      <w:pPr>
        <w:ind w:rightChars="233" w:right="48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2020.1.6</w:t>
      </w:r>
    </w:p>
    <w:p w:rsidR="006D5976" w:rsidRPr="006D5976" w:rsidRDefault="006D5976" w:rsidP="006D5976">
      <w:pPr>
        <w:ind w:rightChars="233" w:right="489"/>
        <w:jc w:val="left"/>
        <w:rPr>
          <w:rFonts w:ascii="黑体" w:eastAsia="黑体" w:hAnsi="黑体"/>
          <w:sz w:val="24"/>
          <w:szCs w:val="24"/>
        </w:rPr>
      </w:pPr>
      <w:r w:rsidRPr="006D5976">
        <w:rPr>
          <w:rFonts w:ascii="黑体" w:eastAsia="黑体" w:hAnsi="黑体" w:hint="eastAsia"/>
          <w:sz w:val="24"/>
          <w:szCs w:val="24"/>
        </w:rPr>
        <w:t>附：多元表征内容结构体系表（示例初稿）</w:t>
      </w:r>
    </w:p>
    <w:p w:rsidR="004D1267" w:rsidRPr="006D5976" w:rsidRDefault="004D1267" w:rsidP="00681C05">
      <w:pPr>
        <w:ind w:rightChars="233" w:right="489"/>
        <w:jc w:val="left"/>
        <w:rPr>
          <w:sz w:val="24"/>
          <w:szCs w:val="24"/>
        </w:rPr>
      </w:pPr>
    </w:p>
    <w:p w:rsidR="00681C05" w:rsidRPr="002D2E30" w:rsidRDefault="00681C05" w:rsidP="004D1267">
      <w:pPr>
        <w:ind w:rightChars="233" w:right="489"/>
        <w:jc w:val="center"/>
        <w:rPr>
          <w:rFonts w:ascii="黑体" w:eastAsia="黑体" w:hAnsi="黑体"/>
          <w:sz w:val="32"/>
          <w:szCs w:val="32"/>
        </w:rPr>
      </w:pPr>
      <w:r w:rsidRPr="002D2E30">
        <w:rPr>
          <w:rFonts w:ascii="黑体" w:eastAsia="黑体" w:hAnsi="黑体" w:hint="eastAsia"/>
          <w:sz w:val="32"/>
          <w:szCs w:val="32"/>
        </w:rPr>
        <w:lastRenderedPageBreak/>
        <w:t>多元表征内容结构体系表</w:t>
      </w:r>
      <w:r w:rsidR="004D1267" w:rsidRPr="002D2E30">
        <w:rPr>
          <w:rFonts w:ascii="黑体" w:eastAsia="黑体" w:hAnsi="黑体" w:hint="eastAsia"/>
          <w:sz w:val="32"/>
          <w:szCs w:val="32"/>
        </w:rPr>
        <w:t>（示例</w:t>
      </w:r>
      <w:r w:rsidR="002D2E30" w:rsidRPr="002D2E30">
        <w:rPr>
          <w:rFonts w:ascii="黑体" w:eastAsia="黑体" w:hAnsi="黑体" w:hint="eastAsia"/>
          <w:sz w:val="32"/>
          <w:szCs w:val="32"/>
        </w:rPr>
        <w:t>初稿</w:t>
      </w:r>
      <w:r w:rsidR="004D1267" w:rsidRPr="002D2E30">
        <w:rPr>
          <w:rFonts w:ascii="黑体" w:eastAsia="黑体" w:hAnsi="黑体" w:hint="eastAsia"/>
          <w:sz w:val="32"/>
          <w:szCs w:val="32"/>
        </w:rPr>
        <w:t>）</w:t>
      </w:r>
    </w:p>
    <w:tbl>
      <w:tblPr>
        <w:tblStyle w:val="a5"/>
        <w:tblW w:w="13466" w:type="dxa"/>
        <w:jc w:val="center"/>
        <w:tblInd w:w="110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705"/>
        <w:gridCol w:w="732"/>
        <w:gridCol w:w="3666"/>
        <w:gridCol w:w="3195"/>
        <w:gridCol w:w="2616"/>
        <w:gridCol w:w="2552"/>
      </w:tblGrid>
      <w:tr w:rsidR="00CD1602" w:rsidTr="004E467D">
        <w:trPr>
          <w:jc w:val="center"/>
        </w:trPr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CD1602" w:rsidRPr="001201EA" w:rsidRDefault="00CD1602" w:rsidP="00CD1602">
            <w:pPr>
              <w:ind w:leftChars="-51" w:left="-107" w:rightChars="-51" w:right="-107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册数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CD1602" w:rsidRPr="001201EA" w:rsidRDefault="00CD1602" w:rsidP="001201EA">
            <w:pPr>
              <w:ind w:leftChars="-51" w:left="-107" w:rightChars="-51" w:right="-107"/>
              <w:jc w:val="center"/>
              <w:rPr>
                <w:b/>
                <w:sz w:val="24"/>
                <w:szCs w:val="24"/>
              </w:rPr>
            </w:pPr>
            <w:r w:rsidRPr="001201EA">
              <w:rPr>
                <w:rFonts w:hint="eastAsia"/>
                <w:b/>
                <w:sz w:val="24"/>
                <w:szCs w:val="24"/>
              </w:rPr>
              <w:t>单元</w:t>
            </w:r>
          </w:p>
        </w:tc>
        <w:tc>
          <w:tcPr>
            <w:tcW w:w="3666" w:type="dxa"/>
          </w:tcPr>
          <w:p w:rsidR="00CD1602" w:rsidRPr="001201EA" w:rsidRDefault="00CD1602" w:rsidP="001201EA">
            <w:pPr>
              <w:ind w:rightChars="-51" w:right="-107"/>
              <w:jc w:val="center"/>
              <w:rPr>
                <w:b/>
                <w:sz w:val="24"/>
                <w:szCs w:val="24"/>
              </w:rPr>
            </w:pPr>
            <w:r w:rsidRPr="001201EA">
              <w:rPr>
                <w:rFonts w:hint="eastAsia"/>
                <w:b/>
                <w:sz w:val="24"/>
                <w:szCs w:val="24"/>
              </w:rPr>
              <w:t>例题图</w:t>
            </w:r>
          </w:p>
        </w:tc>
        <w:tc>
          <w:tcPr>
            <w:tcW w:w="3195" w:type="dxa"/>
          </w:tcPr>
          <w:p w:rsidR="00CD1602" w:rsidRPr="001201EA" w:rsidRDefault="00CD1602" w:rsidP="001201EA">
            <w:pPr>
              <w:ind w:rightChars="-51" w:right="-107"/>
              <w:jc w:val="center"/>
              <w:rPr>
                <w:b/>
                <w:sz w:val="24"/>
                <w:szCs w:val="24"/>
              </w:rPr>
            </w:pPr>
            <w:r w:rsidRPr="001201EA">
              <w:rPr>
                <w:rFonts w:hint="eastAsia"/>
                <w:b/>
                <w:sz w:val="24"/>
                <w:szCs w:val="24"/>
              </w:rPr>
              <w:t>多元表征</w:t>
            </w:r>
            <w:r>
              <w:rPr>
                <w:rFonts w:hint="eastAsia"/>
                <w:b/>
                <w:sz w:val="24"/>
                <w:szCs w:val="24"/>
              </w:rPr>
              <w:t>教学</w:t>
            </w:r>
            <w:r w:rsidRPr="001201EA">
              <w:rPr>
                <w:rFonts w:hint="eastAsia"/>
                <w:b/>
                <w:sz w:val="24"/>
                <w:szCs w:val="24"/>
              </w:rPr>
              <w:t>路径设计</w:t>
            </w:r>
          </w:p>
        </w:tc>
        <w:tc>
          <w:tcPr>
            <w:tcW w:w="2616" w:type="dxa"/>
          </w:tcPr>
          <w:p w:rsidR="00CD1602" w:rsidRPr="001201EA" w:rsidRDefault="00CD1602" w:rsidP="001201EA">
            <w:pPr>
              <w:ind w:rightChars="-51" w:right="-107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多元表征</w:t>
            </w:r>
            <w:r w:rsidRPr="001201EA">
              <w:rPr>
                <w:rFonts w:hint="eastAsia"/>
                <w:b/>
                <w:sz w:val="24"/>
                <w:szCs w:val="24"/>
              </w:rPr>
              <w:t>流程图</w:t>
            </w:r>
          </w:p>
        </w:tc>
        <w:tc>
          <w:tcPr>
            <w:tcW w:w="2552" w:type="dxa"/>
          </w:tcPr>
          <w:p w:rsidR="00CD1602" w:rsidRPr="001201EA" w:rsidRDefault="00CD1602" w:rsidP="001201EA">
            <w:pPr>
              <w:ind w:rightChars="-51" w:right="-107"/>
              <w:jc w:val="center"/>
              <w:rPr>
                <w:b/>
                <w:sz w:val="24"/>
                <w:szCs w:val="24"/>
              </w:rPr>
            </w:pPr>
            <w:r w:rsidRPr="001201EA">
              <w:rPr>
                <w:rFonts w:hint="eastAsia"/>
                <w:b/>
                <w:sz w:val="24"/>
                <w:szCs w:val="24"/>
              </w:rPr>
              <w:t>教学模型</w:t>
            </w:r>
          </w:p>
        </w:tc>
      </w:tr>
      <w:tr w:rsidR="00CD1602" w:rsidTr="004E467D">
        <w:trPr>
          <w:jc w:val="center"/>
        </w:trPr>
        <w:tc>
          <w:tcPr>
            <w:tcW w:w="705" w:type="dxa"/>
            <w:vMerge w:val="restart"/>
            <w:tcBorders>
              <w:right w:val="single" w:sz="4" w:space="0" w:color="auto"/>
            </w:tcBorders>
            <w:vAlign w:val="center"/>
          </w:tcPr>
          <w:p w:rsidR="00CD1602" w:rsidRPr="001201EA" w:rsidRDefault="00CD1602" w:rsidP="00CD1602">
            <w:pPr>
              <w:ind w:leftChars="-51" w:left="-107" w:rightChars="-51" w:right="-107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二年级上册</w:t>
            </w:r>
          </w:p>
        </w:tc>
        <w:tc>
          <w:tcPr>
            <w:tcW w:w="732" w:type="dxa"/>
            <w:vMerge w:val="restart"/>
            <w:tcBorders>
              <w:left w:val="single" w:sz="4" w:space="0" w:color="auto"/>
            </w:tcBorders>
            <w:vAlign w:val="center"/>
          </w:tcPr>
          <w:p w:rsidR="00CD1602" w:rsidRPr="001201EA" w:rsidRDefault="00CD1602" w:rsidP="001201EA">
            <w:pPr>
              <w:ind w:leftChars="-51" w:left="-107" w:rightChars="-51" w:right="-107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</w:t>
            </w:r>
            <w:r w:rsidR="007E368E">
              <w:rPr>
                <w:rFonts w:hint="eastAsia"/>
                <w:b/>
                <w:sz w:val="24"/>
                <w:szCs w:val="24"/>
              </w:rPr>
              <w:t>四单元表内除法（一）</w:t>
            </w:r>
          </w:p>
        </w:tc>
        <w:tc>
          <w:tcPr>
            <w:tcW w:w="3666" w:type="dxa"/>
          </w:tcPr>
          <w:p w:rsidR="00CD1602" w:rsidRPr="007E368E" w:rsidRDefault="007E368E" w:rsidP="001201EA">
            <w:pPr>
              <w:ind w:rightChars="-51" w:right="-107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116840</wp:posOffset>
                  </wp:positionV>
                  <wp:extent cx="2087880" cy="1276350"/>
                  <wp:effectExtent l="19050" t="0" r="7620" b="0"/>
                  <wp:wrapSquare wrapText="bothSides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5" w:type="dxa"/>
          </w:tcPr>
          <w:p w:rsidR="00CD1602" w:rsidRPr="00BC26B2" w:rsidRDefault="00AB3FFF" w:rsidP="00AB3FFF">
            <w:pPr>
              <w:ind w:rightChars="-51" w:right="-107"/>
              <w:jc w:val="left"/>
              <w:rPr>
                <w:b/>
                <w:szCs w:val="21"/>
              </w:rPr>
            </w:pPr>
            <w:r w:rsidRPr="00BC26B2">
              <w:rPr>
                <w:rFonts w:hint="eastAsia"/>
                <w:b/>
                <w:szCs w:val="21"/>
              </w:rPr>
              <w:t>呈现</w:t>
            </w:r>
            <w:r w:rsidR="004E467D" w:rsidRPr="00BC26B2">
              <w:rPr>
                <w:rFonts w:hint="eastAsia"/>
                <w:b/>
                <w:szCs w:val="21"/>
              </w:rPr>
              <w:t>数学</w:t>
            </w:r>
            <w:r w:rsidRPr="00BC26B2">
              <w:rPr>
                <w:rFonts w:hint="eastAsia"/>
                <w:b/>
                <w:szCs w:val="21"/>
              </w:rPr>
              <w:t>情境</w:t>
            </w:r>
          </w:p>
          <w:p w:rsidR="00AB3FFF" w:rsidRPr="00BC26B2" w:rsidRDefault="00AB3FFF" w:rsidP="00AB3FFF">
            <w:pPr>
              <w:ind w:rightChars="-51" w:right="-107"/>
              <w:jc w:val="left"/>
              <w:rPr>
                <w:b/>
                <w:szCs w:val="21"/>
              </w:rPr>
            </w:pPr>
            <w:r w:rsidRPr="00BC26B2">
              <w:rPr>
                <w:rFonts w:hint="eastAsia"/>
                <w:b/>
                <w:szCs w:val="21"/>
              </w:rPr>
              <w:t>合作要求：</w:t>
            </w:r>
          </w:p>
          <w:p w:rsidR="00AB3FFF" w:rsidRPr="00BC26B2" w:rsidRDefault="00AB3FFF" w:rsidP="00AB3FFF">
            <w:pPr>
              <w:ind w:rightChars="-51" w:right="-107"/>
              <w:jc w:val="left"/>
              <w:rPr>
                <w:szCs w:val="21"/>
              </w:rPr>
            </w:pPr>
            <w:r w:rsidRPr="00BC26B2">
              <w:rPr>
                <w:rFonts w:hint="eastAsia"/>
                <w:szCs w:val="21"/>
              </w:rPr>
              <w:t>（</w:t>
            </w:r>
            <w:r w:rsidRPr="00BC26B2">
              <w:rPr>
                <w:rFonts w:hint="eastAsia"/>
                <w:szCs w:val="21"/>
              </w:rPr>
              <w:t>1</w:t>
            </w:r>
            <w:r w:rsidRPr="00BC26B2">
              <w:rPr>
                <w:rFonts w:hint="eastAsia"/>
                <w:szCs w:val="21"/>
              </w:rPr>
              <w:t>）摆一摆、画一画：用圆片分一分，或画图表示分的过程与结果</w:t>
            </w:r>
          </w:p>
          <w:p w:rsidR="00AB3FFF" w:rsidRPr="00BC26B2" w:rsidRDefault="00AB3FFF" w:rsidP="00AB3FFF">
            <w:pPr>
              <w:ind w:rightChars="-51" w:right="-107"/>
              <w:jc w:val="left"/>
              <w:rPr>
                <w:szCs w:val="21"/>
              </w:rPr>
            </w:pPr>
            <w:r w:rsidRPr="00BC26B2">
              <w:rPr>
                <w:rFonts w:hint="eastAsia"/>
                <w:szCs w:val="21"/>
              </w:rPr>
              <w:t>（</w:t>
            </w:r>
            <w:r w:rsidRPr="00BC26B2">
              <w:rPr>
                <w:rFonts w:hint="eastAsia"/>
                <w:szCs w:val="21"/>
              </w:rPr>
              <w:t>2</w:t>
            </w:r>
            <w:r w:rsidRPr="00BC26B2">
              <w:rPr>
                <w:rFonts w:hint="eastAsia"/>
                <w:szCs w:val="21"/>
              </w:rPr>
              <w:t>）说一说、议一议：</w:t>
            </w:r>
            <w:r w:rsidR="00BC26B2">
              <w:rPr>
                <w:rFonts w:hint="eastAsia"/>
                <w:szCs w:val="21"/>
              </w:rPr>
              <w:t>小组</w:t>
            </w:r>
            <w:r w:rsidRPr="00BC26B2">
              <w:rPr>
                <w:rFonts w:hint="eastAsia"/>
                <w:szCs w:val="21"/>
              </w:rPr>
              <w:t>交流分的方法与结果，并准备集体分享</w:t>
            </w:r>
          </w:p>
          <w:p w:rsidR="00AB3FFF" w:rsidRPr="00BC26B2" w:rsidRDefault="00AB3FFF" w:rsidP="00AB3FFF">
            <w:pPr>
              <w:ind w:rightChars="-51" w:right="-107"/>
              <w:jc w:val="left"/>
              <w:rPr>
                <w:b/>
                <w:szCs w:val="21"/>
              </w:rPr>
            </w:pPr>
            <w:r w:rsidRPr="00BC26B2">
              <w:rPr>
                <w:rFonts w:hint="eastAsia"/>
                <w:b/>
                <w:szCs w:val="21"/>
              </w:rPr>
              <w:t>集体交流，揭示平均分</w:t>
            </w:r>
          </w:p>
          <w:p w:rsidR="00AB3FFF" w:rsidRPr="00BC26B2" w:rsidRDefault="00AB3FFF" w:rsidP="00AB3FFF">
            <w:pPr>
              <w:ind w:rightChars="-51" w:right="-107"/>
              <w:jc w:val="left"/>
              <w:rPr>
                <w:szCs w:val="21"/>
              </w:rPr>
            </w:pPr>
            <w:r w:rsidRPr="00BC26B2">
              <w:rPr>
                <w:rFonts w:hint="eastAsia"/>
                <w:b/>
                <w:szCs w:val="21"/>
              </w:rPr>
              <w:t>聚焦思考：</w:t>
            </w:r>
            <w:r w:rsidRPr="00BC26B2">
              <w:rPr>
                <w:rFonts w:hint="eastAsia"/>
                <w:szCs w:val="21"/>
              </w:rPr>
              <w:t>还可怎样平均分？</w:t>
            </w:r>
            <w:r w:rsidR="004E467D" w:rsidRPr="00BC26B2">
              <w:rPr>
                <w:rFonts w:hint="eastAsia"/>
                <w:szCs w:val="21"/>
              </w:rPr>
              <w:t>摆一摆圆片或画一画图</w:t>
            </w:r>
          </w:p>
          <w:p w:rsidR="00AB3FFF" w:rsidRPr="00AB3FFF" w:rsidRDefault="00AB3FFF" w:rsidP="00AB3FFF">
            <w:pPr>
              <w:ind w:rightChars="-51" w:right="-107"/>
              <w:jc w:val="left"/>
              <w:rPr>
                <w:b/>
                <w:sz w:val="24"/>
                <w:szCs w:val="24"/>
              </w:rPr>
            </w:pPr>
            <w:r w:rsidRPr="00BC26B2">
              <w:rPr>
                <w:rFonts w:hint="eastAsia"/>
                <w:b/>
                <w:szCs w:val="21"/>
              </w:rPr>
              <w:t>学生举例平均分</w:t>
            </w:r>
          </w:p>
        </w:tc>
        <w:tc>
          <w:tcPr>
            <w:tcW w:w="2616" w:type="dxa"/>
          </w:tcPr>
          <w:p w:rsidR="00A27545" w:rsidRDefault="00A27545" w:rsidP="004E467D">
            <w:pPr>
              <w:ind w:rightChars="-51" w:right="-107"/>
              <w:jc w:val="left"/>
              <w:rPr>
                <w:b/>
                <w:noProof/>
                <w:sz w:val="24"/>
                <w:szCs w:val="24"/>
              </w:rPr>
            </w:pPr>
          </w:p>
          <w:p w:rsidR="00BC26B2" w:rsidRDefault="00BC26B2" w:rsidP="004E467D">
            <w:pPr>
              <w:ind w:rightChars="-51" w:right="-107"/>
              <w:jc w:val="left"/>
              <w:rPr>
                <w:b/>
                <w:noProof/>
                <w:sz w:val="24"/>
                <w:szCs w:val="24"/>
              </w:rPr>
            </w:pPr>
            <w:r w:rsidRPr="00BC26B2">
              <w:rPr>
                <w:rFonts w:hint="eastAsia"/>
                <w:b/>
                <w:noProof/>
                <w:sz w:val="24"/>
                <w:szCs w:val="24"/>
              </w:rPr>
              <w:drawing>
                <wp:inline distT="0" distB="0" distL="0" distR="0">
                  <wp:extent cx="1524000" cy="371475"/>
                  <wp:effectExtent l="19050" t="0" r="0" b="0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26B2" w:rsidRDefault="00BC26B2" w:rsidP="004E467D">
            <w:pPr>
              <w:ind w:rightChars="-51" w:right="-107"/>
              <w:jc w:val="left"/>
              <w:rPr>
                <w:b/>
                <w:noProof/>
                <w:sz w:val="24"/>
                <w:szCs w:val="24"/>
              </w:rPr>
            </w:pPr>
          </w:p>
          <w:p w:rsidR="00BC26B2" w:rsidRPr="00BC26B2" w:rsidRDefault="00BC26B2" w:rsidP="003B57EA">
            <w:pPr>
              <w:ind w:rightChars="-2" w:right="-4"/>
              <w:jc w:val="left"/>
              <w:rPr>
                <w:noProof/>
                <w:szCs w:val="21"/>
              </w:rPr>
            </w:pPr>
            <w:r w:rsidRPr="00BC26B2">
              <w:rPr>
                <w:rFonts w:hint="eastAsia"/>
                <w:b/>
                <w:noProof/>
                <w:szCs w:val="21"/>
              </w:rPr>
              <w:t>说明：</w:t>
            </w:r>
            <w:r w:rsidRPr="00BC26B2">
              <w:rPr>
                <w:rFonts w:hint="eastAsia"/>
                <w:noProof/>
                <w:szCs w:val="21"/>
              </w:rPr>
              <w:t>水平高的学生可以不摆圆片而直接选择画图表示分或平均分。</w:t>
            </w:r>
            <w:r w:rsidR="00D845B5">
              <w:rPr>
                <w:rFonts w:hint="eastAsia"/>
                <w:noProof/>
                <w:szCs w:val="21"/>
              </w:rPr>
              <w:t>概念词“平均分”在这已然成为一种“数学符号”。</w:t>
            </w:r>
          </w:p>
          <w:p w:rsidR="00F51EA4" w:rsidRDefault="00F51EA4" w:rsidP="004E467D">
            <w:pPr>
              <w:ind w:rightChars="-51" w:right="-107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51EA4" w:rsidRPr="00D845B5" w:rsidRDefault="00F8046E" w:rsidP="00F8046E">
            <w:pPr>
              <w:ind w:leftChars="-33" w:left="-69" w:rightChars="-51" w:right="-107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="0075048A">
              <w:rPr>
                <w:rFonts w:hint="eastAsia"/>
                <w:b/>
                <w:noProof/>
                <w:sz w:val="24"/>
                <w:szCs w:val="24"/>
              </w:rPr>
              <w:drawing>
                <wp:inline distT="0" distB="0" distL="0" distR="0">
                  <wp:extent cx="866775" cy="1790254"/>
                  <wp:effectExtent l="19050" t="0" r="9525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790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602" w:rsidTr="004E467D">
        <w:trPr>
          <w:jc w:val="center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:rsidR="00CD1602" w:rsidRDefault="00CD1602" w:rsidP="001201EA">
            <w:pPr>
              <w:ind w:leftChars="-51" w:left="-107" w:rightChars="233" w:right="489"/>
              <w:jc w:val="left"/>
              <w:rPr>
                <w:sz w:val="24"/>
                <w:szCs w:val="24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</w:tcBorders>
          </w:tcPr>
          <w:p w:rsidR="00CD1602" w:rsidRDefault="00CD1602" w:rsidP="001201EA">
            <w:pPr>
              <w:ind w:leftChars="-51" w:left="-107" w:rightChars="233" w:right="489"/>
              <w:jc w:val="left"/>
              <w:rPr>
                <w:sz w:val="24"/>
                <w:szCs w:val="24"/>
              </w:rPr>
            </w:pPr>
          </w:p>
        </w:tc>
        <w:tc>
          <w:tcPr>
            <w:tcW w:w="3666" w:type="dxa"/>
          </w:tcPr>
          <w:p w:rsidR="00CD1602" w:rsidRPr="000620D0" w:rsidRDefault="00AB3FFF" w:rsidP="00681C05">
            <w:pPr>
              <w:ind w:rightChars="233" w:right="489"/>
              <w:jc w:val="left"/>
              <w:rPr>
                <w:szCs w:val="21"/>
              </w:rPr>
            </w:pPr>
            <w:r w:rsidRPr="000620D0">
              <w:rPr>
                <w:noProof/>
                <w:szCs w:val="21"/>
              </w:rPr>
              <w:drawing>
                <wp:inline distT="0" distB="0" distL="0" distR="0">
                  <wp:extent cx="2078355" cy="1305959"/>
                  <wp:effectExtent l="1905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080" cy="1307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</w:tcPr>
          <w:p w:rsidR="00CD1602" w:rsidRPr="00AE5037" w:rsidRDefault="000620D0" w:rsidP="000620D0">
            <w:pPr>
              <w:ind w:rightChars="-32" w:right="-67"/>
              <w:jc w:val="left"/>
              <w:rPr>
                <w:b/>
                <w:szCs w:val="21"/>
              </w:rPr>
            </w:pPr>
            <w:r w:rsidRPr="00AE5037">
              <w:rPr>
                <w:rFonts w:hint="eastAsia"/>
                <w:b/>
                <w:szCs w:val="21"/>
              </w:rPr>
              <w:t>呈现数学情境</w:t>
            </w:r>
          </w:p>
          <w:p w:rsidR="000620D0" w:rsidRPr="00AE5037" w:rsidRDefault="000620D0" w:rsidP="000620D0">
            <w:pPr>
              <w:ind w:rightChars="-32" w:right="-67"/>
              <w:jc w:val="left"/>
              <w:rPr>
                <w:b/>
                <w:szCs w:val="21"/>
              </w:rPr>
            </w:pPr>
            <w:r w:rsidRPr="00AE5037">
              <w:rPr>
                <w:rFonts w:hint="eastAsia"/>
                <w:b/>
                <w:szCs w:val="21"/>
              </w:rPr>
              <w:t>合作要求：</w:t>
            </w:r>
          </w:p>
          <w:p w:rsidR="000620D0" w:rsidRPr="000620D0" w:rsidRDefault="000620D0" w:rsidP="000620D0">
            <w:pPr>
              <w:ind w:rightChars="-32" w:right="-6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）想一想：每个小朋友分</w:t>
            </w:r>
            <w:r>
              <w:rPr>
                <w:rFonts w:hint="eastAsia"/>
                <w:szCs w:val="21"/>
              </w:rPr>
              <w:t>2</w:t>
            </w:r>
          </w:p>
          <w:p w:rsidR="000620D0" w:rsidRDefault="000620D0" w:rsidP="000620D0">
            <w:pPr>
              <w:ind w:rightChars="-32" w:right="-6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个，可以怎么分？</w:t>
            </w:r>
          </w:p>
          <w:p w:rsidR="000620D0" w:rsidRDefault="000620D0" w:rsidP="000620D0">
            <w:pPr>
              <w:ind w:rightChars="-32" w:right="-6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）圈一圈：在图中圈一圈，看看分给几个小朋友。</w:t>
            </w:r>
          </w:p>
          <w:p w:rsidR="000620D0" w:rsidRDefault="000620D0" w:rsidP="000620D0">
            <w:pPr>
              <w:ind w:rightChars="-32" w:right="-6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）议一议：同桌交流自己是怎么圈的，分给几人，准备集体分享</w:t>
            </w:r>
          </w:p>
          <w:p w:rsidR="000620D0" w:rsidRPr="000620D0" w:rsidRDefault="000620D0" w:rsidP="000620D0">
            <w:pPr>
              <w:ind w:rightChars="-32" w:right="-67"/>
              <w:jc w:val="left"/>
              <w:rPr>
                <w:szCs w:val="21"/>
              </w:rPr>
            </w:pPr>
            <w:r w:rsidRPr="00AE5037">
              <w:rPr>
                <w:rFonts w:hint="eastAsia"/>
                <w:b/>
                <w:szCs w:val="21"/>
              </w:rPr>
              <w:t>交流小结：</w:t>
            </w:r>
            <w:r>
              <w:rPr>
                <w:rFonts w:hint="eastAsia"/>
                <w:szCs w:val="21"/>
              </w:rPr>
              <w:t>一个圈表示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个人，几个圈就表示分给几人。</w:t>
            </w:r>
          </w:p>
        </w:tc>
        <w:tc>
          <w:tcPr>
            <w:tcW w:w="2616" w:type="dxa"/>
          </w:tcPr>
          <w:p w:rsidR="00CD1602" w:rsidRDefault="000620D0" w:rsidP="000620D0">
            <w:pPr>
              <w:ind w:rightChars="-2" w:right="-4"/>
              <w:jc w:val="left"/>
              <w:rPr>
                <w:noProof/>
                <w:szCs w:val="21"/>
              </w:rPr>
            </w:pPr>
            <w:r w:rsidRPr="000620D0">
              <w:rPr>
                <w:rFonts w:hint="eastAsia"/>
                <w:noProof/>
                <w:szCs w:val="21"/>
              </w:rPr>
              <w:t>动作表征</w:t>
            </w:r>
            <w:r w:rsidRPr="000620D0">
              <w:rPr>
                <w:rFonts w:asciiTheme="minorEastAsia" w:hAnsiTheme="minorEastAsia" w:hint="eastAsia"/>
                <w:noProof/>
                <w:szCs w:val="21"/>
              </w:rPr>
              <w:t>→</w:t>
            </w:r>
            <w:r w:rsidRPr="000620D0">
              <w:rPr>
                <w:rFonts w:hint="eastAsia"/>
                <w:noProof/>
                <w:szCs w:val="21"/>
              </w:rPr>
              <w:t>图像表征</w:t>
            </w:r>
            <w:r w:rsidRPr="000620D0">
              <w:rPr>
                <w:rFonts w:asciiTheme="minorEastAsia" w:hAnsiTheme="minorEastAsia" w:hint="eastAsia"/>
                <w:noProof/>
                <w:szCs w:val="21"/>
              </w:rPr>
              <w:t>→</w:t>
            </w:r>
            <w:r w:rsidRPr="000620D0">
              <w:rPr>
                <w:rFonts w:hint="eastAsia"/>
                <w:noProof/>
                <w:szCs w:val="21"/>
              </w:rPr>
              <w:t>言语表征</w:t>
            </w:r>
          </w:p>
          <w:p w:rsidR="00AE5037" w:rsidRDefault="00AE5037" w:rsidP="000620D0">
            <w:pPr>
              <w:ind w:rightChars="-2" w:right="-4"/>
              <w:jc w:val="left"/>
              <w:rPr>
                <w:noProof/>
                <w:szCs w:val="21"/>
              </w:rPr>
            </w:pPr>
          </w:p>
          <w:p w:rsidR="009B3783" w:rsidRDefault="009B3783" w:rsidP="000620D0">
            <w:pPr>
              <w:ind w:rightChars="-2" w:right="-4"/>
              <w:jc w:val="left"/>
              <w:rPr>
                <w:noProof/>
                <w:szCs w:val="21"/>
              </w:rPr>
            </w:pPr>
          </w:p>
          <w:p w:rsidR="00AE5037" w:rsidRPr="000620D0" w:rsidRDefault="00AE5037" w:rsidP="00D00E86">
            <w:pPr>
              <w:ind w:rightChars="-2" w:right="-4"/>
              <w:jc w:val="left"/>
              <w:rPr>
                <w:szCs w:val="21"/>
              </w:rPr>
            </w:pPr>
            <w:r w:rsidRPr="00D00E86">
              <w:rPr>
                <w:rFonts w:hint="eastAsia"/>
                <w:b/>
                <w:noProof/>
                <w:szCs w:val="21"/>
              </w:rPr>
              <w:t>说明：</w:t>
            </w:r>
            <w:r>
              <w:rPr>
                <w:rFonts w:hint="eastAsia"/>
                <w:noProof/>
                <w:szCs w:val="21"/>
              </w:rPr>
              <w:t>圈的时候是动作表征，完成后</w:t>
            </w:r>
            <w:r w:rsidR="00D00E86">
              <w:rPr>
                <w:rFonts w:hint="eastAsia"/>
                <w:noProof/>
                <w:szCs w:val="21"/>
              </w:rPr>
              <w:t>的静态结果</w:t>
            </w:r>
            <w:r>
              <w:rPr>
                <w:rFonts w:hint="eastAsia"/>
                <w:noProof/>
                <w:szCs w:val="21"/>
              </w:rPr>
              <w:t>是图像</w:t>
            </w:r>
            <w:r w:rsidR="00D00E86">
              <w:rPr>
                <w:rFonts w:hint="eastAsia"/>
                <w:noProof/>
                <w:szCs w:val="21"/>
              </w:rPr>
              <w:t>表征（或脑中想的是图像）。特别地，“一个圈对应一个人”体现了图像表征的内部转译</w:t>
            </w:r>
          </w:p>
        </w:tc>
        <w:tc>
          <w:tcPr>
            <w:tcW w:w="2552" w:type="dxa"/>
          </w:tcPr>
          <w:p w:rsidR="00CD1602" w:rsidRDefault="00542F4C" w:rsidP="00681C05">
            <w:pPr>
              <w:ind w:rightChars="233" w:right="489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485900" cy="1666875"/>
                  <wp:effectExtent l="1905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602" w:rsidTr="004E467D">
        <w:trPr>
          <w:jc w:val="center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:rsidR="00CD1602" w:rsidRDefault="00CD1602" w:rsidP="001201EA">
            <w:pPr>
              <w:ind w:leftChars="-51" w:left="-107" w:rightChars="233" w:right="489"/>
              <w:jc w:val="lef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CD1602" w:rsidRDefault="00CD1602" w:rsidP="001201EA">
            <w:pPr>
              <w:ind w:leftChars="-51" w:left="-107" w:rightChars="233" w:right="489"/>
              <w:jc w:val="left"/>
              <w:rPr>
                <w:sz w:val="24"/>
                <w:szCs w:val="24"/>
              </w:rPr>
            </w:pPr>
          </w:p>
        </w:tc>
        <w:tc>
          <w:tcPr>
            <w:tcW w:w="3666" w:type="dxa"/>
          </w:tcPr>
          <w:p w:rsidR="00CD1602" w:rsidRPr="000620D0" w:rsidRDefault="00CD1602" w:rsidP="00681C05">
            <w:pPr>
              <w:ind w:rightChars="233" w:right="489"/>
              <w:jc w:val="left"/>
              <w:rPr>
                <w:szCs w:val="21"/>
              </w:rPr>
            </w:pPr>
          </w:p>
        </w:tc>
        <w:tc>
          <w:tcPr>
            <w:tcW w:w="3195" w:type="dxa"/>
          </w:tcPr>
          <w:p w:rsidR="00CD1602" w:rsidRPr="000620D0" w:rsidRDefault="00CD1602" w:rsidP="00681C05">
            <w:pPr>
              <w:ind w:rightChars="233" w:right="489"/>
              <w:jc w:val="left"/>
              <w:rPr>
                <w:szCs w:val="21"/>
              </w:rPr>
            </w:pPr>
          </w:p>
        </w:tc>
        <w:tc>
          <w:tcPr>
            <w:tcW w:w="2616" w:type="dxa"/>
          </w:tcPr>
          <w:p w:rsidR="00CD1602" w:rsidRPr="000620D0" w:rsidRDefault="00CD1602" w:rsidP="00681C05">
            <w:pPr>
              <w:ind w:rightChars="233" w:right="489"/>
              <w:jc w:val="left"/>
              <w:rPr>
                <w:szCs w:val="21"/>
              </w:rPr>
            </w:pPr>
          </w:p>
        </w:tc>
        <w:tc>
          <w:tcPr>
            <w:tcW w:w="2552" w:type="dxa"/>
          </w:tcPr>
          <w:p w:rsidR="00542F4C" w:rsidRPr="000620D0" w:rsidRDefault="00542F4C" w:rsidP="00681C05">
            <w:pPr>
              <w:ind w:rightChars="233" w:right="489"/>
              <w:jc w:val="left"/>
              <w:rPr>
                <w:szCs w:val="21"/>
              </w:rPr>
            </w:pPr>
          </w:p>
        </w:tc>
      </w:tr>
    </w:tbl>
    <w:p w:rsidR="00681C05" w:rsidRPr="00542F4C" w:rsidRDefault="00A27545" w:rsidP="00542F4C">
      <w:pPr>
        <w:ind w:rightChars="-51" w:right="-107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</w:t>
      </w:r>
    </w:p>
    <w:sectPr w:rsidR="00681C05" w:rsidRPr="00542F4C" w:rsidSect="00897B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020" w:rsidRDefault="009A7020" w:rsidP="00897BB9">
      <w:r>
        <w:separator/>
      </w:r>
    </w:p>
  </w:endnote>
  <w:endnote w:type="continuationSeparator" w:id="1">
    <w:p w:rsidR="009A7020" w:rsidRDefault="009A7020" w:rsidP="00897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020" w:rsidRDefault="009A7020" w:rsidP="00897BB9">
      <w:r>
        <w:separator/>
      </w:r>
    </w:p>
  </w:footnote>
  <w:footnote w:type="continuationSeparator" w:id="1">
    <w:p w:rsidR="009A7020" w:rsidRDefault="009A7020" w:rsidP="00897B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BB9"/>
    <w:rsid w:val="00002295"/>
    <w:rsid w:val="000620D0"/>
    <w:rsid w:val="00067402"/>
    <w:rsid w:val="000B311A"/>
    <w:rsid w:val="000E1CF3"/>
    <w:rsid w:val="00114DE6"/>
    <w:rsid w:val="001201EA"/>
    <w:rsid w:val="001767BC"/>
    <w:rsid w:val="001E7951"/>
    <w:rsid w:val="002C0813"/>
    <w:rsid w:val="002D01CE"/>
    <w:rsid w:val="002D2E30"/>
    <w:rsid w:val="00345644"/>
    <w:rsid w:val="00371D8C"/>
    <w:rsid w:val="003B57EA"/>
    <w:rsid w:val="004D1267"/>
    <w:rsid w:val="004E467D"/>
    <w:rsid w:val="00542F4C"/>
    <w:rsid w:val="00582616"/>
    <w:rsid w:val="00681C05"/>
    <w:rsid w:val="00687EE7"/>
    <w:rsid w:val="006D5976"/>
    <w:rsid w:val="0075048A"/>
    <w:rsid w:val="007E368E"/>
    <w:rsid w:val="00800619"/>
    <w:rsid w:val="008042F9"/>
    <w:rsid w:val="008108D4"/>
    <w:rsid w:val="00885456"/>
    <w:rsid w:val="00894629"/>
    <w:rsid w:val="00897BB9"/>
    <w:rsid w:val="008C4C85"/>
    <w:rsid w:val="00940845"/>
    <w:rsid w:val="00940A0E"/>
    <w:rsid w:val="009A7020"/>
    <w:rsid w:val="009B3783"/>
    <w:rsid w:val="00A27545"/>
    <w:rsid w:val="00AB3FFF"/>
    <w:rsid w:val="00AE5037"/>
    <w:rsid w:val="00B835A0"/>
    <w:rsid w:val="00BC26B2"/>
    <w:rsid w:val="00BD0E07"/>
    <w:rsid w:val="00C0462F"/>
    <w:rsid w:val="00CD1602"/>
    <w:rsid w:val="00CD6CBC"/>
    <w:rsid w:val="00D00E86"/>
    <w:rsid w:val="00D50BC5"/>
    <w:rsid w:val="00D55CE3"/>
    <w:rsid w:val="00D845B5"/>
    <w:rsid w:val="00E753C1"/>
    <w:rsid w:val="00EC72D6"/>
    <w:rsid w:val="00F348B6"/>
    <w:rsid w:val="00F51EA4"/>
    <w:rsid w:val="00F80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7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7B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7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7BB9"/>
    <w:rPr>
      <w:sz w:val="18"/>
      <w:szCs w:val="18"/>
    </w:rPr>
  </w:style>
  <w:style w:type="table" w:styleId="a5">
    <w:name w:val="Table Grid"/>
    <w:basedOn w:val="a1"/>
    <w:uiPriority w:val="59"/>
    <w:rsid w:val="00B835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681C0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81C05"/>
  </w:style>
  <w:style w:type="paragraph" w:styleId="a7">
    <w:name w:val="Balloon Text"/>
    <w:basedOn w:val="a"/>
    <w:link w:val="Char2"/>
    <w:uiPriority w:val="99"/>
    <w:semiHidden/>
    <w:unhideWhenUsed/>
    <w:rsid w:val="00AB3FF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B3F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1032</Characters>
  <Application>Microsoft Office Word</Application>
  <DocSecurity>0</DocSecurity>
  <Lines>8</Lines>
  <Paragraphs>2</Paragraphs>
  <ScaleCrop>false</ScaleCrop>
  <Company>微软公司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2020-01-06T00:17:00Z</cp:lastPrinted>
  <dcterms:created xsi:type="dcterms:W3CDTF">2020-01-07T13:54:00Z</dcterms:created>
  <dcterms:modified xsi:type="dcterms:W3CDTF">2020-01-07T13:54:00Z</dcterms:modified>
</cp:coreProperties>
</file>