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牟丹英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201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橡筋杆升飞机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一、介绍橡筋杆升飞机的制作方法。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二、讲解注意事项。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三、学员进行制作。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四、学员继续制作模型。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五、展示模型。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还行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4900" w:firstLineChars="1750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牟丹英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2019、10、11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橡筋杆升飞机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一、介绍橡筋的安装和绕橡筋的方法。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二、学员分组进行练习。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三、辅导员进行点评。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四、学员安要求重新绕橡筋。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良好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牟丹英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201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橡筋杆升飞机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一、到学校操场进行试飞。（辅导员示范）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二、学员分组练习。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三、对飞行中的问题进行点评。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四、维修损坏的机翼。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好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牟丹英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201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橡筋杆升飞机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一、学员分组练习。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二、对飞行中的问题进行点评。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三、维修损坏的机翼。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四、再次试飞。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行</w:t>
            </w:r>
          </w:p>
        </w:tc>
      </w:tr>
    </w:tbl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牟丹英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default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201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橡筋杆升飞机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一、讲解比赛规则。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二、学员按编号顺序进行比赛。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三、汇报比赛结果。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四、飞行结果好的学员交流飞行经验。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可以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牟静娟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201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科学实验室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吸管结构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项目描述。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讲解竞赛细则、注意事项。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学员讨论交流如何动手搭建。</w:t>
            </w:r>
          </w:p>
          <w:p>
            <w:pPr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每人阐述搭建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好</w:t>
            </w:r>
          </w:p>
        </w:tc>
      </w:tr>
    </w:tbl>
    <w:p>
      <w:pPr>
        <w:ind w:firstLine="1440" w:firstLineChars="4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牟静娟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201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30"/>
                <w:szCs w:val="30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吸管结构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、准备好吸管、透明胶带和剪刀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3人一小组动手搭建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三、学员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讨论交流，说说失败原因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四、辅导员点评。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较好</w:t>
            </w: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firstLine="1440" w:firstLineChars="4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学校操场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firstLine="1260" w:firstLineChars="450"/>
        <w:rPr>
          <w:rFonts w:hint="eastAsia" w:ascii="黑体" w:eastAsia="黑体"/>
          <w:sz w:val="32"/>
          <w:szCs w:val="32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firstLine="1440" w:firstLineChars="4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伞翼飞机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五、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ind w:firstLine="1440" w:firstLineChars="4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  <w:lang w:val="en-US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ind w:firstLine="1440" w:firstLineChars="4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 科技  </w:t>
      </w:r>
      <w:r>
        <w:rPr>
          <w:rFonts w:hint="eastAsia" w:ascii="黑体" w:eastAsia="黑体"/>
          <w:sz w:val="32"/>
          <w:szCs w:val="32"/>
        </w:rPr>
        <w:t>项目活动记录</w:t>
      </w:r>
    </w:p>
    <w:p>
      <w:pPr>
        <w:ind w:firstLine="5180" w:firstLineChars="18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辅导员：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</w:p>
    <w:tbl>
      <w:tblPr>
        <w:tblStyle w:val="3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92"/>
        <w:gridCol w:w="2131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2892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43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科学实验室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活动内容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程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三、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四、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效  果</w:t>
            </w:r>
          </w:p>
        </w:tc>
        <w:tc>
          <w:tcPr>
            <w:tcW w:w="8460" w:type="dxa"/>
            <w:gridSpan w:val="3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134" w:right="794" w:bottom="113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574D"/>
    <w:rsid w:val="28DB7595"/>
    <w:rsid w:val="39EC4C73"/>
    <w:rsid w:val="4C843833"/>
    <w:rsid w:val="53F7574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w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2018-07-27T13:49:00Z</dcterms:created>
  <dc:creator>宇航</dc:creator>
  <cp:lastModifiedBy>lenovo</cp:lastModifiedBy>
  <dcterms:modified xsi:type="dcterms:W3CDTF">2020-01-07T01:29:36Z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