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DB8" w:rsidRPr="00A91F01" w:rsidRDefault="00B86DB8" w:rsidP="00B86DB8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A91F01">
        <w:rPr>
          <w:rFonts w:ascii="宋体" w:eastAsia="宋体" w:hAnsi="宋体"/>
          <w:b/>
          <w:bCs/>
          <w:sz w:val="28"/>
          <w:szCs w:val="28"/>
        </w:rPr>
        <w:t>善待学生，厚爱学生</w:t>
      </w:r>
      <w:bookmarkStart w:id="0" w:name="_GoBack"/>
      <w:bookmarkEnd w:id="0"/>
    </w:p>
    <w:p w:rsidR="00B86DB8" w:rsidRPr="00B86DB8" w:rsidRDefault="00B86DB8" w:rsidP="00B86DB8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86DB8">
        <w:rPr>
          <w:rFonts w:ascii="宋体" w:eastAsia="宋体" w:hAnsi="宋体"/>
          <w:sz w:val="24"/>
        </w:rPr>
        <w:t>教师要坚持德育首位，育人为本，全面发展，注重对学生基础文明素养、文明行为习惯的培养；教师是服务者，陪伴孩子由不完美走向相对完美；对青春期的孩子，不用惊叹号，少用句号，多用问号；尊重是做人的根本，信任是工作的前提，鼓励是最好的老师；尊重学生差异，尊重学生不同需求，发挥不同特长，人人做自己的第一，个个是学校的唯一。</w:t>
      </w:r>
    </w:p>
    <w:p w:rsidR="00B86DB8" w:rsidRPr="00B86DB8" w:rsidRDefault="00B86DB8" w:rsidP="00B86DB8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86DB8">
        <w:rPr>
          <w:rFonts w:ascii="宋体" w:eastAsia="宋体" w:hAnsi="宋体"/>
          <w:sz w:val="24"/>
        </w:rPr>
        <w:t>学生，一花一世界，每个学生都有一个丰富多彩、千差万别的个性世界。作为教师，要善于发现每个学生的不同个性，精心呵护这些生命，走进他们独特的个性世界，对他们加以引导和帮助，给以悦纳和认可，予以延伸和发展，让每一个学生都享受到爱的阳光雨露，在温暖、滋润的环境中茁壮成长。而不应事事单一，处处划一，时时统一，实行简单的一个法子、一个模样、一个答案，导致千教一法、千人一面、千篇一律。</w:t>
      </w:r>
    </w:p>
    <w:p w:rsidR="00B86DB8" w:rsidRPr="00B86DB8" w:rsidRDefault="00B86DB8" w:rsidP="00B86DB8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86DB8">
        <w:rPr>
          <w:rFonts w:ascii="宋体" w:eastAsia="宋体" w:hAnsi="宋体"/>
          <w:sz w:val="24"/>
        </w:rPr>
        <w:t>每一个学生都应该平等、自由、充分地参与教育的全过程，都应该在教育过程中享受到学习的幸福和快乐。把学生放在第一位，教师要相信每个学生都有其自己的天赋、才能、兴趣和力量，相信每个学生的心灵都愿意接受美好的事物，相信每一个学生都能在老师的关怀教育下成为一个有用的人。</w:t>
      </w:r>
    </w:p>
    <w:p w:rsidR="00B86DB8" w:rsidRPr="00B86DB8" w:rsidRDefault="00B86DB8" w:rsidP="00B86DB8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86DB8">
        <w:rPr>
          <w:rFonts w:ascii="宋体" w:eastAsia="宋体" w:hAnsi="宋体"/>
          <w:sz w:val="24"/>
        </w:rPr>
        <w:t>好言一句三冬暖，恶语伤人六月寒，幽默良药不苦口，含蓄忠言不逆耳。在与学生谈话过程中，教师要以师爱为基础，注意时机、方式、对象，还应从学生实际出发，从生活中小事着眼，由此及彼，以点带面，触类旁通，力争每一次谈话都有效果，以发挥师生谈话的最大教育效能。</w:t>
      </w:r>
    </w:p>
    <w:p w:rsidR="002A708B" w:rsidRDefault="00B86DB8" w:rsidP="00B86DB8">
      <w:pPr>
        <w:spacing w:line="440" w:lineRule="exact"/>
        <w:ind w:firstLineChars="200" w:firstLine="480"/>
      </w:pPr>
      <w:r w:rsidRPr="00B86DB8">
        <w:rPr>
          <w:rFonts w:ascii="宋体" w:eastAsia="宋体" w:hAnsi="宋体"/>
          <w:sz w:val="24"/>
        </w:rPr>
        <w:t>教师要侧身、躬身、俯身做教育，以人为本，因材施教。出发点不一样，认识就不一样。要坚信学生是有想法的，学生是能学好的，学生是能改变的，通过谈话帮助学生矫正自己的心理偏差，用自己的教育行为、教育情感影响学生，发现和引导学生的行为问题，做学生的知心朋友。“只有成为学生的知心朋友，才能做一名真正的教师”（卢梭）。鲁迅先生说，对孩子的教育，开宗第一，便是理解。苏霍姆林斯基也说过：“我敢拿脑袋担保：如果学生不愿意把自己的欢乐和痛苦告诉教师，不愿意与教师开诚相见，那么，谈论任何教育都总归是可笑的，任何教育都是不可能有的。</w:t>
      </w:r>
      <w:r>
        <w:t>”</w:t>
      </w:r>
    </w:p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DB8"/>
    <w:rsid w:val="00A27384"/>
    <w:rsid w:val="00A91F01"/>
    <w:rsid w:val="00B86DB8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F6EEDFA-CE4D-3A42-874E-A4915216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2020-01-03T06:27:00Z</dcterms:created>
  <dcterms:modified xsi:type="dcterms:W3CDTF">2020-01-05T06:19:00Z</dcterms:modified>
</cp:coreProperties>
</file>