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B7" w:rsidRDefault="00123DB7">
      <w:pPr>
        <w:jc w:val="center"/>
        <w:rPr>
          <w:rFonts w:ascii="黑体" w:eastAsia="黑体" w:hAnsi="黑体"/>
          <w:b/>
          <w:sz w:val="72"/>
          <w:szCs w:val="32"/>
        </w:rPr>
      </w:pPr>
    </w:p>
    <w:p w:rsidR="00123DB7" w:rsidRDefault="002F67E7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</w:t>
      </w:r>
      <w:proofErr w:type="gramStart"/>
      <w:r>
        <w:rPr>
          <w:rFonts w:ascii="黑体" w:eastAsia="黑体" w:hAnsi="黑体" w:hint="eastAsia"/>
          <w:b/>
          <w:sz w:val="72"/>
          <w:szCs w:val="32"/>
        </w:rPr>
        <w:t>市雕庄中心</w:t>
      </w:r>
      <w:proofErr w:type="gramEnd"/>
      <w:r>
        <w:rPr>
          <w:rFonts w:ascii="黑体" w:eastAsia="黑体" w:hAnsi="黑体" w:hint="eastAsia"/>
          <w:b/>
          <w:sz w:val="72"/>
          <w:szCs w:val="32"/>
        </w:rPr>
        <w:t>小学</w:t>
      </w:r>
    </w:p>
    <w:p w:rsidR="00123DB7" w:rsidRDefault="00123DB7">
      <w:pPr>
        <w:jc w:val="center"/>
        <w:rPr>
          <w:rFonts w:ascii="黑体" w:eastAsia="黑体" w:hAnsi="黑体"/>
          <w:sz w:val="52"/>
          <w:szCs w:val="52"/>
        </w:rPr>
      </w:pPr>
    </w:p>
    <w:p w:rsidR="00123DB7" w:rsidRDefault="002F67E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:rsidR="00123DB7" w:rsidRDefault="00123DB7">
      <w:pPr>
        <w:jc w:val="center"/>
        <w:rPr>
          <w:sz w:val="52"/>
          <w:szCs w:val="52"/>
        </w:rPr>
      </w:pPr>
    </w:p>
    <w:p w:rsidR="00123DB7" w:rsidRDefault="00123DB7">
      <w:pPr>
        <w:jc w:val="center"/>
        <w:rPr>
          <w:sz w:val="52"/>
          <w:szCs w:val="52"/>
        </w:rPr>
      </w:pPr>
    </w:p>
    <w:p w:rsidR="00123DB7" w:rsidRDefault="00123DB7">
      <w:pPr>
        <w:jc w:val="center"/>
        <w:rPr>
          <w:sz w:val="52"/>
          <w:szCs w:val="52"/>
        </w:rPr>
      </w:pPr>
    </w:p>
    <w:p w:rsidR="00123DB7" w:rsidRDefault="00123DB7">
      <w:pPr>
        <w:jc w:val="center"/>
        <w:rPr>
          <w:sz w:val="52"/>
          <w:szCs w:val="52"/>
        </w:rPr>
      </w:pPr>
    </w:p>
    <w:p w:rsidR="00123DB7" w:rsidRDefault="002F67E7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>我爱音标</w:t>
      </w:r>
      <w:r>
        <w:rPr>
          <w:rFonts w:hint="eastAsia"/>
          <w:sz w:val="52"/>
          <w:szCs w:val="52"/>
          <w:u w:val="single"/>
        </w:rPr>
        <w:t>I</w:t>
      </w:r>
      <w:r>
        <w:rPr>
          <w:sz w:val="52"/>
          <w:szCs w:val="52"/>
          <w:u w:val="single"/>
        </w:rPr>
        <w:t>PA</w:t>
      </w:r>
    </w:p>
    <w:p w:rsidR="00123DB7" w:rsidRDefault="00123DB7">
      <w:pPr>
        <w:jc w:val="center"/>
        <w:rPr>
          <w:sz w:val="52"/>
          <w:szCs w:val="52"/>
        </w:rPr>
      </w:pPr>
    </w:p>
    <w:p w:rsidR="00123DB7" w:rsidRDefault="00123DB7">
      <w:pPr>
        <w:jc w:val="center"/>
        <w:rPr>
          <w:sz w:val="52"/>
          <w:szCs w:val="52"/>
        </w:rPr>
      </w:pPr>
    </w:p>
    <w:p w:rsidR="00123DB7" w:rsidRDefault="002F67E7">
      <w:pPr>
        <w:ind w:firstLineChars="300" w:firstLine="1560"/>
        <w:rPr>
          <w:u w:val="single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>陈俊叶</w:t>
      </w:r>
      <w:r>
        <w:rPr>
          <w:rFonts w:hint="eastAsia"/>
          <w:sz w:val="52"/>
          <w:szCs w:val="52"/>
          <w:u w:val="single"/>
        </w:rPr>
        <w:t xml:space="preserve"> </w:t>
      </w:r>
    </w:p>
    <w:p w:rsidR="00123DB7" w:rsidRDefault="00123DB7">
      <w:pPr>
        <w:jc w:val="center"/>
      </w:pPr>
    </w:p>
    <w:p w:rsidR="00123DB7" w:rsidRDefault="00123DB7">
      <w:pPr>
        <w:jc w:val="center"/>
      </w:pPr>
    </w:p>
    <w:p w:rsidR="00123DB7" w:rsidRDefault="00123DB7">
      <w:pPr>
        <w:jc w:val="center"/>
      </w:pPr>
    </w:p>
    <w:p w:rsidR="00123DB7" w:rsidRDefault="00123DB7">
      <w:pPr>
        <w:jc w:val="center"/>
      </w:pPr>
    </w:p>
    <w:p w:rsidR="00123DB7" w:rsidRDefault="00123DB7">
      <w:pPr>
        <w:jc w:val="center"/>
      </w:pPr>
    </w:p>
    <w:p w:rsidR="00123DB7" w:rsidRDefault="00123DB7">
      <w:pPr>
        <w:rPr>
          <w:b/>
          <w:sz w:val="48"/>
          <w:szCs w:val="48"/>
        </w:rPr>
      </w:pPr>
    </w:p>
    <w:p w:rsidR="00123DB7" w:rsidRDefault="002F67E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proofErr w:type="gramStart"/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一九</w:t>
      </w:r>
      <w:proofErr w:type="gramEnd"/>
      <w:r>
        <w:rPr>
          <w:rFonts w:hint="eastAsia"/>
          <w:b/>
          <w:sz w:val="52"/>
          <w:szCs w:val="52"/>
        </w:rPr>
        <w:t>年九月</w:t>
      </w:r>
    </w:p>
    <w:p w:rsidR="00123DB7" w:rsidRDefault="00123DB7"/>
    <w:p w:rsidR="00123DB7" w:rsidRDefault="00123DB7"/>
    <w:p w:rsidR="00123DB7" w:rsidRDefault="00123DB7"/>
    <w:p w:rsidR="00123DB7" w:rsidRDefault="00123DB7"/>
    <w:p w:rsidR="00123DB7" w:rsidRDefault="00123DB7"/>
    <w:p w:rsidR="00123DB7" w:rsidRDefault="002F67E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</w:t>
      </w:r>
      <w:proofErr w:type="gramStart"/>
      <w:r>
        <w:rPr>
          <w:rFonts w:hint="eastAsia"/>
          <w:b/>
          <w:sz w:val="36"/>
          <w:szCs w:val="36"/>
        </w:rPr>
        <w:t>庄中心</w:t>
      </w:r>
      <w:proofErr w:type="gramEnd"/>
      <w:r>
        <w:rPr>
          <w:rFonts w:hint="eastAsia"/>
          <w:b/>
          <w:sz w:val="36"/>
          <w:szCs w:val="36"/>
        </w:rPr>
        <w:t>小学校本课程规章制度</w:t>
      </w:r>
    </w:p>
    <w:p w:rsidR="00123DB7" w:rsidRDefault="00123DB7">
      <w:pPr>
        <w:jc w:val="center"/>
        <w:rPr>
          <w:rFonts w:ascii="宋体" w:hAnsi="宋体"/>
          <w:sz w:val="28"/>
          <w:szCs w:val="21"/>
        </w:rPr>
      </w:pPr>
    </w:p>
    <w:p w:rsidR="00123DB7" w:rsidRDefault="002F67E7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:rsidR="00123DB7" w:rsidRDefault="002F67E7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:rsidR="00123DB7" w:rsidRDefault="002F67E7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:rsidR="00123DB7" w:rsidRDefault="002F67E7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:rsidR="00123DB7" w:rsidRDefault="00123DB7">
      <w:pPr>
        <w:jc w:val="left"/>
        <w:rPr>
          <w:rFonts w:ascii="宋体" w:hAnsi="宋体"/>
          <w:sz w:val="28"/>
        </w:rPr>
      </w:pPr>
    </w:p>
    <w:p w:rsidR="00123DB7" w:rsidRDefault="002F67E7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:rsidR="00123DB7" w:rsidRDefault="002F67E7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:rsidR="00123DB7" w:rsidRDefault="002F67E7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:rsidR="00123DB7" w:rsidRDefault="00123DB7">
      <w:pPr>
        <w:jc w:val="left"/>
        <w:rPr>
          <w:rFonts w:ascii="宋体" w:hAnsi="宋体"/>
          <w:sz w:val="28"/>
        </w:rPr>
      </w:pPr>
    </w:p>
    <w:p w:rsidR="00123DB7" w:rsidRDefault="002F67E7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:rsidR="00123DB7" w:rsidRDefault="002F67E7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:rsidR="00123DB7" w:rsidRDefault="002F67E7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:rsidR="00123DB7" w:rsidRDefault="00123DB7"/>
    <w:p w:rsidR="00123DB7" w:rsidRDefault="00123DB7"/>
    <w:p w:rsidR="00123DB7" w:rsidRDefault="00123DB7"/>
    <w:p w:rsidR="00123DB7" w:rsidRDefault="00123DB7"/>
    <w:p w:rsidR="00123DB7" w:rsidRDefault="00123DB7"/>
    <w:p w:rsidR="00123DB7" w:rsidRDefault="00123DB7"/>
    <w:p w:rsidR="00123DB7" w:rsidRDefault="00123DB7">
      <w:pPr>
        <w:rPr>
          <w:rFonts w:hint="eastAsia"/>
        </w:rPr>
      </w:pPr>
    </w:p>
    <w:p w:rsidR="00123DB7" w:rsidRDefault="002F67E7" w:rsidP="006E17E6">
      <w:pPr>
        <w:spacing w:line="276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</w:t>
      </w:r>
      <w:proofErr w:type="gramStart"/>
      <w:r>
        <w:rPr>
          <w:rFonts w:ascii="黑体" w:eastAsia="黑体" w:hAnsi="黑体" w:hint="eastAsia"/>
          <w:sz w:val="32"/>
          <w:szCs w:val="32"/>
        </w:rPr>
        <w:t>市雕庄中心</w:t>
      </w:r>
      <w:proofErr w:type="gramEnd"/>
      <w:r>
        <w:rPr>
          <w:rFonts w:ascii="黑体" w:eastAsia="黑体" w:hAnsi="黑体" w:hint="eastAsia"/>
          <w:sz w:val="32"/>
          <w:szCs w:val="32"/>
        </w:rPr>
        <w:t>小学校本课程开发纲要</w:t>
      </w: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123DB7">
        <w:trPr>
          <w:trHeight w:val="585"/>
        </w:trPr>
        <w:tc>
          <w:tcPr>
            <w:tcW w:w="2640" w:type="dxa"/>
            <w:vAlign w:val="center"/>
          </w:tcPr>
          <w:p w:rsidR="00123DB7" w:rsidRDefault="002F67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:rsidR="00123DB7" w:rsidRDefault="002F67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Hlk24444895"/>
            <w:r>
              <w:rPr>
                <w:rFonts w:hint="eastAsia"/>
                <w:b/>
                <w:sz w:val="28"/>
                <w:szCs w:val="28"/>
              </w:rPr>
              <w:t>我爱音标</w:t>
            </w:r>
            <w:bookmarkEnd w:id="0"/>
            <w:r>
              <w:rPr>
                <w:rFonts w:hint="eastAsia"/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PA</w:t>
            </w:r>
          </w:p>
        </w:tc>
        <w:tc>
          <w:tcPr>
            <w:tcW w:w="1635" w:type="dxa"/>
            <w:vAlign w:val="center"/>
          </w:tcPr>
          <w:p w:rsidR="00123DB7" w:rsidRDefault="002F67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:rsidR="00123DB7" w:rsidRDefault="002F67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陈俊叶</w:t>
            </w:r>
          </w:p>
        </w:tc>
      </w:tr>
      <w:tr w:rsidR="00123DB7">
        <w:trPr>
          <w:trHeight w:val="585"/>
        </w:trPr>
        <w:tc>
          <w:tcPr>
            <w:tcW w:w="2640" w:type="dxa"/>
            <w:vAlign w:val="center"/>
          </w:tcPr>
          <w:p w:rsidR="00123DB7" w:rsidRDefault="002F67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:rsidR="00123DB7" w:rsidRDefault="002F67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六年级学生</w:t>
            </w:r>
          </w:p>
        </w:tc>
        <w:tc>
          <w:tcPr>
            <w:tcW w:w="1635" w:type="dxa"/>
            <w:vAlign w:val="center"/>
          </w:tcPr>
          <w:p w:rsidR="00123DB7" w:rsidRDefault="002F67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:rsidR="00123DB7" w:rsidRDefault="002F67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2B66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123DB7">
        <w:trPr>
          <w:trHeight w:val="2355"/>
        </w:trPr>
        <w:tc>
          <w:tcPr>
            <w:tcW w:w="2640" w:type="dxa"/>
            <w:vAlign w:val="center"/>
          </w:tcPr>
          <w:p w:rsidR="00123DB7" w:rsidRDefault="002F6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</w:tcPr>
          <w:p w:rsidR="00123DB7" w:rsidRDefault="002F67E7" w:rsidP="00802B66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学生学习英语语言没有语言环境是无法改变的事实。</w:t>
            </w:r>
            <w:r w:rsidR="00A2236E">
              <w:rPr>
                <w:rFonts w:ascii="宋体" w:hAnsi="宋体" w:hint="eastAsia"/>
                <w:sz w:val="24"/>
              </w:rPr>
              <w:t>字母是学习单词，句子的最基本最原始基础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A2236E">
              <w:rPr>
                <w:rFonts w:ascii="宋体" w:hAnsi="宋体" w:hint="eastAsia"/>
                <w:sz w:val="24"/>
              </w:rPr>
              <w:t>而每个字母的</w:t>
            </w:r>
            <w:proofErr w:type="gramStart"/>
            <w:r w:rsidR="00A2236E">
              <w:rPr>
                <w:rFonts w:ascii="宋体" w:hAnsi="宋体" w:hint="eastAsia"/>
                <w:sz w:val="24"/>
              </w:rPr>
              <w:t>发音乐</w:t>
            </w:r>
            <w:proofErr w:type="gramEnd"/>
            <w:r w:rsidR="00A2236E">
              <w:rPr>
                <w:rFonts w:ascii="宋体" w:hAnsi="宋体" w:hint="eastAsia"/>
                <w:sz w:val="24"/>
              </w:rPr>
              <w:t>又是学会这个单词的最基本，所以要学会英语，先学会字母，及各个字母的发音，在学好音标的同时，英语能力，会话，表达，交际能力也得以相应提高。</w:t>
            </w:r>
            <w:r>
              <w:rPr>
                <w:rFonts w:ascii="宋体" w:hAnsi="宋体" w:hint="eastAsia"/>
                <w:sz w:val="24"/>
              </w:rPr>
              <w:t>同时在提高学生阅读素养、美感和创造力等方面，都会有所成长。</w:t>
            </w:r>
          </w:p>
        </w:tc>
      </w:tr>
      <w:tr w:rsidR="00123DB7">
        <w:trPr>
          <w:trHeight w:val="2749"/>
        </w:trPr>
        <w:tc>
          <w:tcPr>
            <w:tcW w:w="2640" w:type="dxa"/>
            <w:vAlign w:val="center"/>
          </w:tcPr>
          <w:p w:rsidR="00123DB7" w:rsidRDefault="002F6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:rsidR="00123DB7" w:rsidRDefault="002F67E7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激发和培养学生的学习英语兴趣。</w:t>
            </w:r>
          </w:p>
          <w:p w:rsidR="00123DB7" w:rsidRDefault="002F67E7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能在</w:t>
            </w:r>
            <w:r w:rsidR="00D14359">
              <w:rPr>
                <w:rFonts w:ascii="宋体" w:hAnsi="宋体" w:hint="eastAsia"/>
                <w:sz w:val="24"/>
              </w:rPr>
              <w:t>了解每个字母的常用发音的基础上对新单词能自主读出正确发音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23DB7" w:rsidRDefault="002F67E7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能对</w:t>
            </w:r>
            <w:r w:rsidR="00D14359">
              <w:rPr>
                <w:rFonts w:ascii="宋体" w:hAnsi="宋体" w:hint="eastAsia"/>
                <w:sz w:val="24"/>
              </w:rPr>
              <w:t>所学过的单词进行辨音练习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23DB7" w:rsidRDefault="002F67E7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完成与</w:t>
            </w:r>
            <w:r w:rsidR="00D14359">
              <w:rPr>
                <w:rFonts w:ascii="宋体" w:hAnsi="宋体" w:hint="eastAsia"/>
                <w:sz w:val="24"/>
              </w:rPr>
              <w:t>音标</w:t>
            </w:r>
            <w:r>
              <w:rPr>
                <w:rFonts w:ascii="宋体" w:hAnsi="宋体" w:hint="eastAsia"/>
                <w:sz w:val="24"/>
              </w:rPr>
              <w:t>学习相关的活动。</w:t>
            </w:r>
          </w:p>
          <w:p w:rsidR="00123DB7" w:rsidRDefault="002F67E7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</w:t>
            </w:r>
            <w:r w:rsidR="00D14359">
              <w:rPr>
                <w:rFonts w:ascii="宋体" w:hAnsi="宋体" w:hint="eastAsia"/>
                <w:sz w:val="24"/>
              </w:rPr>
              <w:t>读稍复杂的英语文本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23DB7">
        <w:trPr>
          <w:trHeight w:val="2777"/>
        </w:trPr>
        <w:tc>
          <w:tcPr>
            <w:tcW w:w="2640" w:type="dxa"/>
            <w:vAlign w:val="center"/>
          </w:tcPr>
          <w:p w:rsidR="00123DB7" w:rsidRDefault="002F6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:rsidR="00123DB7" w:rsidRDefault="002F6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:rsidR="00123DB7" w:rsidRDefault="002F67E7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介绍</w:t>
            </w:r>
            <w:r w:rsidR="00802B66">
              <w:rPr>
                <w:rFonts w:ascii="宋体" w:hAnsi="宋体" w:cs="宋体" w:hint="eastAsia"/>
                <w:kern w:val="0"/>
                <w:sz w:val="24"/>
              </w:rPr>
              <w:t>元，辅音字母</w:t>
            </w:r>
          </w:p>
          <w:p w:rsidR="00123DB7" w:rsidRDefault="002F67E7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单词教学（以实物或图片搭配单字卡进行教学）</w:t>
            </w:r>
          </w:p>
          <w:p w:rsidR="00123DB7" w:rsidRDefault="002F67E7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句型教学（以句型条建构学生句型应用的概念）</w:t>
            </w:r>
          </w:p>
          <w:p w:rsidR="00123DB7" w:rsidRDefault="00802B66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对比教学</w:t>
            </w:r>
          </w:p>
        </w:tc>
      </w:tr>
      <w:tr w:rsidR="00123DB7">
        <w:trPr>
          <w:trHeight w:val="2836"/>
        </w:trPr>
        <w:tc>
          <w:tcPr>
            <w:tcW w:w="2640" w:type="dxa"/>
            <w:vAlign w:val="center"/>
          </w:tcPr>
          <w:p w:rsidR="00123DB7" w:rsidRDefault="002F6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:rsidR="00123DB7" w:rsidRDefault="002F67E7" w:rsidP="00802B66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</w:pPr>
            <w:r>
              <w:rPr>
                <w:rFonts w:hint="eastAsia"/>
              </w:rPr>
              <w:t>体现学生在评价中的主体地位。学生是学习的主体，无论是教学还是评价都应以学生的综合语言运用能力发展为出发点。建立多元化和多样性的评价体系。每个学生的认知风格、学习方式及阶段性发展水平是有一定差异的。在日常教学中，教师应注意根据学生的差异采取适当的评价方式，设计出不同层次的评价目标，并允许学生自主选择适合自己的评价方式，让水平不同的学生都能体验成功。</w:t>
            </w:r>
          </w:p>
        </w:tc>
      </w:tr>
    </w:tbl>
    <w:p w:rsidR="006E17E6" w:rsidRDefault="006E17E6">
      <w:pPr>
        <w:ind w:firstLineChars="1000" w:firstLine="3614"/>
        <w:rPr>
          <w:b/>
          <w:sz w:val="36"/>
          <w:szCs w:val="36"/>
        </w:rPr>
      </w:pPr>
    </w:p>
    <w:p w:rsidR="00123DB7" w:rsidRDefault="002F67E7">
      <w:pPr>
        <w:ind w:firstLineChars="1000" w:firstLine="361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123DB7">
        <w:trPr>
          <w:trHeight w:val="600"/>
        </w:trPr>
        <w:tc>
          <w:tcPr>
            <w:tcW w:w="828" w:type="dxa"/>
            <w:vAlign w:val="center"/>
          </w:tcPr>
          <w:p w:rsidR="00123DB7" w:rsidRDefault="002F67E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123DB7" w:rsidRDefault="002F67E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:rsidR="00123DB7" w:rsidRDefault="002F67E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123DB7">
        <w:trPr>
          <w:trHeight w:val="600"/>
        </w:trPr>
        <w:tc>
          <w:tcPr>
            <w:tcW w:w="828" w:type="dxa"/>
            <w:vAlign w:val="center"/>
          </w:tcPr>
          <w:p w:rsidR="00123DB7" w:rsidRDefault="002F67E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123DB7" w:rsidRDefault="002F67E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vAlign w:val="center"/>
          </w:tcPr>
          <w:p w:rsidR="00123DB7" w:rsidRDefault="00A2236E" w:rsidP="00A2236E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认识新同学，了解元音、辅音字母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rFonts w:hint="eastAsia"/>
                <w:sz w:val="24"/>
                <w:szCs w:val="28"/>
              </w:rPr>
              <w:t>b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c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d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f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g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h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j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k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l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m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n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p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q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r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s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d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t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v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w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y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z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>
              <w:rPr>
                <w:rFonts w:hint="eastAsia"/>
                <w:sz w:val="24"/>
                <w:szCs w:val="28"/>
              </w:rPr>
              <w:t>a</w:t>
            </w:r>
            <w:r>
              <w:rPr>
                <w:rFonts w:hint="eastAsia"/>
                <w:sz w:val="24"/>
                <w:szCs w:val="28"/>
              </w:rPr>
              <w:t>的常见的</w:t>
            </w: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种发音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vAlign w:val="center"/>
          </w:tcPr>
          <w:p w:rsidR="00A2236E" w:rsidRPr="00B83701" w:rsidRDefault="00B83701" w:rsidP="00B83701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>
              <w:rPr>
                <w:rFonts w:hint="eastAsia"/>
                <w:sz w:val="24"/>
                <w:szCs w:val="28"/>
              </w:rPr>
              <w:t>a</w:t>
            </w:r>
            <w:r>
              <w:rPr>
                <w:rFonts w:hint="eastAsia"/>
                <w:sz w:val="24"/>
                <w:szCs w:val="28"/>
              </w:rPr>
              <w:t>的其他</w:t>
            </w: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种常见发音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vAlign w:val="center"/>
          </w:tcPr>
          <w:p w:rsidR="00A2236E" w:rsidRDefault="00B83701" w:rsidP="00B83701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>
              <w:rPr>
                <w:rFonts w:hint="eastAsia"/>
                <w:sz w:val="24"/>
                <w:szCs w:val="28"/>
              </w:rPr>
              <w:t>e</w:t>
            </w:r>
            <w:r>
              <w:rPr>
                <w:rFonts w:hint="eastAsia"/>
                <w:sz w:val="24"/>
                <w:szCs w:val="28"/>
              </w:rPr>
              <w:t>的两种常见发音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vAlign w:val="center"/>
          </w:tcPr>
          <w:p w:rsidR="00A2236E" w:rsidRDefault="00B83701" w:rsidP="00B83701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proofErr w:type="spellStart"/>
            <w:r>
              <w:rPr>
                <w:sz w:val="24"/>
                <w:szCs w:val="28"/>
              </w:rPr>
              <w:t>i</w:t>
            </w:r>
            <w:proofErr w:type="spellEnd"/>
            <w:r>
              <w:rPr>
                <w:rFonts w:hint="eastAsia"/>
                <w:sz w:val="24"/>
                <w:szCs w:val="28"/>
              </w:rPr>
              <w:t>的两种常见发音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vAlign w:val="center"/>
          </w:tcPr>
          <w:p w:rsidR="00A2236E" w:rsidRDefault="00B83701" w:rsidP="00B83701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>
              <w:rPr>
                <w:sz w:val="24"/>
                <w:szCs w:val="28"/>
              </w:rPr>
              <w:t>o</w:t>
            </w:r>
            <w:r>
              <w:rPr>
                <w:rFonts w:hint="eastAsia"/>
                <w:sz w:val="24"/>
                <w:szCs w:val="28"/>
              </w:rPr>
              <w:t>的两种常见发音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vAlign w:val="center"/>
          </w:tcPr>
          <w:p w:rsidR="00A2236E" w:rsidRDefault="00B83701" w:rsidP="00B83701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>
              <w:rPr>
                <w:sz w:val="24"/>
                <w:szCs w:val="28"/>
              </w:rPr>
              <w:t>u</w:t>
            </w:r>
            <w:r>
              <w:rPr>
                <w:rFonts w:hint="eastAsia"/>
                <w:sz w:val="24"/>
                <w:szCs w:val="28"/>
              </w:rPr>
              <w:t>的两种常见发音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vAlign w:val="center"/>
          </w:tcPr>
          <w:p w:rsidR="00A2236E" w:rsidRDefault="00B83701" w:rsidP="00B83701">
            <w:pPr>
              <w:spacing w:line="400" w:lineRule="exact"/>
              <w:rPr>
                <w:sz w:val="28"/>
                <w:szCs w:val="32"/>
              </w:rPr>
            </w:pPr>
            <w:r w:rsidRPr="00B83701">
              <w:rPr>
                <w:rFonts w:hint="eastAsia"/>
                <w:sz w:val="24"/>
                <w:szCs w:val="28"/>
              </w:rPr>
              <w:t>复习元，辅音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vAlign w:val="center"/>
          </w:tcPr>
          <w:p w:rsidR="00A2236E" w:rsidRPr="00B83701" w:rsidRDefault="00B83701" w:rsidP="00B83701">
            <w:pPr>
              <w:spacing w:line="400" w:lineRule="exact"/>
              <w:rPr>
                <w:sz w:val="24"/>
                <w:szCs w:val="28"/>
              </w:rPr>
            </w:pPr>
            <w:r w:rsidRPr="00B83701">
              <w:rPr>
                <w:rFonts w:hint="eastAsia"/>
                <w:sz w:val="24"/>
                <w:szCs w:val="28"/>
              </w:rPr>
              <w:t>复习元，辅音</w:t>
            </w:r>
            <w:r w:rsidRPr="00B83701">
              <w:rPr>
                <w:rFonts w:hint="eastAsia"/>
                <w:sz w:val="24"/>
                <w:szCs w:val="28"/>
              </w:rPr>
              <w:t>,</w:t>
            </w:r>
            <w:r w:rsidRPr="00B83701">
              <w:rPr>
                <w:rFonts w:hint="eastAsia"/>
                <w:sz w:val="24"/>
                <w:szCs w:val="28"/>
              </w:rPr>
              <w:t>试读新单词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6840" w:type="dxa"/>
            <w:vAlign w:val="center"/>
          </w:tcPr>
          <w:p w:rsidR="00A2236E" w:rsidRPr="00B83701" w:rsidRDefault="00A2236E" w:rsidP="00B83701">
            <w:pPr>
              <w:spacing w:line="400" w:lineRule="exact"/>
              <w:rPr>
                <w:sz w:val="24"/>
                <w:szCs w:val="28"/>
              </w:rPr>
            </w:pPr>
            <w:r w:rsidRPr="00B83701">
              <w:rPr>
                <w:rFonts w:hint="eastAsia"/>
                <w:sz w:val="24"/>
                <w:szCs w:val="28"/>
              </w:rPr>
              <w:t>总结社团成果并表彰</w:t>
            </w: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21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A2236E">
        <w:trPr>
          <w:trHeight w:val="600"/>
        </w:trPr>
        <w:tc>
          <w:tcPr>
            <w:tcW w:w="828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22</w:t>
            </w:r>
          </w:p>
        </w:tc>
        <w:tc>
          <w:tcPr>
            <w:tcW w:w="6840" w:type="dxa"/>
            <w:vAlign w:val="center"/>
          </w:tcPr>
          <w:p w:rsidR="00A2236E" w:rsidRDefault="00A2236E" w:rsidP="00A2236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:rsidR="00123DB7" w:rsidRDefault="00123DB7"/>
    <w:p w:rsidR="00123DB7" w:rsidRDefault="00123DB7">
      <w:pPr>
        <w:ind w:firstLineChars="700" w:firstLine="2520"/>
        <w:rPr>
          <w:rFonts w:ascii="黑体" w:eastAsia="黑体"/>
          <w:sz w:val="36"/>
          <w:szCs w:val="36"/>
        </w:rPr>
        <w:sectPr w:rsidR="00123D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23DB7" w:rsidRDefault="002F67E7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123DB7">
        <w:trPr>
          <w:trHeight w:val="477"/>
        </w:trPr>
        <w:tc>
          <w:tcPr>
            <w:tcW w:w="720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123DB7" w:rsidRDefault="002F6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6E17E6">
        <w:trPr>
          <w:trHeight w:val="494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许奇珉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王韩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刘余鑫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89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诸葛周</w:t>
            </w:r>
            <w:proofErr w:type="gramEnd"/>
            <w:r>
              <w:rPr>
                <w:rFonts w:hint="eastAsia"/>
                <w:sz w:val="24"/>
              </w:rPr>
              <w:t>乐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崔宏文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汤颖曦</w:t>
            </w:r>
            <w:proofErr w:type="gramEnd"/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陈欣怡</w:t>
            </w:r>
          </w:p>
        </w:tc>
        <w:tc>
          <w:tcPr>
            <w:tcW w:w="567" w:type="dxa"/>
          </w:tcPr>
          <w:p w:rsidR="006E17E6" w:rsidRDefault="006E17E6" w:rsidP="006E17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韩宇航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89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:rsidR="006E17E6" w:rsidRPr="007D32BC" w:rsidRDefault="006E17E6" w:rsidP="006E17E6">
            <w:pPr>
              <w:widowControl/>
              <w:jc w:val="left"/>
              <w:rPr>
                <w:sz w:val="24"/>
              </w:rPr>
            </w:pPr>
            <w:proofErr w:type="gramStart"/>
            <w:r w:rsidRPr="007D32BC">
              <w:rPr>
                <w:rFonts w:hint="eastAsia"/>
                <w:sz w:val="24"/>
              </w:rPr>
              <w:t>陆嘉俊</w:t>
            </w:r>
            <w:proofErr w:type="gramEnd"/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胡吉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黄纪伟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陆秋阳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89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邹梦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朱敏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曹宸冉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16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吴宸聿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吴佳欣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proofErr w:type="gramStart"/>
            <w:r w:rsidRPr="007D32BC">
              <w:rPr>
                <w:rFonts w:hint="eastAsia"/>
                <w:sz w:val="24"/>
              </w:rPr>
              <w:t>嵇</w:t>
            </w:r>
            <w:proofErr w:type="gramEnd"/>
            <w:r w:rsidRPr="007D32BC">
              <w:rPr>
                <w:rFonts w:hint="eastAsia"/>
                <w:sz w:val="24"/>
              </w:rPr>
              <w:t>欣月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江</w:t>
            </w:r>
            <w:proofErr w:type="gramStart"/>
            <w:r w:rsidRPr="007D32BC">
              <w:rPr>
                <w:rFonts w:hint="eastAsia"/>
                <w:sz w:val="24"/>
              </w:rPr>
              <w:t>一</w:t>
            </w:r>
            <w:proofErr w:type="gramEnd"/>
            <w:r w:rsidRPr="007D32BC">
              <w:rPr>
                <w:rFonts w:hint="eastAsia"/>
                <w:sz w:val="24"/>
              </w:rPr>
              <w:t>纯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proofErr w:type="gramStart"/>
            <w:r w:rsidRPr="007D32BC">
              <w:rPr>
                <w:rFonts w:hint="eastAsia"/>
                <w:sz w:val="24"/>
              </w:rPr>
              <w:t>史骏峰</w:t>
            </w:r>
            <w:proofErr w:type="gramEnd"/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黄子聪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李宸轩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彭子杰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proofErr w:type="gramStart"/>
            <w:r w:rsidRPr="007D32BC">
              <w:rPr>
                <w:rFonts w:hint="eastAsia"/>
                <w:sz w:val="24"/>
              </w:rPr>
              <w:t>贾梦如</w:t>
            </w:r>
            <w:proofErr w:type="gramEnd"/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高阳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 w:rsidR="006E17E6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钱天宇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:rsidR="006E17E6" w:rsidRPr="007D32BC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孙紫娴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:rsidR="006E17E6" w:rsidRPr="007D32BC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朱伟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:rsidR="006E17E6" w:rsidRPr="007D32BC" w:rsidRDefault="006E17E6" w:rsidP="006E17E6">
            <w:pPr>
              <w:widowControl/>
              <w:jc w:val="left"/>
              <w:rPr>
                <w:sz w:val="24"/>
              </w:rPr>
            </w:pPr>
            <w:proofErr w:type="gramStart"/>
            <w:r w:rsidRPr="007D32BC">
              <w:rPr>
                <w:rFonts w:hint="eastAsia"/>
                <w:sz w:val="24"/>
              </w:rPr>
              <w:t>苗学志</w:t>
            </w:r>
            <w:proofErr w:type="gramEnd"/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6E17E6" w:rsidRPr="007D32BC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张凤朝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E17E6" w:rsidRPr="007D32BC" w:rsidRDefault="006E17E6" w:rsidP="006E17E6">
            <w:pPr>
              <w:widowControl/>
              <w:jc w:val="left"/>
              <w:rPr>
                <w:sz w:val="24"/>
              </w:rPr>
            </w:pPr>
            <w:r w:rsidRPr="007D32BC">
              <w:rPr>
                <w:rFonts w:hint="eastAsia"/>
                <w:sz w:val="24"/>
              </w:rPr>
              <w:t>李欣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  <w:tr w:rsidR="006E17E6">
        <w:trPr>
          <w:trHeight w:val="477"/>
        </w:trPr>
        <w:tc>
          <w:tcPr>
            <w:tcW w:w="720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E17E6" w:rsidRPr="007D32BC" w:rsidRDefault="006E17E6" w:rsidP="006E17E6">
            <w:pPr>
              <w:widowControl/>
              <w:jc w:val="left"/>
              <w:rPr>
                <w:sz w:val="24"/>
              </w:rPr>
            </w:pPr>
            <w:proofErr w:type="gramStart"/>
            <w:r w:rsidRPr="007D32BC">
              <w:rPr>
                <w:rFonts w:hint="eastAsia"/>
                <w:sz w:val="24"/>
              </w:rPr>
              <w:t>郑可</w:t>
            </w:r>
            <w:proofErr w:type="gramEnd"/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E17E6" w:rsidRDefault="006E17E6" w:rsidP="006E17E6">
            <w:pPr>
              <w:rPr>
                <w:sz w:val="24"/>
              </w:rPr>
            </w:pPr>
          </w:p>
        </w:tc>
      </w:tr>
    </w:tbl>
    <w:p w:rsidR="00123DB7" w:rsidRDefault="002F67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56DC781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图: 摘录 1" o:spid="_x0000_s1026" type="#_x0000_t127" style="position:absolute;left:0;text-align:left;margin-left:162pt;margin-top:7.35pt;width:9pt;height: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qHAgIAAOUDAAAOAAAAZHJzL2Uyb0RvYy54bWysU81uEzEQviPxDpbvZHcDregqmx6ahguC&#10;SoUHmPhn15L/ZLvZ5MiZEwckJF6AF+BY3qblNRg7IW2BA0LswTu2Z7755pvx7HRjNFmLEJWzHW0m&#10;NSXCMseV7Tv69s3yyXNKYgLLQTsrOroVkZ7OHz+ajb4VUzc4zUUgCGJjO/qODin5tqoiG4SBOHFe&#10;WLyULhhIuA19xQOMiG50Na3r42p0gfvgmIgRTxe7Szov+FIKll5LGUUiuqPILZU1lHWV12o+g7YP&#10;4AfF9jTgH1gYUBaTHqAWkIBcBfUblFEsuOhkmjBnKielYqLUgNU09S/VXA7gRakFxYn+IFP8f7Ds&#10;1foiEMWxd5RYMNii26/vvn95f/P5W0tuP3y6uf5ImizT6GOL3pf+Iux3Ec1c80YGk/9YDdkUabcH&#10;acUmEYaHTfPsaY0NYHh1clIfF+Wru1gfYnohnCHZ6KjUbjwbIKTzTQrAUtEW1i9jwtwY9tM9p41O&#10;K75UWpdN6FdnOpA1YMOX5cvkMeSBm7ZkRCJH0yOkBDh3UkNC03hUItq+5HsQEe8D1+X7E3AmtoA4&#10;7AgUhOwGrVFJZOGgHQTwc8tJ2npU2+KzoJmMEZwSLfAVZat4JlD6bzyxOm2xyNyiXVOytXJ8i729&#10;8kH1A2paulh8cJaKJPu5z8N6f1+Q7l7n/AcAAAD//wMAUEsDBBQABgAIAAAAIQCEtmxT3wAAAAkB&#10;AAAPAAAAZHJzL2Rvd25yZXYueG1sTI9Ba8JAEIXvBf/DMoXe6sYk1BKzEWmxYMGDWvC6ZsckNDsb&#10;spuY/vtOT/U2M+/x5nv5erKtGLH3jSMFi3kEAql0pqFKwddp+/wKwgdNRreOUMEPelgXs4dcZ8bd&#10;6IDjMVSCQ8hnWkEdQpdJ6csarfZz1yGxdnW91YHXvpKm1zcOt62Mo+hFWt0Qf6h1h281lt/HwSoY&#10;p+FD7pdl+Dxf5WL7Xu32nnZKPT1OmxWIgFP4N8MfPqNDwUwXN5DxolWQxCl3CSykSxBsSNKYDxce&#10;ogRkkcv7BsUvAAAA//8DAFBLAQItABQABgAIAAAAIQC2gziS/gAAAOEBAAATAAAAAAAAAAAAAAAA&#10;AAAAAABbQ29udGVudF9UeXBlc10ueG1sUEsBAi0AFAAGAAgAAAAhADj9If/WAAAAlAEAAAsAAAAA&#10;AAAAAAAAAAAALwEAAF9yZWxzLy5yZWxzUEsBAi0AFAAGAAgAAAAhAO82yocCAgAA5QMAAA4AAAAA&#10;AAAAAAAAAAAALgIAAGRycy9lMm9Eb2MueG1sUEsBAi0AFAAGAAgAAAAhAIS2bFPfAAAACQEAAA8A&#10;AAAAAAAAAAAAAAAAXAQAAGRycy9kb3ducmV2LnhtbFBLBQYAAAAABAAEAPMAAABoBQAA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p w:rsidR="00123DB7" w:rsidRDefault="00123DB7">
      <w:pPr>
        <w:ind w:firstLineChars="700" w:firstLine="2520"/>
        <w:rPr>
          <w:rFonts w:ascii="黑体" w:eastAsia="黑体"/>
          <w:sz w:val="36"/>
          <w:szCs w:val="36"/>
        </w:rPr>
        <w:sectPr w:rsidR="00123DB7">
          <w:pgSz w:w="16838" w:h="11906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:rsidR="00123DB7" w:rsidRDefault="002F67E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364"/>
        <w:gridCol w:w="709"/>
        <w:gridCol w:w="2715"/>
      </w:tblGrid>
      <w:tr w:rsidR="00123DB7" w:rsidTr="00802B66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9.9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36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715" w:type="dxa"/>
            <w:vAlign w:val="center"/>
          </w:tcPr>
          <w:p w:rsidR="00123DB7" w:rsidRDefault="002F67E7" w:rsidP="00802B66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认识新同学</w:t>
            </w:r>
            <w:r w:rsidR="00D038BA">
              <w:rPr>
                <w:rFonts w:hint="eastAsia"/>
                <w:sz w:val="24"/>
                <w:szCs w:val="28"/>
              </w:rPr>
              <w:t>，</w:t>
            </w:r>
            <w:r>
              <w:rPr>
                <w:rFonts w:hint="eastAsia"/>
                <w:sz w:val="24"/>
                <w:szCs w:val="28"/>
              </w:rPr>
              <w:t>了解</w:t>
            </w:r>
            <w:r w:rsidR="00D038BA">
              <w:rPr>
                <w:rFonts w:hint="eastAsia"/>
                <w:sz w:val="24"/>
                <w:szCs w:val="28"/>
              </w:rPr>
              <w:t>元音、辅音字母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 w:rsidP="00A2236E">
            <w:pPr>
              <w:rPr>
                <w:rFonts w:ascii="黑体" w:eastAsia="黑体"/>
                <w:sz w:val="24"/>
              </w:rPr>
            </w:pPr>
          </w:p>
          <w:p w:rsidR="00123DB7" w:rsidRDefault="002F67E7">
            <w:pPr>
              <w:numPr>
                <w:ilvl w:val="0"/>
                <w:numId w:val="3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按班级排座位、固定位置，制定座位表</w:t>
            </w:r>
          </w:p>
          <w:p w:rsidR="00123DB7" w:rsidRDefault="002F67E7">
            <w:pPr>
              <w:numPr>
                <w:ilvl w:val="0"/>
                <w:numId w:val="3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制定课程要求</w:t>
            </w:r>
          </w:p>
          <w:p w:rsidR="00123DB7" w:rsidRDefault="002F67E7">
            <w:pPr>
              <w:numPr>
                <w:ilvl w:val="0"/>
                <w:numId w:val="3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认识新同学、自我介绍</w:t>
            </w:r>
          </w:p>
          <w:p w:rsidR="00123DB7" w:rsidRDefault="002F67E7">
            <w:pPr>
              <w:numPr>
                <w:ilvl w:val="0"/>
                <w:numId w:val="3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介绍</w:t>
            </w:r>
            <w:r w:rsidR="00D038BA">
              <w:rPr>
                <w:rFonts w:ascii="黑体" w:eastAsia="黑体" w:hint="eastAsia"/>
                <w:sz w:val="24"/>
              </w:rPr>
              <w:t>2</w:t>
            </w:r>
            <w:r w:rsidR="00D038BA">
              <w:rPr>
                <w:rFonts w:ascii="黑体" w:eastAsia="黑体"/>
                <w:sz w:val="24"/>
              </w:rPr>
              <w:t>6</w:t>
            </w:r>
            <w:r w:rsidR="00D038BA">
              <w:rPr>
                <w:rFonts w:ascii="黑体" w:eastAsia="黑体" w:hint="eastAsia"/>
                <w:sz w:val="24"/>
              </w:rPr>
              <w:t>个字母中元音、辅音字母的个数</w:t>
            </w: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 w:rsidP="00A2236E">
            <w:pPr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123DB7">
        <w:tc>
          <w:tcPr>
            <w:tcW w:w="8522" w:type="dxa"/>
            <w:gridSpan w:val="8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23DB7" w:rsidTr="00802B66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9.16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36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715" w:type="dxa"/>
            <w:vAlign w:val="center"/>
          </w:tcPr>
          <w:p w:rsidR="00123DB7" w:rsidRDefault="002F67E7" w:rsidP="00802B66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</w:t>
            </w:r>
            <w:r w:rsidR="00D038BA">
              <w:rPr>
                <w:rFonts w:hint="eastAsia"/>
                <w:sz w:val="24"/>
                <w:szCs w:val="28"/>
              </w:rPr>
              <w:t>辅音字母</w:t>
            </w:r>
            <w:r w:rsidR="00D038BA">
              <w:rPr>
                <w:rFonts w:hint="eastAsia"/>
                <w:sz w:val="24"/>
                <w:szCs w:val="28"/>
              </w:rPr>
              <w:t>b</w:t>
            </w:r>
            <w:r w:rsidR="00802B66">
              <w:rPr>
                <w:rFonts w:hint="eastAsia"/>
                <w:sz w:val="24"/>
                <w:szCs w:val="28"/>
              </w:rPr>
              <w:t>、</w:t>
            </w:r>
            <w:r w:rsidR="00D038BA">
              <w:rPr>
                <w:sz w:val="24"/>
                <w:szCs w:val="28"/>
              </w:rPr>
              <w:t>c</w:t>
            </w:r>
            <w:r w:rsidR="00802B66">
              <w:rPr>
                <w:rFonts w:hint="eastAsia"/>
                <w:sz w:val="24"/>
                <w:szCs w:val="28"/>
              </w:rPr>
              <w:t>、</w:t>
            </w:r>
            <w:r w:rsidR="00D038BA">
              <w:rPr>
                <w:sz w:val="24"/>
                <w:szCs w:val="28"/>
              </w:rPr>
              <w:t>d</w:t>
            </w:r>
            <w:r w:rsidR="00802B66">
              <w:rPr>
                <w:rFonts w:hint="eastAsia"/>
                <w:sz w:val="24"/>
                <w:szCs w:val="28"/>
              </w:rPr>
              <w:t>、</w:t>
            </w:r>
            <w:r w:rsidR="00D038BA">
              <w:rPr>
                <w:sz w:val="24"/>
                <w:szCs w:val="28"/>
              </w:rPr>
              <w:t>f</w:t>
            </w:r>
            <w:r w:rsidR="00D038BA"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Pr="00D038BA" w:rsidRDefault="00D038BA" w:rsidP="00D038BA">
            <w:pPr>
              <w:pStyle w:val="a9"/>
              <w:numPr>
                <w:ilvl w:val="0"/>
                <w:numId w:val="11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D038BA">
              <w:rPr>
                <w:rFonts w:ascii="黑体" w:eastAsia="黑体" w:hint="eastAsia"/>
                <w:sz w:val="24"/>
              </w:rPr>
              <w:t>共同讨论自己知道的辅音字母的常规发音</w:t>
            </w:r>
          </w:p>
          <w:p w:rsidR="00D038BA" w:rsidRPr="00D038BA" w:rsidRDefault="00D038BA" w:rsidP="00D038BA">
            <w:pPr>
              <w:pStyle w:val="a9"/>
              <w:numPr>
                <w:ilvl w:val="0"/>
                <w:numId w:val="11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D038BA">
              <w:rPr>
                <w:rFonts w:ascii="黑体" w:eastAsia="黑体" w:hint="eastAsia"/>
                <w:sz w:val="24"/>
              </w:rPr>
              <w:t>举例说明</w:t>
            </w:r>
            <w:r w:rsidRPr="00D038BA">
              <w:rPr>
                <w:rFonts w:ascii="黑体" w:eastAsia="黑体"/>
                <w:sz w:val="24"/>
              </w:rPr>
              <w:t>b</w:t>
            </w:r>
            <w:r w:rsidRPr="00D038BA">
              <w:rPr>
                <w:rFonts w:ascii="黑体" w:eastAsia="黑体" w:hint="eastAsia"/>
                <w:sz w:val="24"/>
              </w:rPr>
              <w:t>的常见发音</w:t>
            </w:r>
            <w:r w:rsidR="00A2236E">
              <w:rPr>
                <w:rFonts w:ascii="黑体" w:eastAsia="黑体" w:hint="eastAsia"/>
                <w:sz w:val="24"/>
              </w:rPr>
              <w:t>：</w:t>
            </w:r>
            <w:proofErr w:type="spellStart"/>
            <w:r w:rsidR="00A2236E">
              <w:rPr>
                <w:rFonts w:ascii="黑体" w:eastAsia="黑体" w:hint="eastAsia"/>
                <w:sz w:val="24"/>
              </w:rPr>
              <w:t>b</w:t>
            </w:r>
            <w:r w:rsidR="00A2236E">
              <w:rPr>
                <w:rFonts w:ascii="黑体" w:eastAsia="黑体"/>
                <w:sz w:val="24"/>
              </w:rPr>
              <w:t>oy,black,book</w:t>
            </w:r>
            <w:proofErr w:type="spellEnd"/>
            <w:r w:rsidR="00802B66">
              <w:rPr>
                <w:rFonts w:ascii="黑体" w:eastAsia="黑体" w:hint="eastAsia"/>
                <w:sz w:val="24"/>
              </w:rPr>
              <w:t>及不发音情况c</w:t>
            </w:r>
            <w:r w:rsidR="00802B66">
              <w:rPr>
                <w:rFonts w:ascii="黑体" w:eastAsia="黑体"/>
                <w:sz w:val="24"/>
              </w:rPr>
              <w:t>limb</w:t>
            </w:r>
          </w:p>
          <w:p w:rsidR="00D038BA" w:rsidRPr="00A2236E" w:rsidRDefault="00A2236E" w:rsidP="00A2236E">
            <w:pPr>
              <w:pStyle w:val="a9"/>
              <w:numPr>
                <w:ilvl w:val="0"/>
                <w:numId w:val="11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A2236E">
              <w:rPr>
                <w:rFonts w:ascii="黑体" w:eastAsia="黑体" w:hint="eastAsia"/>
                <w:sz w:val="24"/>
              </w:rPr>
              <w:t>举例说明</w:t>
            </w:r>
            <w:r w:rsidRPr="00A2236E">
              <w:rPr>
                <w:rFonts w:ascii="黑体" w:eastAsia="黑体"/>
                <w:sz w:val="24"/>
              </w:rPr>
              <w:t>c</w:t>
            </w:r>
            <w:r w:rsidRPr="00A2236E">
              <w:rPr>
                <w:rFonts w:ascii="黑体" w:eastAsia="黑体" w:hint="eastAsia"/>
                <w:sz w:val="24"/>
              </w:rPr>
              <w:t>的常见发音:</w:t>
            </w:r>
            <w:proofErr w:type="spellStart"/>
            <w:r w:rsidRPr="00A2236E">
              <w:rPr>
                <w:rFonts w:ascii="黑体" w:eastAsia="黑体"/>
                <w:sz w:val="24"/>
              </w:rPr>
              <w:t>coat,clock,cook,nice,face</w:t>
            </w:r>
            <w:proofErr w:type="spellEnd"/>
            <w:r w:rsidRPr="00A2236E">
              <w:rPr>
                <w:rFonts w:ascii="黑体" w:eastAsia="黑体"/>
                <w:sz w:val="24"/>
              </w:rPr>
              <w:t>,</w:t>
            </w:r>
            <w:r w:rsidRPr="00A2236E">
              <w:rPr>
                <w:rFonts w:ascii="黑体" w:eastAsia="黑体" w:hint="eastAsia"/>
                <w:sz w:val="24"/>
              </w:rPr>
              <w:t>总结c在单词开头或末尾的发音的不同处。</w:t>
            </w:r>
          </w:p>
          <w:p w:rsidR="00A2236E" w:rsidRPr="00A2236E" w:rsidRDefault="00A2236E" w:rsidP="00A2236E">
            <w:pPr>
              <w:jc w:val="left"/>
              <w:rPr>
                <w:rFonts w:ascii="黑体" w:eastAsia="黑体"/>
                <w:sz w:val="24"/>
              </w:rPr>
            </w:pPr>
            <w:r w:rsidRPr="00A2236E">
              <w:rPr>
                <w:rFonts w:ascii="黑体" w:eastAsia="黑体"/>
                <w:sz w:val="24"/>
              </w:rPr>
              <w:t>4</w:t>
            </w:r>
            <w:r w:rsidRPr="00A2236E"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 w:hint="eastAsia"/>
                <w:sz w:val="24"/>
              </w:rPr>
              <w:t>继续学习d和</w:t>
            </w:r>
            <w:r>
              <w:rPr>
                <w:rFonts w:ascii="黑体" w:eastAsia="黑体"/>
                <w:sz w:val="24"/>
              </w:rPr>
              <w:t>f</w:t>
            </w:r>
            <w:r>
              <w:rPr>
                <w:rFonts w:ascii="黑体" w:eastAsia="黑体" w:hint="eastAsia"/>
                <w:sz w:val="24"/>
              </w:rPr>
              <w:t>的发音。</w:t>
            </w:r>
          </w:p>
          <w:p w:rsidR="00123DB7" w:rsidRDefault="00123DB7" w:rsidP="00D038BA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123DB7" w:rsidP="00D038BA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123DB7" w:rsidP="00D038BA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123DB7" w:rsidP="00D038BA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123DB7" w:rsidP="00D038BA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123DB7" w:rsidP="00D038BA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123DB7" w:rsidP="00D038BA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:rsidR="00123DB7" w:rsidRDefault="00123DB7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364"/>
        <w:gridCol w:w="851"/>
        <w:gridCol w:w="2573"/>
      </w:tblGrid>
      <w:tr w:rsidR="00123DB7" w:rsidTr="00802B66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9.23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36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573" w:type="dxa"/>
            <w:vAlign w:val="center"/>
          </w:tcPr>
          <w:p w:rsidR="00123DB7" w:rsidRDefault="00802B66" w:rsidP="00802B66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g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h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j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k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 w:rsidP="00802B66">
            <w:pPr>
              <w:rPr>
                <w:rFonts w:ascii="黑体" w:eastAsia="黑体"/>
                <w:sz w:val="24"/>
              </w:rPr>
            </w:pPr>
          </w:p>
          <w:p w:rsidR="00123DB7" w:rsidRDefault="002F67E7" w:rsidP="00802B66">
            <w:pPr>
              <w:numPr>
                <w:ilvl w:val="0"/>
                <w:numId w:val="5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复习回忆，通过观看图片，复习上节课所学</w:t>
            </w:r>
          </w:p>
          <w:p w:rsidR="00802B66" w:rsidRPr="00D038BA" w:rsidRDefault="00802B66" w:rsidP="00802B66">
            <w:pPr>
              <w:pStyle w:val="a9"/>
              <w:numPr>
                <w:ilvl w:val="0"/>
                <w:numId w:val="5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D038BA">
              <w:rPr>
                <w:rFonts w:ascii="黑体" w:eastAsia="黑体" w:hint="eastAsia"/>
                <w:sz w:val="24"/>
              </w:rPr>
              <w:t>举例说明</w:t>
            </w:r>
            <w:r>
              <w:rPr>
                <w:rFonts w:ascii="黑体" w:eastAsia="黑体"/>
                <w:sz w:val="24"/>
              </w:rPr>
              <w:t>g</w:t>
            </w:r>
            <w:r w:rsidRPr="00D038BA">
              <w:rPr>
                <w:rFonts w:ascii="黑体" w:eastAsia="黑体" w:hint="eastAsia"/>
                <w:sz w:val="24"/>
              </w:rPr>
              <w:t>的常见发音</w:t>
            </w:r>
            <w:r>
              <w:rPr>
                <w:rFonts w:ascii="黑体" w:eastAsia="黑体" w:hint="eastAsia"/>
                <w:sz w:val="24"/>
              </w:rPr>
              <w:t>：</w:t>
            </w:r>
            <w:proofErr w:type="spellStart"/>
            <w:r>
              <w:rPr>
                <w:rFonts w:ascii="黑体" w:eastAsia="黑体"/>
                <w:sz w:val="24"/>
              </w:rPr>
              <w:t>girl,go,get</w:t>
            </w:r>
            <w:proofErr w:type="spellEnd"/>
            <w:r>
              <w:rPr>
                <w:rFonts w:ascii="黑体" w:eastAsia="黑体" w:hint="eastAsia"/>
                <w:sz w:val="24"/>
              </w:rPr>
              <w:t>以及第二种发音</w:t>
            </w:r>
            <w:proofErr w:type="spellStart"/>
            <w:r>
              <w:rPr>
                <w:rFonts w:ascii="黑体" w:eastAsia="黑体"/>
                <w:sz w:val="24"/>
              </w:rPr>
              <w:t>orange,page</w:t>
            </w:r>
            <w:proofErr w:type="spellEnd"/>
          </w:p>
          <w:p w:rsidR="00802B66" w:rsidRDefault="00802B66" w:rsidP="00802B66">
            <w:pPr>
              <w:pStyle w:val="a9"/>
              <w:numPr>
                <w:ilvl w:val="0"/>
                <w:numId w:val="5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A2236E">
              <w:rPr>
                <w:rFonts w:ascii="黑体" w:eastAsia="黑体" w:hint="eastAsia"/>
                <w:sz w:val="24"/>
              </w:rPr>
              <w:t>举例说明</w:t>
            </w:r>
            <w:r>
              <w:rPr>
                <w:rFonts w:ascii="黑体" w:eastAsia="黑体" w:hint="eastAsia"/>
                <w:sz w:val="24"/>
              </w:rPr>
              <w:t>h</w:t>
            </w:r>
            <w:r w:rsidRPr="00A2236E">
              <w:rPr>
                <w:rFonts w:ascii="黑体" w:eastAsia="黑体" w:hint="eastAsia"/>
                <w:sz w:val="24"/>
              </w:rPr>
              <w:t>的常见发音:</w:t>
            </w:r>
            <w:proofErr w:type="spellStart"/>
            <w:r>
              <w:rPr>
                <w:rFonts w:ascii="黑体" w:eastAsia="黑体"/>
                <w:sz w:val="24"/>
              </w:rPr>
              <w:t>her,house,home</w:t>
            </w:r>
            <w:proofErr w:type="spellEnd"/>
            <w:r>
              <w:rPr>
                <w:rFonts w:ascii="黑体" w:eastAsia="黑体" w:hint="eastAsia"/>
                <w:sz w:val="24"/>
              </w:rPr>
              <w:t>以及不发音的情况</w:t>
            </w:r>
            <w:proofErr w:type="spellStart"/>
            <w:r>
              <w:rPr>
                <w:rFonts w:ascii="黑体" w:eastAsia="黑体" w:hint="eastAsia"/>
                <w:sz w:val="24"/>
              </w:rPr>
              <w:t>h</w:t>
            </w:r>
            <w:r>
              <w:rPr>
                <w:rFonts w:ascii="黑体" w:eastAsia="黑体"/>
                <w:sz w:val="24"/>
              </w:rPr>
              <w:t>onest,hour</w:t>
            </w:r>
            <w:proofErr w:type="spellEnd"/>
          </w:p>
          <w:p w:rsidR="00802B66" w:rsidRPr="00A2236E" w:rsidRDefault="00802B66" w:rsidP="00802B66">
            <w:pPr>
              <w:pStyle w:val="a9"/>
              <w:numPr>
                <w:ilvl w:val="0"/>
                <w:numId w:val="5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同法继续学习</w:t>
            </w:r>
            <w:r>
              <w:rPr>
                <w:rFonts w:ascii="黑体" w:eastAsia="黑体"/>
                <w:sz w:val="24"/>
              </w:rPr>
              <w:t>j</w:t>
            </w:r>
            <w:r>
              <w:rPr>
                <w:rFonts w:ascii="黑体" w:eastAsia="黑体" w:hint="eastAsia"/>
                <w:sz w:val="24"/>
              </w:rPr>
              <w:t>和</w:t>
            </w:r>
            <w:r>
              <w:rPr>
                <w:rFonts w:ascii="黑体" w:eastAsia="黑体"/>
                <w:sz w:val="24"/>
              </w:rPr>
              <w:t>k</w:t>
            </w:r>
            <w:r>
              <w:rPr>
                <w:rFonts w:ascii="黑体" w:eastAsia="黑体" w:hint="eastAsia"/>
                <w:sz w:val="24"/>
              </w:rPr>
              <w:t>的发音。</w:t>
            </w:r>
          </w:p>
          <w:p w:rsidR="00123DB7" w:rsidRPr="00802B66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123DB7">
        <w:tc>
          <w:tcPr>
            <w:tcW w:w="8522" w:type="dxa"/>
            <w:gridSpan w:val="8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23DB7" w:rsidTr="00802B66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10.12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36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573" w:type="dxa"/>
            <w:vAlign w:val="center"/>
          </w:tcPr>
          <w:p w:rsidR="00123DB7" w:rsidRDefault="00802B66" w:rsidP="00802B66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l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m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n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 w:rsidP="00802B66">
            <w:pPr>
              <w:rPr>
                <w:rFonts w:ascii="黑体" w:eastAsia="黑体"/>
                <w:sz w:val="24"/>
              </w:rPr>
            </w:pPr>
          </w:p>
          <w:p w:rsidR="00802B66" w:rsidRDefault="00802B66" w:rsidP="00802B66">
            <w:pPr>
              <w:numPr>
                <w:ilvl w:val="0"/>
                <w:numId w:val="12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复习上节课所学内容，做字母辨音练习。</w:t>
            </w:r>
          </w:p>
          <w:p w:rsidR="00802B66" w:rsidRPr="00D038BA" w:rsidRDefault="00802B66" w:rsidP="00802B66">
            <w:pPr>
              <w:pStyle w:val="a9"/>
              <w:numPr>
                <w:ilvl w:val="0"/>
                <w:numId w:val="12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D038BA">
              <w:rPr>
                <w:rFonts w:ascii="黑体" w:eastAsia="黑体" w:hint="eastAsia"/>
                <w:sz w:val="24"/>
              </w:rPr>
              <w:t>举例说明</w:t>
            </w:r>
            <w:r>
              <w:rPr>
                <w:rFonts w:ascii="黑体" w:eastAsia="黑体"/>
                <w:sz w:val="24"/>
              </w:rPr>
              <w:t>l</w:t>
            </w:r>
            <w:r w:rsidRPr="00D038BA">
              <w:rPr>
                <w:rFonts w:ascii="黑体" w:eastAsia="黑体" w:hint="eastAsia"/>
                <w:sz w:val="24"/>
              </w:rPr>
              <w:t>的常见发音</w:t>
            </w:r>
            <w:r>
              <w:rPr>
                <w:rFonts w:ascii="黑体" w:eastAsia="黑体" w:hint="eastAsia"/>
                <w:sz w:val="24"/>
              </w:rPr>
              <w:t>：</w:t>
            </w:r>
            <w:proofErr w:type="spellStart"/>
            <w:r>
              <w:rPr>
                <w:rFonts w:ascii="黑体" w:eastAsia="黑体"/>
                <w:sz w:val="24"/>
              </w:rPr>
              <w:t>like,l</w:t>
            </w:r>
            <w:r w:rsidR="00960EE5">
              <w:rPr>
                <w:rFonts w:ascii="黑体" w:eastAsia="黑体"/>
                <w:sz w:val="24"/>
              </w:rPr>
              <w:t>ive,lake</w:t>
            </w:r>
            <w:proofErr w:type="spellEnd"/>
            <w:r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 w:hint="eastAsia"/>
                <w:sz w:val="24"/>
              </w:rPr>
              <w:t>以及</w:t>
            </w:r>
            <w:r w:rsidR="00960EE5">
              <w:rPr>
                <w:rFonts w:ascii="黑体" w:eastAsia="黑体" w:hint="eastAsia"/>
                <w:sz w:val="24"/>
              </w:rPr>
              <w:t>放在单词末尾的</w:t>
            </w:r>
            <w:r>
              <w:rPr>
                <w:rFonts w:ascii="黑体" w:eastAsia="黑体" w:hint="eastAsia"/>
                <w:sz w:val="24"/>
              </w:rPr>
              <w:t>发音</w:t>
            </w:r>
            <w:proofErr w:type="spellStart"/>
            <w:r w:rsidR="00960EE5">
              <w:rPr>
                <w:rFonts w:ascii="黑体" w:eastAsia="黑体"/>
                <w:sz w:val="24"/>
              </w:rPr>
              <w:t>bowl</w:t>
            </w:r>
            <w:r>
              <w:rPr>
                <w:rFonts w:ascii="黑体" w:eastAsia="黑体"/>
                <w:sz w:val="24"/>
              </w:rPr>
              <w:t>,</w:t>
            </w:r>
            <w:r w:rsidR="00960EE5">
              <w:rPr>
                <w:rFonts w:ascii="黑体" w:eastAsia="黑体"/>
                <w:sz w:val="24"/>
              </w:rPr>
              <w:t>school,hill</w:t>
            </w:r>
            <w:proofErr w:type="spellEnd"/>
          </w:p>
          <w:p w:rsidR="00960EE5" w:rsidRDefault="00802B66" w:rsidP="00802B66">
            <w:pPr>
              <w:pStyle w:val="a9"/>
              <w:numPr>
                <w:ilvl w:val="0"/>
                <w:numId w:val="12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960EE5">
              <w:rPr>
                <w:rFonts w:ascii="黑体" w:eastAsia="黑体" w:hint="eastAsia"/>
                <w:sz w:val="24"/>
              </w:rPr>
              <w:t>举例说明</w:t>
            </w:r>
            <w:r w:rsidR="00960EE5" w:rsidRPr="00960EE5">
              <w:rPr>
                <w:rFonts w:ascii="黑体" w:eastAsia="黑体"/>
                <w:sz w:val="24"/>
              </w:rPr>
              <w:t>m</w:t>
            </w:r>
            <w:r w:rsidRPr="00960EE5">
              <w:rPr>
                <w:rFonts w:ascii="黑体" w:eastAsia="黑体" w:hint="eastAsia"/>
                <w:sz w:val="24"/>
              </w:rPr>
              <w:t>的常见发音:</w:t>
            </w:r>
            <w:proofErr w:type="spellStart"/>
            <w:proofErr w:type="gramStart"/>
            <w:r w:rsidR="00960EE5" w:rsidRPr="00960EE5">
              <w:rPr>
                <w:rFonts w:ascii="黑体" w:eastAsia="黑体"/>
                <w:sz w:val="24"/>
              </w:rPr>
              <w:t>moth</w:t>
            </w:r>
            <w:r w:rsidRPr="00960EE5">
              <w:rPr>
                <w:rFonts w:ascii="黑体" w:eastAsia="黑体"/>
                <w:sz w:val="24"/>
              </w:rPr>
              <w:t>er,</w:t>
            </w:r>
            <w:r w:rsidR="00960EE5" w:rsidRPr="00960EE5">
              <w:rPr>
                <w:rFonts w:ascii="黑体" w:eastAsia="黑体"/>
                <w:sz w:val="24"/>
              </w:rPr>
              <w:t>m</w:t>
            </w:r>
            <w:r w:rsidRPr="00960EE5">
              <w:rPr>
                <w:rFonts w:ascii="黑体" w:eastAsia="黑体"/>
                <w:sz w:val="24"/>
              </w:rPr>
              <w:t>ouse</w:t>
            </w:r>
            <w:proofErr w:type="gramEnd"/>
            <w:r w:rsidRPr="00960EE5">
              <w:rPr>
                <w:rFonts w:ascii="黑体" w:eastAsia="黑体"/>
                <w:sz w:val="24"/>
              </w:rPr>
              <w:t>,home</w:t>
            </w:r>
            <w:proofErr w:type="spellEnd"/>
          </w:p>
          <w:p w:rsidR="00802B66" w:rsidRPr="00960EE5" w:rsidRDefault="00960EE5" w:rsidP="00802B66">
            <w:pPr>
              <w:pStyle w:val="a9"/>
              <w:numPr>
                <w:ilvl w:val="0"/>
                <w:numId w:val="12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比较以下单词中n</w:t>
            </w:r>
            <w:r w:rsidR="00802B66" w:rsidRPr="00960EE5">
              <w:rPr>
                <w:rFonts w:ascii="黑体" w:eastAsia="黑体" w:hint="eastAsia"/>
                <w:sz w:val="24"/>
              </w:rPr>
              <w:t>的发音</w:t>
            </w:r>
            <w:r>
              <w:rPr>
                <w:rFonts w:ascii="黑体" w:eastAsia="黑体" w:hint="eastAsia"/>
                <w:sz w:val="24"/>
              </w:rPr>
              <w:t>是否相同：</w:t>
            </w:r>
            <w:proofErr w:type="spellStart"/>
            <w:r>
              <w:rPr>
                <w:rFonts w:ascii="黑体" w:eastAsia="黑体" w:hint="eastAsia"/>
                <w:sz w:val="24"/>
              </w:rPr>
              <w:t>a</w:t>
            </w:r>
            <w:r>
              <w:rPr>
                <w:rFonts w:ascii="黑体" w:eastAsia="黑体"/>
                <w:sz w:val="24"/>
              </w:rPr>
              <w:t>unt,uncle,think,thank,no,English</w:t>
            </w:r>
            <w:proofErr w:type="spellEnd"/>
            <w:r>
              <w:rPr>
                <w:rFonts w:ascii="黑体" w:eastAsia="黑体" w:hint="eastAsia"/>
                <w:sz w:val="24"/>
              </w:rPr>
              <w:t>两种发音，老师教规律</w:t>
            </w:r>
            <w:r w:rsidR="00802B66" w:rsidRPr="00960EE5">
              <w:rPr>
                <w:rFonts w:ascii="黑体" w:eastAsia="黑体" w:hint="eastAsia"/>
                <w:sz w:val="24"/>
              </w:rPr>
              <w:t>。</w:t>
            </w: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:rsidR="00123DB7" w:rsidRDefault="002F67E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364"/>
        <w:gridCol w:w="709"/>
        <w:gridCol w:w="2715"/>
      </w:tblGrid>
      <w:tr w:rsidR="00123DB7" w:rsidTr="00960EE5">
        <w:trPr>
          <w:trHeight w:val="748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10.14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36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715" w:type="dxa"/>
            <w:vAlign w:val="center"/>
          </w:tcPr>
          <w:p w:rsidR="00123DB7" w:rsidRDefault="00960EE5" w:rsidP="00960EE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p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q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0168A5" w:rsidRDefault="000168A5" w:rsidP="000168A5">
            <w:pPr>
              <w:rPr>
                <w:rFonts w:ascii="黑体" w:eastAsia="黑体"/>
                <w:sz w:val="24"/>
              </w:rPr>
            </w:pPr>
          </w:p>
          <w:p w:rsidR="000168A5" w:rsidRDefault="000168A5" w:rsidP="000168A5">
            <w:pPr>
              <w:numPr>
                <w:ilvl w:val="0"/>
                <w:numId w:val="13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复习上节课所学内容，做字母辨音练习。</w:t>
            </w:r>
          </w:p>
          <w:p w:rsidR="000168A5" w:rsidRDefault="000168A5" w:rsidP="000168A5">
            <w:pPr>
              <w:pStyle w:val="a9"/>
              <w:numPr>
                <w:ilvl w:val="0"/>
                <w:numId w:val="13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0168A5">
              <w:rPr>
                <w:rFonts w:ascii="黑体" w:eastAsia="黑体" w:hint="eastAsia"/>
                <w:sz w:val="24"/>
              </w:rPr>
              <w:t>举例学习</w:t>
            </w:r>
            <w:r w:rsidRPr="000168A5">
              <w:rPr>
                <w:rFonts w:ascii="黑体" w:eastAsia="黑体"/>
                <w:sz w:val="24"/>
              </w:rPr>
              <w:t>p</w:t>
            </w:r>
            <w:r w:rsidRPr="000168A5">
              <w:rPr>
                <w:rFonts w:ascii="黑体" w:eastAsia="黑体" w:hint="eastAsia"/>
                <w:sz w:val="24"/>
              </w:rPr>
              <w:t>的常见发音：</w:t>
            </w:r>
            <w:proofErr w:type="spellStart"/>
            <w:r w:rsidRPr="000168A5">
              <w:rPr>
                <w:rFonts w:ascii="黑体" w:eastAsia="黑体"/>
                <w:sz w:val="24"/>
              </w:rPr>
              <w:t>pig,apple,pear</w:t>
            </w:r>
            <w:proofErr w:type="spellEnd"/>
            <w:r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 w:hint="eastAsia"/>
                <w:sz w:val="24"/>
              </w:rPr>
              <w:t>总结</w:t>
            </w:r>
            <w:r>
              <w:rPr>
                <w:rFonts w:ascii="黑体" w:eastAsia="黑体"/>
                <w:sz w:val="24"/>
              </w:rPr>
              <w:t>p</w:t>
            </w:r>
            <w:r>
              <w:rPr>
                <w:rFonts w:ascii="黑体" w:eastAsia="黑体" w:hint="eastAsia"/>
                <w:sz w:val="24"/>
              </w:rPr>
              <w:t>只有一种发音。</w:t>
            </w:r>
          </w:p>
          <w:p w:rsidR="000168A5" w:rsidRPr="000168A5" w:rsidRDefault="000168A5" w:rsidP="000168A5">
            <w:pPr>
              <w:pStyle w:val="a9"/>
              <w:numPr>
                <w:ilvl w:val="0"/>
                <w:numId w:val="13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0168A5">
              <w:rPr>
                <w:rFonts w:ascii="黑体" w:eastAsia="黑体" w:hint="eastAsia"/>
                <w:sz w:val="24"/>
              </w:rPr>
              <w:t>举例说明</w:t>
            </w:r>
            <w:r>
              <w:rPr>
                <w:rFonts w:ascii="黑体" w:eastAsia="黑体" w:hint="eastAsia"/>
                <w:sz w:val="24"/>
              </w:rPr>
              <w:t>q</w:t>
            </w:r>
            <w:r w:rsidRPr="000168A5">
              <w:rPr>
                <w:rFonts w:ascii="黑体" w:eastAsia="黑体" w:hint="eastAsia"/>
                <w:sz w:val="24"/>
              </w:rPr>
              <w:t>的常见发音:</w:t>
            </w:r>
            <w:proofErr w:type="spellStart"/>
            <w:r>
              <w:rPr>
                <w:rFonts w:ascii="黑体" w:eastAsia="黑体"/>
                <w:sz w:val="24"/>
              </w:rPr>
              <w:t>quiet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quarter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quick</w:t>
            </w:r>
            <w:proofErr w:type="spellEnd"/>
            <w:r w:rsidR="00C943D4">
              <w:rPr>
                <w:rFonts w:ascii="黑体" w:eastAsia="黑体"/>
                <w:sz w:val="24"/>
              </w:rPr>
              <w:t>,</w:t>
            </w:r>
            <w:r w:rsidR="00C943D4">
              <w:rPr>
                <w:rFonts w:ascii="黑体" w:eastAsia="黑体" w:hint="eastAsia"/>
                <w:sz w:val="24"/>
              </w:rPr>
              <w:t>总结q在4</w:t>
            </w:r>
            <w:r w:rsidR="00C943D4">
              <w:rPr>
                <w:rFonts w:ascii="黑体" w:eastAsia="黑体"/>
                <w:sz w:val="24"/>
              </w:rPr>
              <w:t>8</w:t>
            </w:r>
            <w:r w:rsidR="00C943D4">
              <w:rPr>
                <w:rFonts w:ascii="黑体" w:eastAsia="黑体" w:hint="eastAsia"/>
                <w:sz w:val="24"/>
              </w:rPr>
              <w:t>个音标中没用，它是一种组合音。</w:t>
            </w:r>
          </w:p>
          <w:p w:rsidR="00123DB7" w:rsidRPr="000168A5" w:rsidRDefault="000168A5" w:rsidP="000168A5">
            <w:pPr>
              <w:pStyle w:val="a9"/>
              <w:numPr>
                <w:ilvl w:val="0"/>
                <w:numId w:val="13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0168A5">
              <w:rPr>
                <w:rFonts w:ascii="黑体" w:eastAsia="黑体" w:hint="eastAsia"/>
                <w:sz w:val="24"/>
              </w:rPr>
              <w:t>今天课上内容不多，</w:t>
            </w:r>
            <w:r>
              <w:rPr>
                <w:rFonts w:ascii="黑体" w:eastAsia="黑体" w:hint="eastAsia"/>
                <w:sz w:val="24"/>
              </w:rPr>
              <w:t>把开学以来的所有学过的辅音字母发音再巩固一遍。</w:t>
            </w: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123DB7">
        <w:tc>
          <w:tcPr>
            <w:tcW w:w="8522" w:type="dxa"/>
            <w:gridSpan w:val="8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23DB7" w:rsidTr="00960EE5">
        <w:trPr>
          <w:trHeight w:val="369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10.21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36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715" w:type="dxa"/>
            <w:vAlign w:val="center"/>
          </w:tcPr>
          <w:p w:rsidR="00123DB7" w:rsidRDefault="000168A5" w:rsidP="000168A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r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s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t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0168A5" w:rsidRDefault="000168A5" w:rsidP="000168A5">
            <w:pPr>
              <w:numPr>
                <w:ilvl w:val="0"/>
                <w:numId w:val="14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复习上节课所学内容，把开学以来的所有学过的辅音字母发音再过一遍，做字母辨音练习。</w:t>
            </w:r>
          </w:p>
          <w:p w:rsidR="000168A5" w:rsidRDefault="000168A5" w:rsidP="000168A5">
            <w:pPr>
              <w:pStyle w:val="a9"/>
              <w:numPr>
                <w:ilvl w:val="0"/>
                <w:numId w:val="14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0168A5">
              <w:rPr>
                <w:rFonts w:ascii="黑体" w:eastAsia="黑体" w:hint="eastAsia"/>
                <w:sz w:val="24"/>
              </w:rPr>
              <w:t>举例学习</w:t>
            </w:r>
            <w:r>
              <w:rPr>
                <w:rFonts w:ascii="黑体" w:eastAsia="黑体" w:hint="eastAsia"/>
                <w:sz w:val="24"/>
              </w:rPr>
              <w:t>r</w:t>
            </w:r>
            <w:r w:rsidRPr="000168A5">
              <w:rPr>
                <w:rFonts w:ascii="黑体" w:eastAsia="黑体" w:hint="eastAsia"/>
                <w:sz w:val="24"/>
              </w:rPr>
              <w:t>的常见发音：</w:t>
            </w:r>
            <w:proofErr w:type="spellStart"/>
            <w:r>
              <w:rPr>
                <w:rFonts w:ascii="黑体" w:eastAsia="黑体"/>
                <w:sz w:val="24"/>
              </w:rPr>
              <w:t>run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rice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right</w:t>
            </w:r>
            <w:proofErr w:type="spellEnd"/>
            <w:r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 w:hint="eastAsia"/>
                <w:sz w:val="24"/>
              </w:rPr>
              <w:t>总结</w:t>
            </w:r>
            <w:r>
              <w:rPr>
                <w:rFonts w:ascii="黑体" w:eastAsia="黑体"/>
                <w:sz w:val="24"/>
              </w:rPr>
              <w:t>r</w:t>
            </w:r>
            <w:r>
              <w:rPr>
                <w:rFonts w:ascii="黑体" w:eastAsia="黑体" w:hint="eastAsia"/>
                <w:sz w:val="24"/>
              </w:rPr>
              <w:t>的发音。</w:t>
            </w:r>
          </w:p>
          <w:p w:rsidR="000168A5" w:rsidRPr="000168A5" w:rsidRDefault="000168A5" w:rsidP="000168A5">
            <w:pPr>
              <w:pStyle w:val="a9"/>
              <w:numPr>
                <w:ilvl w:val="0"/>
                <w:numId w:val="14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0168A5">
              <w:rPr>
                <w:rFonts w:ascii="黑体" w:eastAsia="黑体" w:hint="eastAsia"/>
                <w:sz w:val="24"/>
              </w:rPr>
              <w:t>举例说明</w:t>
            </w:r>
            <w:r>
              <w:rPr>
                <w:rFonts w:ascii="黑体" w:eastAsia="黑体" w:hint="eastAsia"/>
                <w:sz w:val="24"/>
              </w:rPr>
              <w:t>s</w:t>
            </w:r>
            <w:r w:rsidRPr="000168A5">
              <w:rPr>
                <w:rFonts w:ascii="黑体" w:eastAsia="黑体" w:hint="eastAsia"/>
                <w:sz w:val="24"/>
              </w:rPr>
              <w:t>的常见发音:</w:t>
            </w:r>
            <w:proofErr w:type="spellStart"/>
            <w:r>
              <w:rPr>
                <w:rFonts w:ascii="黑体" w:eastAsia="黑体"/>
                <w:sz w:val="24"/>
              </w:rPr>
              <w:t>sit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see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so,save</w:t>
            </w:r>
            <w:proofErr w:type="spellEnd"/>
            <w:r w:rsidR="00C943D4">
              <w:rPr>
                <w:rFonts w:ascii="黑体" w:eastAsia="黑体" w:hint="eastAsia"/>
                <w:sz w:val="24"/>
              </w:rPr>
              <w:t>总结</w:t>
            </w:r>
            <w:r w:rsidR="00C943D4">
              <w:rPr>
                <w:rFonts w:ascii="黑体" w:eastAsia="黑体"/>
                <w:sz w:val="24"/>
              </w:rPr>
              <w:t>s</w:t>
            </w:r>
            <w:r w:rsidR="00C943D4">
              <w:rPr>
                <w:rFonts w:ascii="黑体" w:eastAsia="黑体" w:hint="eastAsia"/>
                <w:sz w:val="24"/>
              </w:rPr>
              <w:t>的发音。</w:t>
            </w:r>
          </w:p>
          <w:p w:rsidR="000168A5" w:rsidRPr="000168A5" w:rsidRDefault="000168A5" w:rsidP="000168A5">
            <w:pPr>
              <w:pStyle w:val="a9"/>
              <w:numPr>
                <w:ilvl w:val="0"/>
                <w:numId w:val="14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</w:p>
          <w:p w:rsidR="00123DB7" w:rsidRPr="000168A5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:rsidR="00123DB7" w:rsidRDefault="00123DB7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10.28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 w:rsidR="00123DB7" w:rsidRDefault="00C943D4" w:rsidP="00C943D4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sz w:val="24"/>
                <w:szCs w:val="28"/>
              </w:rPr>
              <w:t>v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w</w:t>
            </w:r>
            <w:r>
              <w:rPr>
                <w:rFonts w:hint="eastAsia"/>
                <w:sz w:val="24"/>
                <w:szCs w:val="28"/>
              </w:rPr>
              <w:t>、的发音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C943D4" w:rsidRDefault="00C943D4" w:rsidP="00C943D4">
            <w:pPr>
              <w:numPr>
                <w:ilvl w:val="0"/>
                <w:numId w:val="15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复习前面全部所学，把开学以来的所有学过的辅音字母发音再过一遍，做字母辨音练习。</w:t>
            </w:r>
          </w:p>
          <w:p w:rsidR="00C943D4" w:rsidRDefault="00C943D4" w:rsidP="00C943D4">
            <w:pPr>
              <w:pStyle w:val="a9"/>
              <w:numPr>
                <w:ilvl w:val="0"/>
                <w:numId w:val="15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proofErr w:type="gramStart"/>
            <w:r w:rsidRPr="000168A5">
              <w:rPr>
                <w:rFonts w:ascii="黑体" w:eastAsia="黑体" w:hint="eastAsia"/>
                <w:sz w:val="24"/>
              </w:rPr>
              <w:t>举例学</w:t>
            </w:r>
            <w:proofErr w:type="gramEnd"/>
            <w:r>
              <w:rPr>
                <w:rFonts w:ascii="黑体" w:eastAsia="黑体" w:hint="eastAsia"/>
                <w:sz w:val="24"/>
              </w:rPr>
              <w:t>v</w:t>
            </w:r>
            <w:r w:rsidRPr="000168A5">
              <w:rPr>
                <w:rFonts w:ascii="黑体" w:eastAsia="黑体" w:hint="eastAsia"/>
                <w:sz w:val="24"/>
              </w:rPr>
              <w:t>的常见发音：</w:t>
            </w:r>
            <w:proofErr w:type="spellStart"/>
            <w:r>
              <w:rPr>
                <w:rFonts w:ascii="黑体" w:eastAsia="黑体"/>
                <w:sz w:val="24"/>
              </w:rPr>
              <w:t>five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very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violin</w:t>
            </w:r>
            <w:proofErr w:type="spellEnd"/>
            <w:r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 w:hint="eastAsia"/>
                <w:sz w:val="24"/>
              </w:rPr>
              <w:t>总结</w:t>
            </w:r>
            <w:r>
              <w:rPr>
                <w:rFonts w:ascii="黑体" w:eastAsia="黑体"/>
                <w:sz w:val="24"/>
              </w:rPr>
              <w:t>v</w:t>
            </w:r>
            <w:r>
              <w:rPr>
                <w:rFonts w:ascii="黑体" w:eastAsia="黑体" w:hint="eastAsia"/>
                <w:sz w:val="24"/>
              </w:rPr>
              <w:t>的发音。</w:t>
            </w:r>
          </w:p>
          <w:p w:rsidR="00C943D4" w:rsidRPr="000168A5" w:rsidRDefault="00C943D4" w:rsidP="00C943D4">
            <w:pPr>
              <w:pStyle w:val="a9"/>
              <w:numPr>
                <w:ilvl w:val="0"/>
                <w:numId w:val="15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0168A5">
              <w:rPr>
                <w:rFonts w:ascii="黑体" w:eastAsia="黑体" w:hint="eastAsia"/>
                <w:sz w:val="24"/>
              </w:rPr>
              <w:t>举例说明</w:t>
            </w:r>
            <w:r>
              <w:rPr>
                <w:rFonts w:ascii="黑体" w:eastAsia="黑体"/>
                <w:sz w:val="24"/>
              </w:rPr>
              <w:t>w</w:t>
            </w:r>
            <w:r w:rsidRPr="000168A5">
              <w:rPr>
                <w:rFonts w:ascii="黑体" w:eastAsia="黑体" w:hint="eastAsia"/>
                <w:sz w:val="24"/>
              </w:rPr>
              <w:t>的常见发音:</w:t>
            </w:r>
            <w:proofErr w:type="spellStart"/>
            <w:r>
              <w:rPr>
                <w:rFonts w:ascii="黑体" w:eastAsia="黑体"/>
                <w:sz w:val="24"/>
              </w:rPr>
              <w:t>want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work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week,wait</w:t>
            </w:r>
            <w:proofErr w:type="spellEnd"/>
            <w:r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 w:hint="eastAsia"/>
                <w:sz w:val="24"/>
              </w:rPr>
              <w:t xml:space="preserve"> 总结</w:t>
            </w:r>
            <w:r>
              <w:rPr>
                <w:rFonts w:ascii="黑体" w:eastAsia="黑体"/>
                <w:sz w:val="24"/>
              </w:rPr>
              <w:t>w</w:t>
            </w:r>
            <w:r>
              <w:rPr>
                <w:rFonts w:ascii="黑体" w:eastAsia="黑体" w:hint="eastAsia"/>
                <w:sz w:val="24"/>
              </w:rPr>
              <w:t>的发音。</w:t>
            </w: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123DB7">
        <w:tc>
          <w:tcPr>
            <w:tcW w:w="8522" w:type="dxa"/>
            <w:gridSpan w:val="8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943D4">
        <w:tc>
          <w:tcPr>
            <w:tcW w:w="946" w:type="dxa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11.04</w:t>
            </w:r>
          </w:p>
        </w:tc>
        <w:tc>
          <w:tcPr>
            <w:tcW w:w="947" w:type="dxa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947" w:type="dxa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 w:rsidR="00C943D4" w:rsidRDefault="00C943D4" w:rsidP="00C943D4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学习辅音字母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rFonts w:hint="eastAsia"/>
                <w:sz w:val="24"/>
                <w:szCs w:val="28"/>
              </w:rPr>
              <w:t>y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z</w:t>
            </w:r>
            <w:r>
              <w:rPr>
                <w:rFonts w:hint="eastAsia"/>
                <w:sz w:val="24"/>
                <w:szCs w:val="28"/>
              </w:rPr>
              <w:t>的发音</w:t>
            </w:r>
          </w:p>
        </w:tc>
      </w:tr>
      <w:tr w:rsidR="00C943D4">
        <w:tc>
          <w:tcPr>
            <w:tcW w:w="946" w:type="dxa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</w:p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</w:p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</w:p>
          <w:p w:rsidR="00C943D4" w:rsidRDefault="00C943D4" w:rsidP="00C943D4">
            <w:pPr>
              <w:numPr>
                <w:ilvl w:val="0"/>
                <w:numId w:val="16"/>
              </w:num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复习</w:t>
            </w:r>
            <w:r>
              <w:rPr>
                <w:sz w:val="24"/>
                <w:szCs w:val="28"/>
              </w:rPr>
              <w:t>v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w</w:t>
            </w:r>
            <w:r>
              <w:rPr>
                <w:rFonts w:hint="eastAsia"/>
                <w:sz w:val="24"/>
                <w:szCs w:val="28"/>
              </w:rPr>
              <w:t>的发音，</w:t>
            </w:r>
            <w:r>
              <w:rPr>
                <w:rFonts w:ascii="黑体" w:eastAsia="黑体" w:hint="eastAsia"/>
                <w:sz w:val="24"/>
              </w:rPr>
              <w:t>做字母辨音练习。</w:t>
            </w:r>
          </w:p>
          <w:p w:rsidR="00C943D4" w:rsidRDefault="00C943D4" w:rsidP="00C943D4">
            <w:pPr>
              <w:pStyle w:val="a9"/>
              <w:numPr>
                <w:ilvl w:val="0"/>
                <w:numId w:val="16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proofErr w:type="gramStart"/>
            <w:r w:rsidRPr="000168A5">
              <w:rPr>
                <w:rFonts w:ascii="黑体" w:eastAsia="黑体" w:hint="eastAsia"/>
                <w:sz w:val="24"/>
              </w:rPr>
              <w:t>举例学</w:t>
            </w:r>
            <w:proofErr w:type="gramEnd"/>
            <w:r>
              <w:rPr>
                <w:rFonts w:ascii="黑体" w:eastAsia="黑体" w:hint="eastAsia"/>
                <w:sz w:val="24"/>
              </w:rPr>
              <w:t>x</w:t>
            </w:r>
            <w:r w:rsidRPr="000168A5">
              <w:rPr>
                <w:rFonts w:ascii="黑体" w:eastAsia="黑体" w:hint="eastAsia"/>
                <w:sz w:val="24"/>
              </w:rPr>
              <w:t>的常见发音：</w:t>
            </w:r>
            <w:proofErr w:type="spellStart"/>
            <w:r>
              <w:rPr>
                <w:rFonts w:ascii="黑体" w:eastAsia="黑体"/>
                <w:sz w:val="24"/>
              </w:rPr>
              <w:t>six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excuse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fox</w:t>
            </w:r>
            <w:proofErr w:type="spellEnd"/>
            <w:r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 w:hint="eastAsia"/>
                <w:sz w:val="24"/>
              </w:rPr>
              <w:t>总结</w:t>
            </w:r>
            <w:r>
              <w:rPr>
                <w:rFonts w:ascii="黑体" w:eastAsia="黑体"/>
                <w:sz w:val="24"/>
              </w:rPr>
              <w:t>x</w:t>
            </w:r>
            <w:r>
              <w:rPr>
                <w:rFonts w:ascii="黑体" w:eastAsia="黑体" w:hint="eastAsia"/>
                <w:sz w:val="24"/>
              </w:rPr>
              <w:t>的发音。</w:t>
            </w:r>
          </w:p>
          <w:p w:rsidR="00C943D4" w:rsidRDefault="00C943D4" w:rsidP="00C943D4">
            <w:pPr>
              <w:pStyle w:val="a9"/>
              <w:numPr>
                <w:ilvl w:val="0"/>
                <w:numId w:val="16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0168A5">
              <w:rPr>
                <w:rFonts w:ascii="黑体" w:eastAsia="黑体" w:hint="eastAsia"/>
                <w:sz w:val="24"/>
              </w:rPr>
              <w:t>举例说明</w:t>
            </w:r>
            <w:r>
              <w:rPr>
                <w:rFonts w:ascii="黑体" w:eastAsia="黑体"/>
                <w:sz w:val="24"/>
              </w:rPr>
              <w:t>y</w:t>
            </w:r>
            <w:r w:rsidRPr="000168A5">
              <w:rPr>
                <w:rFonts w:ascii="黑体" w:eastAsia="黑体" w:hint="eastAsia"/>
                <w:sz w:val="24"/>
              </w:rPr>
              <w:t>的常见发音:</w:t>
            </w:r>
            <w:proofErr w:type="spellStart"/>
            <w:r>
              <w:rPr>
                <w:rFonts w:ascii="黑体" w:eastAsia="黑体"/>
                <w:sz w:val="24"/>
              </w:rPr>
              <w:t>yes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yellow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yeah</w:t>
            </w:r>
            <w:proofErr w:type="spellEnd"/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>,y</w:t>
            </w:r>
            <w:r>
              <w:rPr>
                <w:rFonts w:ascii="黑体" w:eastAsia="黑体" w:hint="eastAsia"/>
                <w:sz w:val="24"/>
              </w:rPr>
              <w:t>放单词开头发一种音，放在末尾另发两种音，</w:t>
            </w:r>
            <w:proofErr w:type="spellStart"/>
            <w:r>
              <w:rPr>
                <w:rFonts w:ascii="黑体" w:eastAsia="黑体" w:hint="eastAsia"/>
                <w:sz w:val="24"/>
              </w:rPr>
              <w:t>c</w:t>
            </w:r>
            <w:r>
              <w:rPr>
                <w:rFonts w:ascii="黑体" w:eastAsia="黑体"/>
                <w:sz w:val="24"/>
              </w:rPr>
              <w:t>ry,fly,sky</w:t>
            </w:r>
            <w:proofErr w:type="spellEnd"/>
            <w:r w:rsidR="00F415DC">
              <w:rPr>
                <w:rFonts w:ascii="黑体" w:eastAsia="黑体" w:hint="eastAsia"/>
                <w:sz w:val="24"/>
              </w:rPr>
              <w:t>。</w:t>
            </w:r>
            <w:proofErr w:type="spellStart"/>
            <w:r>
              <w:rPr>
                <w:rFonts w:ascii="黑体" w:eastAsia="黑体"/>
                <w:sz w:val="24"/>
              </w:rPr>
              <w:t>lovely,energy,twenty</w:t>
            </w:r>
            <w:proofErr w:type="spellEnd"/>
            <w:r>
              <w:rPr>
                <w:rFonts w:ascii="黑体" w:eastAsia="黑体" w:hint="eastAsia"/>
                <w:sz w:val="24"/>
              </w:rPr>
              <w:t>总结</w:t>
            </w:r>
            <w:r>
              <w:rPr>
                <w:rFonts w:ascii="黑体" w:eastAsia="黑体"/>
                <w:sz w:val="24"/>
              </w:rPr>
              <w:t>y</w:t>
            </w:r>
            <w:r w:rsidR="00F415DC">
              <w:rPr>
                <w:rFonts w:ascii="黑体" w:eastAsia="黑体" w:hint="eastAsia"/>
                <w:sz w:val="24"/>
              </w:rPr>
              <w:t>的特殊性，是半元音乐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F415DC" w:rsidRDefault="00F415DC" w:rsidP="00F415DC">
            <w:pPr>
              <w:pStyle w:val="a9"/>
              <w:numPr>
                <w:ilvl w:val="0"/>
                <w:numId w:val="16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proofErr w:type="gramStart"/>
            <w:r w:rsidRPr="000168A5">
              <w:rPr>
                <w:rFonts w:ascii="黑体" w:eastAsia="黑体" w:hint="eastAsia"/>
                <w:sz w:val="24"/>
              </w:rPr>
              <w:t>举例学</w:t>
            </w:r>
            <w:proofErr w:type="gramEnd"/>
            <w:r>
              <w:rPr>
                <w:rFonts w:ascii="黑体" w:eastAsia="黑体" w:hint="eastAsia"/>
                <w:sz w:val="24"/>
              </w:rPr>
              <w:t>z</w:t>
            </w:r>
            <w:r w:rsidRPr="000168A5">
              <w:rPr>
                <w:rFonts w:ascii="黑体" w:eastAsia="黑体" w:hint="eastAsia"/>
                <w:sz w:val="24"/>
              </w:rPr>
              <w:t>的常见发音：</w:t>
            </w:r>
            <w:proofErr w:type="spellStart"/>
            <w:r>
              <w:rPr>
                <w:rFonts w:ascii="黑体" w:eastAsia="黑体"/>
                <w:sz w:val="24"/>
              </w:rPr>
              <w:t>zoo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zebra</w:t>
            </w:r>
            <w:r w:rsidRPr="000168A5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zero</w:t>
            </w:r>
            <w:proofErr w:type="spellEnd"/>
            <w:r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 w:hint="eastAsia"/>
                <w:sz w:val="24"/>
              </w:rPr>
              <w:t>总结</w:t>
            </w:r>
            <w:r>
              <w:rPr>
                <w:rFonts w:ascii="黑体" w:eastAsia="黑体"/>
                <w:sz w:val="24"/>
              </w:rPr>
              <w:t>z</w:t>
            </w:r>
            <w:r>
              <w:rPr>
                <w:rFonts w:ascii="黑体" w:eastAsia="黑体" w:hint="eastAsia"/>
                <w:sz w:val="24"/>
              </w:rPr>
              <w:t>的发音。</w:t>
            </w:r>
          </w:p>
          <w:p w:rsidR="00F415DC" w:rsidRPr="000168A5" w:rsidRDefault="00F415DC" w:rsidP="00F415DC">
            <w:pPr>
              <w:pStyle w:val="a9"/>
              <w:ind w:left="425" w:firstLineChars="0" w:firstLine="0"/>
              <w:jc w:val="left"/>
              <w:rPr>
                <w:rFonts w:ascii="黑体" w:eastAsia="黑体"/>
                <w:sz w:val="24"/>
              </w:rPr>
            </w:pPr>
          </w:p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</w:p>
          <w:p w:rsidR="00C943D4" w:rsidRDefault="00C943D4" w:rsidP="00F415DC">
            <w:pPr>
              <w:rPr>
                <w:rFonts w:ascii="黑体" w:eastAsia="黑体"/>
                <w:sz w:val="24"/>
              </w:rPr>
            </w:pPr>
          </w:p>
        </w:tc>
      </w:tr>
      <w:tr w:rsidR="00C943D4">
        <w:tc>
          <w:tcPr>
            <w:tcW w:w="946" w:type="dxa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C943D4" w:rsidRDefault="00C943D4" w:rsidP="00C943D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:rsidR="00123DB7" w:rsidRDefault="002F67E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236"/>
        <w:gridCol w:w="798"/>
        <w:gridCol w:w="850"/>
        <w:gridCol w:w="1134"/>
        <w:gridCol w:w="1006"/>
        <w:gridCol w:w="554"/>
        <w:gridCol w:w="2998"/>
      </w:tblGrid>
      <w:tr w:rsidR="00123DB7" w:rsidTr="00B75F49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236" w:type="dxa"/>
            <w:vAlign w:val="center"/>
          </w:tcPr>
          <w:p w:rsidR="00123DB7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798" w:type="dxa"/>
            <w:vAlign w:val="center"/>
          </w:tcPr>
          <w:p w:rsidR="00123DB7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123DB7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11.11</w:t>
            </w:r>
          </w:p>
        </w:tc>
        <w:tc>
          <w:tcPr>
            <w:tcW w:w="1134" w:type="dxa"/>
            <w:vAlign w:val="center"/>
          </w:tcPr>
          <w:p w:rsidR="00123DB7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1006" w:type="dxa"/>
            <w:vAlign w:val="center"/>
          </w:tcPr>
          <w:p w:rsidR="00123DB7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554" w:type="dxa"/>
            <w:vAlign w:val="center"/>
          </w:tcPr>
          <w:p w:rsidR="00123DB7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998" w:type="dxa"/>
            <w:vAlign w:val="center"/>
          </w:tcPr>
          <w:p w:rsidR="00123DB7" w:rsidRDefault="00F415DC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>
              <w:rPr>
                <w:rFonts w:hint="eastAsia"/>
                <w:sz w:val="24"/>
                <w:szCs w:val="28"/>
              </w:rPr>
              <w:t>a</w:t>
            </w:r>
            <w:r>
              <w:rPr>
                <w:rFonts w:hint="eastAsia"/>
                <w:sz w:val="24"/>
                <w:szCs w:val="28"/>
              </w:rPr>
              <w:t>的两种常见发音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 w:rsidP="00F415DC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</w:t>
            </w:r>
            <w:r w:rsidR="00F415DC">
              <w:rPr>
                <w:rFonts w:ascii="黑体" w:eastAsia="黑体" w:hint="eastAsia"/>
                <w:sz w:val="24"/>
              </w:rPr>
              <w:t>认识元音字母</w:t>
            </w:r>
            <w:proofErr w:type="spellStart"/>
            <w:r w:rsidR="00F415DC">
              <w:rPr>
                <w:rFonts w:ascii="黑体" w:eastAsia="黑体" w:hint="eastAsia"/>
                <w:sz w:val="24"/>
              </w:rPr>
              <w:t>a</w:t>
            </w:r>
            <w:r w:rsidR="00F415DC">
              <w:rPr>
                <w:rFonts w:ascii="黑体" w:eastAsia="黑体"/>
                <w:sz w:val="24"/>
              </w:rPr>
              <w:t>,e,i,o,u</w:t>
            </w:r>
            <w:proofErr w:type="spellEnd"/>
            <w:r w:rsidR="00B75F49">
              <w:rPr>
                <w:rFonts w:ascii="黑体" w:eastAsia="黑体" w:hint="eastAsia"/>
                <w:sz w:val="24"/>
              </w:rPr>
              <w:t>。</w:t>
            </w:r>
          </w:p>
          <w:p w:rsidR="00F415DC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</w:t>
            </w:r>
            <w:r w:rsidR="00F415DC">
              <w:rPr>
                <w:rFonts w:ascii="黑体" w:eastAsia="黑体" w:hint="eastAsia"/>
                <w:sz w:val="24"/>
              </w:rPr>
              <w:t>举例学习a在开音节单词中的发音规则</w:t>
            </w:r>
            <w:r w:rsidR="00B75F49">
              <w:rPr>
                <w:rFonts w:ascii="黑体" w:eastAsia="黑体" w:hint="eastAsia"/>
                <w:sz w:val="24"/>
              </w:rPr>
              <w:t>。</w:t>
            </w:r>
          </w:p>
          <w:p w:rsidR="00123DB7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</w:t>
            </w:r>
            <w:r w:rsidR="00F415DC">
              <w:rPr>
                <w:rFonts w:ascii="黑体" w:eastAsia="黑体" w:hint="eastAsia"/>
                <w:sz w:val="24"/>
              </w:rPr>
              <w:t>学习开音节单词的概念，以及学习学开音节的好处。</w:t>
            </w:r>
          </w:p>
          <w:p w:rsidR="00123DB7" w:rsidRDefault="002F67E7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</w:t>
            </w:r>
            <w:r w:rsidR="00F415DC">
              <w:rPr>
                <w:rFonts w:ascii="黑体" w:eastAsia="黑体"/>
                <w:sz w:val="24"/>
              </w:rPr>
              <w:t>a</w:t>
            </w:r>
            <w:r w:rsidR="00F415DC">
              <w:rPr>
                <w:rFonts w:ascii="黑体" w:eastAsia="黑体" w:hint="eastAsia"/>
                <w:sz w:val="24"/>
              </w:rPr>
              <w:t>的读音：</w:t>
            </w:r>
            <w:proofErr w:type="spellStart"/>
            <w:r w:rsidR="00F415DC">
              <w:rPr>
                <w:rFonts w:ascii="黑体" w:eastAsia="黑体" w:hint="eastAsia"/>
                <w:sz w:val="24"/>
              </w:rPr>
              <w:t>c</w:t>
            </w:r>
            <w:r w:rsidR="00F415DC">
              <w:rPr>
                <w:rFonts w:ascii="黑体" w:eastAsia="黑体"/>
                <w:sz w:val="24"/>
              </w:rPr>
              <w:t>ake,name,save,skate</w:t>
            </w:r>
            <w:proofErr w:type="spellEnd"/>
            <w:r w:rsidR="00F415DC">
              <w:rPr>
                <w:rFonts w:ascii="黑体" w:eastAsia="黑体" w:hint="eastAsia"/>
                <w:sz w:val="24"/>
              </w:rPr>
              <w:t>在开音节中的读音</w:t>
            </w:r>
            <w:r w:rsidR="00B75F49">
              <w:rPr>
                <w:rFonts w:ascii="黑体" w:eastAsia="黑体" w:hint="eastAsia"/>
                <w:sz w:val="24"/>
              </w:rPr>
              <w:t>。</w:t>
            </w:r>
          </w:p>
          <w:p w:rsidR="00B75F49" w:rsidRDefault="00B75F49" w:rsidP="00F415D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.a</w:t>
            </w:r>
            <w:r>
              <w:rPr>
                <w:rFonts w:ascii="黑体" w:eastAsia="黑体" w:hint="eastAsia"/>
                <w:sz w:val="24"/>
              </w:rPr>
              <w:t>的读音：</w:t>
            </w:r>
            <w:proofErr w:type="spellStart"/>
            <w:r>
              <w:rPr>
                <w:rFonts w:ascii="黑体" w:eastAsia="黑体" w:hint="eastAsia"/>
                <w:sz w:val="24"/>
              </w:rPr>
              <w:t>a</w:t>
            </w:r>
            <w:r>
              <w:rPr>
                <w:rFonts w:ascii="黑体" w:eastAsia="黑体"/>
                <w:sz w:val="24"/>
              </w:rPr>
              <w:t>pple,cat,hat</w:t>
            </w:r>
            <w:proofErr w:type="spellEnd"/>
            <w:r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 w:hint="eastAsia"/>
                <w:sz w:val="24"/>
              </w:rPr>
              <w:t>一般情况下的读音。</w:t>
            </w:r>
          </w:p>
          <w:p w:rsidR="00123DB7" w:rsidRDefault="00123DB7" w:rsidP="00F415DC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123DB7" w:rsidP="00F415DC">
            <w:pPr>
              <w:jc w:val="left"/>
              <w:rPr>
                <w:rFonts w:ascii="黑体" w:eastAsia="黑体"/>
                <w:sz w:val="24"/>
              </w:rPr>
            </w:pPr>
          </w:p>
          <w:p w:rsidR="00123DB7" w:rsidRDefault="00123DB7" w:rsidP="00F415DC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123DB7">
        <w:tc>
          <w:tcPr>
            <w:tcW w:w="8522" w:type="dxa"/>
            <w:gridSpan w:val="8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23DB7" w:rsidTr="00B75F49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3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798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11.18</w:t>
            </w:r>
          </w:p>
        </w:tc>
        <w:tc>
          <w:tcPr>
            <w:tcW w:w="113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100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55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998" w:type="dxa"/>
            <w:vAlign w:val="center"/>
          </w:tcPr>
          <w:p w:rsidR="00123DB7" w:rsidRDefault="00B75F49" w:rsidP="00B75F49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>
              <w:rPr>
                <w:rFonts w:hint="eastAsia"/>
                <w:sz w:val="24"/>
                <w:szCs w:val="28"/>
              </w:rPr>
              <w:t>a</w:t>
            </w:r>
            <w:r>
              <w:rPr>
                <w:rFonts w:hint="eastAsia"/>
                <w:sz w:val="24"/>
                <w:szCs w:val="28"/>
              </w:rPr>
              <w:t>的</w:t>
            </w:r>
            <w:r w:rsidR="00B83701">
              <w:rPr>
                <w:rFonts w:hint="eastAsia"/>
                <w:sz w:val="24"/>
                <w:szCs w:val="28"/>
              </w:rPr>
              <w:t>其他</w:t>
            </w:r>
            <w:r w:rsidR="00B83701">
              <w:rPr>
                <w:rFonts w:hint="eastAsia"/>
                <w:sz w:val="24"/>
                <w:szCs w:val="28"/>
              </w:rPr>
              <w:t>3</w:t>
            </w:r>
            <w:r w:rsidR="00B83701">
              <w:rPr>
                <w:rFonts w:hint="eastAsia"/>
                <w:sz w:val="24"/>
                <w:szCs w:val="28"/>
              </w:rPr>
              <w:t>种</w:t>
            </w:r>
            <w:r>
              <w:rPr>
                <w:rFonts w:hint="eastAsia"/>
                <w:sz w:val="24"/>
                <w:szCs w:val="28"/>
              </w:rPr>
              <w:t>常见发音</w:t>
            </w: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B75F49" w:rsidRDefault="002F67E7" w:rsidP="00B75F49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</w:t>
            </w:r>
            <w:r w:rsidR="00B75F49">
              <w:rPr>
                <w:rFonts w:ascii="黑体" w:eastAsia="黑体" w:hint="eastAsia"/>
                <w:sz w:val="24"/>
              </w:rPr>
              <w:t>复习</w:t>
            </w:r>
            <w:r w:rsidR="00B75F49">
              <w:rPr>
                <w:rFonts w:ascii="黑体" w:eastAsia="黑体"/>
                <w:sz w:val="24"/>
              </w:rPr>
              <w:t>a</w:t>
            </w:r>
            <w:r w:rsidR="00B75F49">
              <w:rPr>
                <w:rFonts w:ascii="黑体" w:eastAsia="黑体" w:hint="eastAsia"/>
                <w:sz w:val="24"/>
              </w:rPr>
              <w:t>的读音：</w:t>
            </w:r>
            <w:proofErr w:type="spellStart"/>
            <w:r w:rsidR="00B75F49">
              <w:rPr>
                <w:rFonts w:ascii="黑体" w:eastAsia="黑体" w:hint="eastAsia"/>
                <w:sz w:val="24"/>
              </w:rPr>
              <w:t>c</w:t>
            </w:r>
            <w:r w:rsidR="00B75F49">
              <w:rPr>
                <w:rFonts w:ascii="黑体" w:eastAsia="黑体"/>
                <w:sz w:val="24"/>
              </w:rPr>
              <w:t>ake,name,save,skate</w:t>
            </w:r>
            <w:proofErr w:type="spellEnd"/>
            <w:r w:rsidR="00B75F49">
              <w:rPr>
                <w:rFonts w:ascii="黑体" w:eastAsia="黑体" w:hint="eastAsia"/>
                <w:sz w:val="24"/>
              </w:rPr>
              <w:t>在开音节中的读音。</w:t>
            </w:r>
          </w:p>
          <w:p w:rsidR="00B75F49" w:rsidRDefault="00B75F49" w:rsidP="00B75F49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2.</w:t>
            </w:r>
            <w:r>
              <w:rPr>
                <w:rFonts w:ascii="黑体" w:eastAsia="黑体" w:hint="eastAsia"/>
                <w:sz w:val="24"/>
              </w:rPr>
              <w:t>复习</w:t>
            </w:r>
            <w:r>
              <w:rPr>
                <w:rFonts w:ascii="黑体" w:eastAsia="黑体"/>
                <w:sz w:val="24"/>
              </w:rPr>
              <w:t>a</w:t>
            </w:r>
            <w:r>
              <w:rPr>
                <w:rFonts w:ascii="黑体" w:eastAsia="黑体" w:hint="eastAsia"/>
                <w:sz w:val="24"/>
              </w:rPr>
              <w:t>的读音：</w:t>
            </w:r>
            <w:proofErr w:type="spellStart"/>
            <w:r>
              <w:rPr>
                <w:rFonts w:ascii="黑体" w:eastAsia="黑体" w:hint="eastAsia"/>
                <w:sz w:val="24"/>
              </w:rPr>
              <w:t>a</w:t>
            </w:r>
            <w:r>
              <w:rPr>
                <w:rFonts w:ascii="黑体" w:eastAsia="黑体"/>
                <w:sz w:val="24"/>
              </w:rPr>
              <w:t>pple,cat,hat</w:t>
            </w:r>
            <w:proofErr w:type="spellEnd"/>
            <w:r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 w:hint="eastAsia"/>
                <w:sz w:val="24"/>
              </w:rPr>
              <w:t>一般情况下的读音。</w:t>
            </w:r>
          </w:p>
          <w:p w:rsidR="00B75F49" w:rsidRDefault="002F67E7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</w:t>
            </w:r>
            <w:r w:rsidR="00B75F49">
              <w:rPr>
                <w:rFonts w:ascii="黑体" w:eastAsia="黑体" w:hint="eastAsia"/>
                <w:sz w:val="24"/>
              </w:rPr>
              <w:t>继续学习a的第三种读音water。</w:t>
            </w:r>
          </w:p>
          <w:p w:rsidR="00123DB7" w:rsidRDefault="002F67E7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</w:t>
            </w:r>
            <w:r w:rsidR="00B75F49">
              <w:rPr>
                <w:rFonts w:ascii="黑体" w:eastAsia="黑体" w:hint="eastAsia"/>
                <w:sz w:val="24"/>
              </w:rPr>
              <w:t>第四种读音：</w:t>
            </w:r>
            <w:proofErr w:type="spellStart"/>
            <w:r w:rsidR="00B75F49">
              <w:rPr>
                <w:rFonts w:ascii="黑体" w:eastAsia="黑体" w:hint="eastAsia"/>
                <w:sz w:val="24"/>
              </w:rPr>
              <w:t>w</w:t>
            </w:r>
            <w:r w:rsidR="00B75F49">
              <w:rPr>
                <w:rFonts w:ascii="黑体" w:eastAsia="黑体"/>
                <w:sz w:val="24"/>
              </w:rPr>
              <w:t>hat,want</w:t>
            </w:r>
            <w:proofErr w:type="spellEnd"/>
            <w:r w:rsidR="00B75F49">
              <w:rPr>
                <w:rFonts w:ascii="黑体" w:eastAsia="黑体" w:hint="eastAsia"/>
                <w:sz w:val="24"/>
              </w:rPr>
              <w:t>。</w:t>
            </w:r>
          </w:p>
          <w:p w:rsidR="00B75F49" w:rsidRDefault="00B75F49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.</w:t>
            </w:r>
            <w:r>
              <w:rPr>
                <w:rFonts w:ascii="黑体" w:eastAsia="黑体" w:hint="eastAsia"/>
                <w:sz w:val="24"/>
              </w:rPr>
              <w:t>第五种读音：glass，classic，</w:t>
            </w:r>
            <w:proofErr w:type="spellStart"/>
            <w:r>
              <w:rPr>
                <w:rFonts w:ascii="黑体" w:eastAsia="黑体" w:hint="eastAsia"/>
                <w:sz w:val="24"/>
              </w:rPr>
              <w:t>f</w:t>
            </w:r>
            <w:r>
              <w:rPr>
                <w:rFonts w:ascii="黑体" w:eastAsia="黑体"/>
                <w:sz w:val="24"/>
              </w:rPr>
              <w:t>ast,last</w:t>
            </w:r>
            <w:proofErr w:type="spellEnd"/>
            <w:r>
              <w:rPr>
                <w:rFonts w:ascii="黑体" w:eastAsia="黑体" w:hint="eastAsia"/>
                <w:sz w:val="24"/>
              </w:rPr>
              <w:t>。</w:t>
            </w: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 w:rsidP="00F415DC">
            <w:pPr>
              <w:rPr>
                <w:rFonts w:ascii="黑体" w:eastAsia="黑体"/>
                <w:sz w:val="24"/>
              </w:rPr>
            </w:pPr>
          </w:p>
          <w:p w:rsidR="00F415DC" w:rsidRDefault="00F415DC" w:rsidP="00F415DC">
            <w:pPr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123DB7" w:rsidTr="00B75F49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23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798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11.25</w:t>
            </w:r>
          </w:p>
        </w:tc>
        <w:tc>
          <w:tcPr>
            <w:tcW w:w="113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周次</w:t>
            </w:r>
          </w:p>
        </w:tc>
        <w:tc>
          <w:tcPr>
            <w:tcW w:w="100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55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998" w:type="dxa"/>
            <w:vAlign w:val="center"/>
          </w:tcPr>
          <w:p w:rsidR="00123DB7" w:rsidRDefault="00B75F49" w:rsidP="00B75F49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>
              <w:rPr>
                <w:rFonts w:hint="eastAsia"/>
                <w:sz w:val="24"/>
                <w:szCs w:val="28"/>
              </w:rPr>
              <w:t>e</w:t>
            </w:r>
            <w:r>
              <w:rPr>
                <w:rFonts w:hint="eastAsia"/>
                <w:sz w:val="24"/>
                <w:szCs w:val="28"/>
              </w:rPr>
              <w:t>的两种常见发音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Pr="005969E9" w:rsidRDefault="005969E9" w:rsidP="005969E9">
            <w:pPr>
              <w:pStyle w:val="a9"/>
              <w:numPr>
                <w:ilvl w:val="0"/>
                <w:numId w:val="17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5969E9">
              <w:rPr>
                <w:rFonts w:ascii="黑体" w:eastAsia="黑体" w:hint="eastAsia"/>
                <w:sz w:val="24"/>
              </w:rPr>
              <w:t>复习元音字母a的发音，做相应的辨音练习。</w:t>
            </w:r>
          </w:p>
          <w:p w:rsidR="005969E9" w:rsidRDefault="005969E9" w:rsidP="005969E9">
            <w:pPr>
              <w:pStyle w:val="a9"/>
              <w:numPr>
                <w:ilvl w:val="0"/>
                <w:numId w:val="17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学习字母e的发音：</w:t>
            </w:r>
            <w:proofErr w:type="spellStart"/>
            <w:proofErr w:type="gramStart"/>
            <w:r>
              <w:rPr>
                <w:rFonts w:ascii="黑体" w:eastAsia="黑体" w:hint="eastAsia"/>
                <w:sz w:val="24"/>
              </w:rPr>
              <w:t>m</w:t>
            </w:r>
            <w:r>
              <w:rPr>
                <w:rFonts w:ascii="黑体" w:eastAsia="黑体"/>
                <w:sz w:val="24"/>
              </w:rPr>
              <w:t>e,she</w:t>
            </w:r>
            <w:proofErr w:type="gramEnd"/>
            <w:r>
              <w:rPr>
                <w:rFonts w:ascii="黑体" w:eastAsia="黑体"/>
                <w:sz w:val="24"/>
              </w:rPr>
              <w:t>,evening,he</w:t>
            </w:r>
            <w:proofErr w:type="spellEnd"/>
          </w:p>
          <w:p w:rsidR="005969E9" w:rsidRDefault="005969E9" w:rsidP="005969E9">
            <w:pPr>
              <w:pStyle w:val="a9"/>
              <w:numPr>
                <w:ilvl w:val="0"/>
                <w:numId w:val="17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第二种发音：</w:t>
            </w:r>
            <w:proofErr w:type="spellStart"/>
            <w:proofErr w:type="gramStart"/>
            <w:r>
              <w:rPr>
                <w:rFonts w:ascii="黑体" w:eastAsia="黑体" w:hint="eastAsia"/>
                <w:sz w:val="24"/>
              </w:rPr>
              <w:t>l</w:t>
            </w:r>
            <w:r>
              <w:rPr>
                <w:rFonts w:ascii="黑体" w:eastAsia="黑体"/>
                <w:sz w:val="24"/>
              </w:rPr>
              <w:t>et,met</w:t>
            </w:r>
            <w:proofErr w:type="gramEnd"/>
            <w:r>
              <w:rPr>
                <w:rFonts w:ascii="黑体" w:eastAsia="黑体"/>
                <w:sz w:val="24"/>
              </w:rPr>
              <w:t>,get,neck,eleven</w:t>
            </w:r>
            <w:proofErr w:type="spellEnd"/>
          </w:p>
          <w:p w:rsidR="005969E9" w:rsidRPr="005969E9" w:rsidRDefault="005969E9" w:rsidP="005969E9">
            <w:pPr>
              <w:pStyle w:val="a9"/>
              <w:numPr>
                <w:ilvl w:val="0"/>
                <w:numId w:val="17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总结e的发音规则</w:t>
            </w: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123DB7" w:rsidTr="00B75F49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3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798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12.2</w:t>
            </w:r>
          </w:p>
        </w:tc>
        <w:tc>
          <w:tcPr>
            <w:tcW w:w="113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100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55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998" w:type="dxa"/>
            <w:vAlign w:val="center"/>
          </w:tcPr>
          <w:p w:rsidR="00123DB7" w:rsidRDefault="005969E9" w:rsidP="005969E9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proofErr w:type="spellStart"/>
            <w:r w:rsidR="00B83701">
              <w:rPr>
                <w:sz w:val="24"/>
                <w:szCs w:val="28"/>
              </w:rPr>
              <w:t>i</w:t>
            </w:r>
            <w:proofErr w:type="spellEnd"/>
            <w:r>
              <w:rPr>
                <w:rFonts w:hint="eastAsia"/>
                <w:sz w:val="24"/>
                <w:szCs w:val="28"/>
              </w:rPr>
              <w:t>的两种常见发音</w:t>
            </w:r>
          </w:p>
        </w:tc>
      </w:tr>
      <w:tr w:rsidR="00123DB7" w:rsidTr="00B83701">
        <w:trPr>
          <w:trHeight w:val="3851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rPr>
                <w:rFonts w:ascii="黑体" w:eastAsia="黑体"/>
                <w:sz w:val="24"/>
              </w:rPr>
            </w:pPr>
          </w:p>
          <w:p w:rsidR="005969E9" w:rsidRPr="005969E9" w:rsidRDefault="002F67E7" w:rsidP="005969E9">
            <w:pPr>
              <w:jc w:val="left"/>
              <w:rPr>
                <w:rFonts w:ascii="黑体" w:eastAsia="黑体"/>
                <w:sz w:val="24"/>
              </w:rPr>
            </w:pPr>
            <w:r w:rsidRPr="005969E9">
              <w:rPr>
                <w:rFonts w:ascii="黑体" w:eastAsia="黑体" w:hint="eastAsia"/>
                <w:sz w:val="24"/>
              </w:rPr>
              <w:t>1.</w:t>
            </w:r>
            <w:r w:rsidR="005969E9" w:rsidRPr="005969E9">
              <w:rPr>
                <w:rFonts w:ascii="黑体" w:eastAsia="黑体" w:hint="eastAsia"/>
                <w:sz w:val="24"/>
              </w:rPr>
              <w:t>复习元音字母</w:t>
            </w:r>
            <w:proofErr w:type="spellStart"/>
            <w:r w:rsidR="005969E9" w:rsidRPr="005969E9">
              <w:rPr>
                <w:rFonts w:ascii="黑体" w:eastAsia="黑体" w:hint="eastAsia"/>
                <w:sz w:val="24"/>
              </w:rPr>
              <w:t>a</w:t>
            </w:r>
            <w:r w:rsidR="005969E9">
              <w:rPr>
                <w:rFonts w:ascii="黑体" w:eastAsia="黑体"/>
                <w:sz w:val="24"/>
              </w:rPr>
              <w:t>,e</w:t>
            </w:r>
            <w:proofErr w:type="spellEnd"/>
            <w:r w:rsidR="005969E9" w:rsidRPr="005969E9">
              <w:rPr>
                <w:rFonts w:ascii="黑体" w:eastAsia="黑体" w:hint="eastAsia"/>
                <w:sz w:val="24"/>
              </w:rPr>
              <w:t>的发音，做相应的辨音练习。</w:t>
            </w:r>
          </w:p>
          <w:p w:rsidR="005969E9" w:rsidRPr="004F2428" w:rsidRDefault="004F2428" w:rsidP="004F2428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>
              <w:rPr>
                <w:rFonts w:ascii="黑体" w:eastAsia="黑体"/>
                <w:sz w:val="24"/>
              </w:rPr>
              <w:t>.</w:t>
            </w:r>
            <w:r w:rsidR="005969E9" w:rsidRPr="004F2428">
              <w:rPr>
                <w:rFonts w:ascii="黑体" w:eastAsia="黑体" w:hint="eastAsia"/>
                <w:sz w:val="24"/>
              </w:rPr>
              <w:t>学习字母</w:t>
            </w:r>
            <w:proofErr w:type="spellStart"/>
            <w:r w:rsidR="005969E9" w:rsidRPr="004F2428">
              <w:rPr>
                <w:rFonts w:ascii="黑体" w:eastAsia="黑体" w:hint="eastAsia"/>
                <w:sz w:val="24"/>
              </w:rPr>
              <w:t>i</w:t>
            </w:r>
            <w:proofErr w:type="spellEnd"/>
            <w:r w:rsidR="005969E9" w:rsidRPr="004F2428">
              <w:rPr>
                <w:rFonts w:ascii="黑体" w:eastAsia="黑体" w:hint="eastAsia"/>
                <w:sz w:val="24"/>
              </w:rPr>
              <w:t>的发音：</w:t>
            </w:r>
            <w:proofErr w:type="spellStart"/>
            <w:proofErr w:type="gramStart"/>
            <w:r w:rsidR="005969E9" w:rsidRPr="004F2428">
              <w:rPr>
                <w:rFonts w:ascii="黑体" w:eastAsia="黑体"/>
                <w:sz w:val="24"/>
              </w:rPr>
              <w:t>bike,nice</w:t>
            </w:r>
            <w:proofErr w:type="gramEnd"/>
            <w:r w:rsidR="005969E9" w:rsidRPr="004F2428">
              <w:rPr>
                <w:rFonts w:ascii="黑体" w:eastAsia="黑体"/>
                <w:sz w:val="24"/>
              </w:rPr>
              <w:t>,kite,Mike</w:t>
            </w:r>
            <w:proofErr w:type="spellEnd"/>
          </w:p>
          <w:p w:rsidR="005969E9" w:rsidRPr="004F2428" w:rsidRDefault="004F2428" w:rsidP="004F2428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  <w:r>
              <w:rPr>
                <w:rFonts w:ascii="黑体" w:eastAsia="黑体"/>
                <w:sz w:val="24"/>
              </w:rPr>
              <w:t>.</w:t>
            </w:r>
            <w:r w:rsidR="005969E9" w:rsidRPr="004F2428">
              <w:rPr>
                <w:rFonts w:ascii="黑体" w:eastAsia="黑体" w:hint="eastAsia"/>
                <w:sz w:val="24"/>
              </w:rPr>
              <w:t>第二种发音：</w:t>
            </w:r>
            <w:proofErr w:type="spellStart"/>
            <w:proofErr w:type="gramStart"/>
            <w:r w:rsidR="005969E9" w:rsidRPr="004F2428">
              <w:rPr>
                <w:rFonts w:ascii="黑体" w:eastAsia="黑体"/>
                <w:sz w:val="24"/>
              </w:rPr>
              <w:t>it,milk</w:t>
            </w:r>
            <w:proofErr w:type="gramEnd"/>
            <w:r w:rsidR="005969E9" w:rsidRPr="004F2428">
              <w:rPr>
                <w:rFonts w:ascii="黑体" w:eastAsia="黑体"/>
                <w:sz w:val="24"/>
              </w:rPr>
              <w:t>,is,if,live</w:t>
            </w:r>
            <w:proofErr w:type="spellEnd"/>
          </w:p>
          <w:p w:rsidR="005969E9" w:rsidRPr="004F2428" w:rsidRDefault="004F2428" w:rsidP="004F2428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.</w:t>
            </w:r>
            <w:r w:rsidR="005969E9" w:rsidRPr="004F2428">
              <w:rPr>
                <w:rFonts w:ascii="黑体" w:eastAsia="黑体" w:hint="eastAsia"/>
                <w:sz w:val="24"/>
              </w:rPr>
              <w:t>总结</w:t>
            </w:r>
            <w:proofErr w:type="spellStart"/>
            <w:r w:rsidR="005969E9" w:rsidRPr="004F2428">
              <w:rPr>
                <w:rFonts w:ascii="黑体" w:eastAsia="黑体" w:hint="eastAsia"/>
                <w:sz w:val="24"/>
              </w:rPr>
              <w:t>i</w:t>
            </w:r>
            <w:proofErr w:type="spellEnd"/>
            <w:r w:rsidR="005969E9" w:rsidRPr="004F2428">
              <w:rPr>
                <w:rFonts w:ascii="黑体" w:eastAsia="黑体" w:hint="eastAsia"/>
                <w:sz w:val="24"/>
              </w:rPr>
              <w:t>的发音规则</w:t>
            </w: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B83701" w:rsidRDefault="00B83701">
            <w:pPr>
              <w:jc w:val="center"/>
              <w:rPr>
                <w:rFonts w:ascii="黑体" w:eastAsia="黑体"/>
                <w:sz w:val="24"/>
              </w:rPr>
            </w:pPr>
          </w:p>
          <w:p w:rsidR="00B83701" w:rsidRDefault="00B83701" w:rsidP="00B8370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  <w:p w:rsidR="00B83701" w:rsidRDefault="00B83701">
            <w:pPr>
              <w:jc w:val="center"/>
              <w:rPr>
                <w:rFonts w:ascii="黑体" w:eastAsia="黑体"/>
                <w:sz w:val="24"/>
              </w:rPr>
            </w:pPr>
          </w:p>
          <w:p w:rsidR="00B83701" w:rsidRDefault="00B83701">
            <w:pPr>
              <w:jc w:val="center"/>
              <w:rPr>
                <w:rFonts w:ascii="黑体" w:eastAsia="黑体"/>
                <w:sz w:val="24"/>
              </w:rPr>
            </w:pPr>
          </w:p>
          <w:p w:rsidR="00B83701" w:rsidRDefault="00B8370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23DB7" w:rsidTr="00B75F49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23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798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12.9</w:t>
            </w:r>
          </w:p>
        </w:tc>
        <w:tc>
          <w:tcPr>
            <w:tcW w:w="113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100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55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998" w:type="dxa"/>
            <w:vAlign w:val="center"/>
          </w:tcPr>
          <w:p w:rsidR="00123DB7" w:rsidRDefault="005969E9" w:rsidP="005969E9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 w:rsidR="004F2428">
              <w:rPr>
                <w:sz w:val="24"/>
                <w:szCs w:val="28"/>
              </w:rPr>
              <w:t>o</w:t>
            </w:r>
            <w:r>
              <w:rPr>
                <w:rFonts w:hint="eastAsia"/>
                <w:sz w:val="24"/>
                <w:szCs w:val="28"/>
              </w:rPr>
              <w:t>的两种常见发音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4F2428" w:rsidRPr="005969E9" w:rsidRDefault="004F2428" w:rsidP="004F2428">
            <w:pPr>
              <w:jc w:val="left"/>
              <w:rPr>
                <w:rFonts w:ascii="黑体" w:eastAsia="黑体"/>
                <w:sz w:val="24"/>
              </w:rPr>
            </w:pPr>
            <w:r w:rsidRPr="005969E9">
              <w:rPr>
                <w:rFonts w:ascii="黑体" w:eastAsia="黑体" w:hint="eastAsia"/>
                <w:sz w:val="24"/>
              </w:rPr>
              <w:t>1.复习元音字母</w:t>
            </w:r>
            <w:proofErr w:type="spellStart"/>
            <w:r w:rsidRPr="005969E9">
              <w:rPr>
                <w:rFonts w:ascii="黑体" w:eastAsia="黑体" w:hint="eastAsia"/>
                <w:sz w:val="24"/>
              </w:rPr>
              <w:t>a</w:t>
            </w:r>
            <w:r>
              <w:rPr>
                <w:rFonts w:ascii="黑体" w:eastAsia="黑体"/>
                <w:sz w:val="24"/>
              </w:rPr>
              <w:t>,e,i</w:t>
            </w:r>
            <w:proofErr w:type="spellEnd"/>
            <w:r w:rsidRPr="005969E9">
              <w:rPr>
                <w:rFonts w:ascii="黑体" w:eastAsia="黑体" w:hint="eastAsia"/>
                <w:sz w:val="24"/>
              </w:rPr>
              <w:t>的发音，做相应的辨音练习。</w:t>
            </w:r>
          </w:p>
          <w:p w:rsidR="004F2428" w:rsidRPr="004F2428" w:rsidRDefault="004F2428" w:rsidP="004F2428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>
              <w:rPr>
                <w:rFonts w:ascii="黑体" w:eastAsia="黑体"/>
                <w:sz w:val="24"/>
              </w:rPr>
              <w:t>.</w:t>
            </w:r>
            <w:r w:rsidRPr="004F2428">
              <w:rPr>
                <w:rFonts w:ascii="黑体" w:eastAsia="黑体" w:hint="eastAsia"/>
                <w:sz w:val="24"/>
              </w:rPr>
              <w:t>学习字母</w:t>
            </w:r>
            <w:r>
              <w:rPr>
                <w:rFonts w:ascii="黑体" w:eastAsia="黑体"/>
                <w:sz w:val="24"/>
              </w:rPr>
              <w:t>o</w:t>
            </w:r>
            <w:r w:rsidRPr="004F2428">
              <w:rPr>
                <w:rFonts w:ascii="黑体" w:eastAsia="黑体" w:hint="eastAsia"/>
                <w:sz w:val="24"/>
              </w:rPr>
              <w:t>的发音：</w:t>
            </w:r>
            <w:proofErr w:type="spellStart"/>
            <w:proofErr w:type="gramStart"/>
            <w:r>
              <w:rPr>
                <w:rFonts w:ascii="黑体" w:eastAsia="黑体"/>
                <w:sz w:val="24"/>
              </w:rPr>
              <w:t>note</w:t>
            </w:r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hole</w:t>
            </w:r>
            <w:proofErr w:type="gramEnd"/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so</w:t>
            </w:r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cold</w:t>
            </w:r>
            <w:proofErr w:type="spellEnd"/>
          </w:p>
          <w:p w:rsidR="004F2428" w:rsidRPr="004F2428" w:rsidRDefault="004F2428" w:rsidP="004F2428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  <w:r>
              <w:rPr>
                <w:rFonts w:ascii="黑体" w:eastAsia="黑体"/>
                <w:sz w:val="24"/>
              </w:rPr>
              <w:t>.</w:t>
            </w:r>
            <w:r w:rsidRPr="004F2428">
              <w:rPr>
                <w:rFonts w:ascii="黑体" w:eastAsia="黑体" w:hint="eastAsia"/>
                <w:sz w:val="24"/>
              </w:rPr>
              <w:t>第二种发音：</w:t>
            </w:r>
            <w:proofErr w:type="spellStart"/>
            <w:proofErr w:type="gramStart"/>
            <w:r>
              <w:rPr>
                <w:rFonts w:ascii="黑体" w:eastAsia="黑体"/>
                <w:sz w:val="24"/>
              </w:rPr>
              <w:t>dog</w:t>
            </w:r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top</w:t>
            </w:r>
            <w:proofErr w:type="gramEnd"/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hot</w:t>
            </w:r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office</w:t>
            </w:r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orange</w:t>
            </w:r>
            <w:proofErr w:type="spellEnd"/>
          </w:p>
          <w:p w:rsidR="004F2428" w:rsidRDefault="004F2428" w:rsidP="004F2428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.</w:t>
            </w:r>
            <w:r>
              <w:rPr>
                <w:rFonts w:ascii="黑体" w:eastAsia="黑体" w:hint="eastAsia"/>
                <w:sz w:val="24"/>
              </w:rPr>
              <w:t>第三种发音：mother，</w:t>
            </w:r>
            <w:proofErr w:type="spellStart"/>
            <w:r>
              <w:rPr>
                <w:rFonts w:ascii="黑体" w:eastAsia="黑体" w:hint="eastAsia"/>
                <w:sz w:val="24"/>
              </w:rPr>
              <w:t>colour</w:t>
            </w:r>
            <w:proofErr w:type="spellEnd"/>
            <w:r>
              <w:rPr>
                <w:rFonts w:ascii="黑体" w:eastAsia="黑体" w:hint="eastAsia"/>
                <w:sz w:val="24"/>
              </w:rPr>
              <w:t>，other</w:t>
            </w:r>
          </w:p>
          <w:p w:rsidR="004F2428" w:rsidRPr="004F2428" w:rsidRDefault="004F2428" w:rsidP="004F2428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.</w:t>
            </w:r>
            <w:r w:rsidRPr="004F2428">
              <w:rPr>
                <w:rFonts w:ascii="黑体" w:eastAsia="黑体" w:hint="eastAsia"/>
                <w:sz w:val="24"/>
              </w:rPr>
              <w:t>总结</w:t>
            </w:r>
            <w:r>
              <w:rPr>
                <w:rFonts w:ascii="黑体" w:eastAsia="黑体"/>
                <w:sz w:val="24"/>
              </w:rPr>
              <w:t>o</w:t>
            </w:r>
            <w:r w:rsidRPr="004F2428">
              <w:rPr>
                <w:rFonts w:ascii="黑体" w:eastAsia="黑体" w:hint="eastAsia"/>
                <w:sz w:val="24"/>
              </w:rPr>
              <w:t>的发音规则</w:t>
            </w: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6E17E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123DB7" w:rsidTr="00B75F49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3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798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12.16</w:t>
            </w:r>
          </w:p>
        </w:tc>
        <w:tc>
          <w:tcPr>
            <w:tcW w:w="113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100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55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998" w:type="dxa"/>
            <w:vAlign w:val="center"/>
          </w:tcPr>
          <w:p w:rsidR="00123DB7" w:rsidRDefault="004F2428" w:rsidP="004F2428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学习元音字母</w:t>
            </w:r>
            <w:r>
              <w:rPr>
                <w:rFonts w:hint="eastAsia"/>
                <w:sz w:val="24"/>
                <w:szCs w:val="28"/>
              </w:rPr>
              <w:t>u</w:t>
            </w:r>
            <w:r>
              <w:rPr>
                <w:rFonts w:hint="eastAsia"/>
                <w:sz w:val="24"/>
                <w:szCs w:val="28"/>
              </w:rPr>
              <w:t>的两种常见发音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rPr>
                <w:rFonts w:ascii="黑体" w:eastAsia="黑体"/>
                <w:sz w:val="24"/>
              </w:rPr>
            </w:pPr>
          </w:p>
          <w:p w:rsidR="00E066BA" w:rsidRPr="005969E9" w:rsidRDefault="002F67E7" w:rsidP="00E066B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</w:t>
            </w:r>
            <w:r w:rsidR="00E066BA" w:rsidRPr="005969E9">
              <w:rPr>
                <w:rFonts w:ascii="黑体" w:eastAsia="黑体" w:hint="eastAsia"/>
                <w:sz w:val="24"/>
              </w:rPr>
              <w:t>复习元音字母</w:t>
            </w:r>
            <w:proofErr w:type="spellStart"/>
            <w:r w:rsidR="00E066BA" w:rsidRPr="005969E9">
              <w:rPr>
                <w:rFonts w:ascii="黑体" w:eastAsia="黑体" w:hint="eastAsia"/>
                <w:sz w:val="24"/>
              </w:rPr>
              <w:t>a</w:t>
            </w:r>
            <w:r w:rsidR="00E066BA">
              <w:rPr>
                <w:rFonts w:ascii="黑体" w:eastAsia="黑体"/>
                <w:sz w:val="24"/>
              </w:rPr>
              <w:t>,e,i,o</w:t>
            </w:r>
            <w:proofErr w:type="spellEnd"/>
            <w:r w:rsidR="00E066BA" w:rsidRPr="005969E9">
              <w:rPr>
                <w:rFonts w:ascii="黑体" w:eastAsia="黑体" w:hint="eastAsia"/>
                <w:sz w:val="24"/>
              </w:rPr>
              <w:t>的发音，做相应的辨音练习。</w:t>
            </w:r>
          </w:p>
          <w:p w:rsidR="00E066BA" w:rsidRPr="004F2428" w:rsidRDefault="00E066BA" w:rsidP="00E066B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>
              <w:rPr>
                <w:rFonts w:ascii="黑体" w:eastAsia="黑体"/>
                <w:sz w:val="24"/>
              </w:rPr>
              <w:t>.</w:t>
            </w:r>
            <w:r w:rsidRPr="004F2428">
              <w:rPr>
                <w:rFonts w:ascii="黑体" w:eastAsia="黑体" w:hint="eastAsia"/>
                <w:sz w:val="24"/>
              </w:rPr>
              <w:t>学习字母</w:t>
            </w:r>
            <w:r>
              <w:rPr>
                <w:rFonts w:ascii="黑体" w:eastAsia="黑体"/>
                <w:sz w:val="24"/>
              </w:rPr>
              <w:t>u</w:t>
            </w:r>
            <w:r w:rsidRPr="004F2428">
              <w:rPr>
                <w:rFonts w:ascii="黑体" w:eastAsia="黑体" w:hint="eastAsia"/>
                <w:sz w:val="24"/>
              </w:rPr>
              <w:t>的发音：</w:t>
            </w:r>
            <w:proofErr w:type="spellStart"/>
            <w:proofErr w:type="gramStart"/>
            <w:r>
              <w:rPr>
                <w:rFonts w:ascii="黑体" w:eastAsia="黑体"/>
                <w:sz w:val="24"/>
              </w:rPr>
              <w:t>use</w:t>
            </w:r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computer</w:t>
            </w:r>
            <w:proofErr w:type="gramEnd"/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usually</w:t>
            </w:r>
            <w:r w:rsidRPr="004F2428">
              <w:rPr>
                <w:rFonts w:ascii="黑体" w:eastAsia="黑体"/>
                <w:sz w:val="24"/>
              </w:rPr>
              <w:t>,</w:t>
            </w:r>
            <w:r>
              <w:rPr>
                <w:rFonts w:ascii="黑体" w:eastAsia="黑体"/>
                <w:sz w:val="24"/>
              </w:rPr>
              <w:t>usually</w:t>
            </w:r>
            <w:proofErr w:type="spellEnd"/>
          </w:p>
          <w:p w:rsidR="00E066BA" w:rsidRDefault="00E066BA" w:rsidP="00E066B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  <w:r>
              <w:rPr>
                <w:rFonts w:ascii="黑体" w:eastAsia="黑体"/>
                <w:sz w:val="24"/>
              </w:rPr>
              <w:t>.</w:t>
            </w:r>
            <w:r w:rsidRPr="004F2428">
              <w:rPr>
                <w:rFonts w:ascii="黑体" w:eastAsia="黑体" w:hint="eastAsia"/>
                <w:sz w:val="24"/>
              </w:rPr>
              <w:t>第二种发音：</w:t>
            </w:r>
            <w:r>
              <w:rPr>
                <w:rFonts w:ascii="黑体" w:eastAsia="黑体"/>
                <w:sz w:val="24"/>
              </w:rPr>
              <w:t>put</w:t>
            </w:r>
            <w:r w:rsidRPr="004F2428">
              <w:rPr>
                <w:rFonts w:ascii="黑体" w:eastAsia="黑体"/>
                <w:sz w:val="24"/>
              </w:rPr>
              <w:t>,</w:t>
            </w:r>
          </w:p>
          <w:p w:rsidR="00E066BA" w:rsidRDefault="00E066BA" w:rsidP="00E066B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.</w:t>
            </w:r>
            <w:r>
              <w:rPr>
                <w:rFonts w:ascii="黑体" w:eastAsia="黑体" w:hint="eastAsia"/>
                <w:sz w:val="24"/>
              </w:rPr>
              <w:t>第三种发音：</w:t>
            </w:r>
            <w:r>
              <w:rPr>
                <w:rFonts w:ascii="黑体" w:eastAsia="黑体"/>
                <w:sz w:val="24"/>
              </w:rPr>
              <w:t>but</w:t>
            </w:r>
            <w:r>
              <w:rPr>
                <w:rFonts w:ascii="黑体" w:eastAsia="黑体" w:hint="eastAsia"/>
                <w:sz w:val="24"/>
              </w:rPr>
              <w:t>，</w:t>
            </w:r>
            <w:r>
              <w:rPr>
                <w:rFonts w:ascii="黑体" w:eastAsia="黑体"/>
                <w:sz w:val="24"/>
              </w:rPr>
              <w:t>bus</w:t>
            </w:r>
            <w:r>
              <w:rPr>
                <w:rFonts w:ascii="黑体" w:eastAsia="黑体" w:hint="eastAsia"/>
                <w:sz w:val="24"/>
              </w:rPr>
              <w:t>，</w:t>
            </w:r>
            <w:proofErr w:type="spellStart"/>
            <w:r>
              <w:rPr>
                <w:rFonts w:ascii="黑体" w:eastAsia="黑体"/>
                <w:sz w:val="24"/>
              </w:rPr>
              <w:t>cut,nut</w:t>
            </w:r>
            <w:proofErr w:type="spellEnd"/>
          </w:p>
          <w:p w:rsidR="00E066BA" w:rsidRPr="004F2428" w:rsidRDefault="00E066BA" w:rsidP="00E066B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.</w:t>
            </w:r>
            <w:r w:rsidRPr="004F2428">
              <w:rPr>
                <w:rFonts w:ascii="黑体" w:eastAsia="黑体" w:hint="eastAsia"/>
                <w:sz w:val="24"/>
              </w:rPr>
              <w:t>总结</w:t>
            </w:r>
            <w:r>
              <w:rPr>
                <w:rFonts w:ascii="黑体" w:eastAsia="黑体"/>
                <w:sz w:val="24"/>
              </w:rPr>
              <w:t>u</w:t>
            </w:r>
            <w:r w:rsidRPr="004F2428">
              <w:rPr>
                <w:rFonts w:ascii="黑体" w:eastAsia="黑体" w:hint="eastAsia"/>
                <w:sz w:val="24"/>
              </w:rPr>
              <w:t>的发音规则</w:t>
            </w: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E066BA" w:rsidRDefault="00E066BA">
            <w:pPr>
              <w:jc w:val="center"/>
              <w:rPr>
                <w:rFonts w:ascii="黑体" w:eastAsia="黑体"/>
                <w:sz w:val="24"/>
              </w:rPr>
            </w:pPr>
          </w:p>
          <w:p w:rsidR="00E066BA" w:rsidRDefault="00E066BA" w:rsidP="00E066BA">
            <w:pPr>
              <w:rPr>
                <w:rFonts w:ascii="黑体" w:eastAsia="黑体"/>
                <w:sz w:val="24"/>
              </w:rPr>
            </w:pPr>
          </w:p>
          <w:p w:rsidR="006E17E6" w:rsidRDefault="006E17E6" w:rsidP="006E17E6">
            <w:pPr>
              <w:ind w:firstLineChars="1100" w:firstLine="26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良好 </w:t>
            </w:r>
          </w:p>
          <w:p w:rsidR="00E066BA" w:rsidRDefault="00E066BA" w:rsidP="00E066BA">
            <w:pPr>
              <w:rPr>
                <w:rFonts w:ascii="黑体" w:eastAsia="黑体"/>
                <w:sz w:val="24"/>
              </w:rPr>
            </w:pPr>
          </w:p>
          <w:p w:rsidR="00E066BA" w:rsidRDefault="00E066BA" w:rsidP="00E066BA">
            <w:pPr>
              <w:rPr>
                <w:rFonts w:ascii="黑体" w:eastAsia="黑体"/>
                <w:sz w:val="24"/>
              </w:rPr>
            </w:pPr>
          </w:p>
          <w:p w:rsidR="00E066BA" w:rsidRDefault="00E066BA" w:rsidP="00E066BA">
            <w:pPr>
              <w:rPr>
                <w:rFonts w:ascii="黑体" w:eastAsia="黑体"/>
                <w:sz w:val="24"/>
              </w:rPr>
            </w:pPr>
          </w:p>
          <w:p w:rsidR="006E17E6" w:rsidRDefault="006E17E6" w:rsidP="006E17E6">
            <w:pPr>
              <w:rPr>
                <w:rFonts w:ascii="黑体" w:eastAsia="黑体"/>
                <w:sz w:val="24"/>
              </w:rPr>
            </w:pPr>
          </w:p>
          <w:p w:rsidR="00E066BA" w:rsidRDefault="00E066BA" w:rsidP="006E17E6">
            <w:pPr>
              <w:ind w:firstLineChars="1100" w:firstLine="2640"/>
              <w:rPr>
                <w:rFonts w:ascii="黑体" w:eastAsia="黑体"/>
                <w:sz w:val="24"/>
              </w:rPr>
            </w:pPr>
          </w:p>
        </w:tc>
      </w:tr>
      <w:tr w:rsidR="00123DB7" w:rsidTr="00B75F49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23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798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12.23</w:t>
            </w:r>
          </w:p>
        </w:tc>
        <w:tc>
          <w:tcPr>
            <w:tcW w:w="113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100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17</w:t>
            </w:r>
          </w:p>
        </w:tc>
        <w:tc>
          <w:tcPr>
            <w:tcW w:w="55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998" w:type="dxa"/>
            <w:vAlign w:val="center"/>
          </w:tcPr>
          <w:p w:rsidR="00123DB7" w:rsidRDefault="008174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复习元，辅音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Pr="008174EA" w:rsidRDefault="008174EA" w:rsidP="008174EA">
            <w:pPr>
              <w:pStyle w:val="a9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 w:rsidRPr="008174EA">
              <w:rPr>
                <w:rFonts w:ascii="黑体" w:eastAsia="黑体" w:hint="eastAsia"/>
                <w:sz w:val="24"/>
              </w:rPr>
              <w:t>复习已学过的所有辅音音标。</w:t>
            </w:r>
          </w:p>
          <w:p w:rsidR="008174EA" w:rsidRDefault="008174EA" w:rsidP="008174EA">
            <w:pPr>
              <w:pStyle w:val="a9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复习已学过的5个元音音标。</w:t>
            </w:r>
          </w:p>
          <w:p w:rsidR="008174EA" w:rsidRDefault="008174EA" w:rsidP="008174EA">
            <w:pPr>
              <w:pStyle w:val="a9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辨音练习。</w:t>
            </w:r>
          </w:p>
          <w:p w:rsidR="008174EA" w:rsidRPr="008174EA" w:rsidRDefault="008174EA" w:rsidP="008174EA">
            <w:pPr>
              <w:pStyle w:val="a9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试读稍复杂的新单词的读音。</w:t>
            </w: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23DB7" w:rsidTr="00B75F49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3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798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12.30</w:t>
            </w:r>
          </w:p>
        </w:tc>
        <w:tc>
          <w:tcPr>
            <w:tcW w:w="113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100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18</w:t>
            </w:r>
          </w:p>
        </w:tc>
        <w:tc>
          <w:tcPr>
            <w:tcW w:w="55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998" w:type="dxa"/>
            <w:vAlign w:val="center"/>
          </w:tcPr>
          <w:p w:rsidR="00123DB7" w:rsidRDefault="008174EA" w:rsidP="008174E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复习元，辅音，试读新单词</w:t>
            </w:r>
          </w:p>
        </w:tc>
      </w:tr>
      <w:tr w:rsidR="00123DB7" w:rsidTr="00B83701">
        <w:trPr>
          <w:trHeight w:val="3993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8174EA" w:rsidRDefault="008174EA" w:rsidP="008174E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1.复习所有已学过的音标</w:t>
            </w:r>
          </w:p>
          <w:p w:rsidR="008174EA" w:rsidRDefault="008174EA" w:rsidP="008174E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2.看音标写单词比赛</w:t>
            </w:r>
          </w:p>
          <w:p w:rsidR="008174EA" w:rsidRDefault="008174EA" w:rsidP="008174E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3.看单词写音标比赛</w:t>
            </w:r>
          </w:p>
          <w:p w:rsidR="00123DB7" w:rsidRDefault="008174EA" w:rsidP="00B83701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.</w:t>
            </w:r>
            <w:r>
              <w:rPr>
                <w:rFonts w:ascii="黑体" w:eastAsia="黑体" w:hint="eastAsia"/>
                <w:sz w:val="24"/>
              </w:rPr>
              <w:t>自读稍复杂的有不认识单词的英语短篇</w:t>
            </w:r>
            <w:r w:rsidR="00B83701">
              <w:rPr>
                <w:rFonts w:ascii="黑体" w:eastAsia="黑体" w:hint="eastAsia"/>
                <w:sz w:val="24"/>
              </w:rPr>
              <w:t>。</w:t>
            </w: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23DB7" w:rsidTr="00B75F49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23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17</w:t>
            </w:r>
          </w:p>
        </w:tc>
        <w:tc>
          <w:tcPr>
            <w:tcW w:w="798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1.6</w:t>
            </w:r>
          </w:p>
        </w:tc>
        <w:tc>
          <w:tcPr>
            <w:tcW w:w="113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100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19</w:t>
            </w:r>
          </w:p>
        </w:tc>
        <w:tc>
          <w:tcPr>
            <w:tcW w:w="554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998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总结社团成果并表彰</w:t>
            </w:r>
          </w:p>
        </w:tc>
      </w:tr>
      <w:tr w:rsidR="00123DB7">
        <w:trPr>
          <w:trHeight w:val="4370"/>
        </w:trPr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2F67E7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</w:t>
            </w:r>
            <w:r w:rsidR="008174EA">
              <w:rPr>
                <w:rFonts w:ascii="黑体" w:eastAsia="黑体" w:hint="eastAsia"/>
                <w:sz w:val="24"/>
              </w:rPr>
              <w:t>复习所有已学过的音标</w:t>
            </w:r>
          </w:p>
          <w:p w:rsidR="00123DB7" w:rsidRDefault="002F67E7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</w:t>
            </w:r>
            <w:r w:rsidR="008174EA">
              <w:rPr>
                <w:rFonts w:ascii="黑体" w:eastAsia="黑体" w:hint="eastAsia"/>
                <w:sz w:val="24"/>
              </w:rPr>
              <w:t>看音标写单词比赛</w:t>
            </w:r>
          </w:p>
          <w:p w:rsidR="00123DB7" w:rsidRDefault="002F67E7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</w:t>
            </w:r>
            <w:r w:rsidR="008174EA">
              <w:rPr>
                <w:rFonts w:ascii="黑体" w:eastAsia="黑体" w:hint="eastAsia"/>
                <w:sz w:val="24"/>
              </w:rPr>
              <w:t>看单词写音标比赛</w:t>
            </w:r>
          </w:p>
          <w:p w:rsidR="00123DB7" w:rsidRDefault="002F67E7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</w:t>
            </w:r>
            <w:r w:rsidR="008174EA">
              <w:rPr>
                <w:rFonts w:ascii="黑体" w:eastAsia="黑体" w:hint="eastAsia"/>
                <w:sz w:val="24"/>
              </w:rPr>
              <w:t>评选优秀社员</w:t>
            </w: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jc w:val="center"/>
              <w:rPr>
                <w:rFonts w:ascii="黑体" w:eastAsia="黑体"/>
                <w:sz w:val="24"/>
              </w:rPr>
            </w:pPr>
          </w:p>
          <w:p w:rsidR="00123DB7" w:rsidRDefault="00123DB7">
            <w:pPr>
              <w:rPr>
                <w:rFonts w:ascii="黑体" w:eastAsia="黑体"/>
                <w:sz w:val="24"/>
              </w:rPr>
            </w:pPr>
          </w:p>
        </w:tc>
      </w:tr>
      <w:tr w:rsidR="00123DB7">
        <w:tc>
          <w:tcPr>
            <w:tcW w:w="946" w:type="dxa"/>
            <w:vAlign w:val="center"/>
          </w:tcPr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:rsidR="00123DB7" w:rsidRDefault="002F67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:rsidR="00123DB7" w:rsidRDefault="006E17E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:rsidR="00E066BA" w:rsidRDefault="00E066BA">
      <w:pPr>
        <w:ind w:firstLineChars="400" w:firstLine="1124"/>
        <w:rPr>
          <w:b/>
          <w:bCs/>
          <w:sz w:val="28"/>
        </w:rPr>
      </w:pPr>
    </w:p>
    <w:p w:rsidR="00E066BA" w:rsidRDefault="00E066BA">
      <w:pPr>
        <w:ind w:firstLineChars="400" w:firstLine="1124"/>
        <w:rPr>
          <w:b/>
          <w:bCs/>
          <w:sz w:val="28"/>
        </w:rPr>
      </w:pPr>
    </w:p>
    <w:p w:rsidR="00E066BA" w:rsidRDefault="00E066BA">
      <w:pPr>
        <w:ind w:firstLineChars="400" w:firstLine="1124"/>
        <w:rPr>
          <w:b/>
          <w:bCs/>
          <w:sz w:val="28"/>
        </w:rPr>
      </w:pPr>
    </w:p>
    <w:p w:rsidR="00E066BA" w:rsidRDefault="00E066BA">
      <w:pPr>
        <w:ind w:firstLineChars="400" w:firstLine="1124"/>
        <w:rPr>
          <w:b/>
          <w:bCs/>
          <w:sz w:val="28"/>
        </w:rPr>
      </w:pPr>
    </w:p>
    <w:p w:rsidR="00E066BA" w:rsidRDefault="00E066BA">
      <w:pPr>
        <w:ind w:firstLineChars="400" w:firstLine="1124"/>
        <w:rPr>
          <w:b/>
          <w:bCs/>
          <w:sz w:val="28"/>
        </w:rPr>
      </w:pPr>
    </w:p>
    <w:p w:rsidR="00E066BA" w:rsidRDefault="00E066BA">
      <w:pPr>
        <w:ind w:firstLineChars="400" w:firstLine="1124"/>
        <w:rPr>
          <w:b/>
          <w:bCs/>
          <w:sz w:val="28"/>
        </w:rPr>
      </w:pPr>
    </w:p>
    <w:p w:rsidR="00E066BA" w:rsidRDefault="00E066BA">
      <w:pPr>
        <w:ind w:firstLineChars="400" w:firstLine="1124"/>
        <w:rPr>
          <w:b/>
          <w:bCs/>
          <w:sz w:val="28"/>
        </w:rPr>
      </w:pPr>
    </w:p>
    <w:p w:rsidR="00E066BA" w:rsidRDefault="00E066BA">
      <w:pPr>
        <w:ind w:firstLineChars="400" w:firstLine="1124"/>
        <w:rPr>
          <w:b/>
          <w:bCs/>
          <w:sz w:val="28"/>
        </w:rPr>
      </w:pPr>
    </w:p>
    <w:p w:rsidR="00E066BA" w:rsidRDefault="00E066BA">
      <w:pPr>
        <w:ind w:firstLineChars="400" w:firstLine="1124"/>
        <w:rPr>
          <w:b/>
          <w:bCs/>
          <w:sz w:val="28"/>
        </w:rPr>
      </w:pPr>
    </w:p>
    <w:p w:rsidR="00B83701" w:rsidRDefault="00B83701">
      <w:pPr>
        <w:ind w:firstLineChars="400" w:firstLine="1124"/>
        <w:rPr>
          <w:b/>
          <w:bCs/>
          <w:sz w:val="28"/>
        </w:rPr>
      </w:pPr>
    </w:p>
    <w:p w:rsidR="00123DB7" w:rsidRDefault="002F67E7">
      <w:pPr>
        <w:ind w:firstLineChars="400" w:firstLine="1124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雕</w:t>
      </w:r>
      <w:proofErr w:type="gramStart"/>
      <w:r>
        <w:rPr>
          <w:rFonts w:hint="eastAsia"/>
          <w:b/>
          <w:bCs/>
          <w:sz w:val="28"/>
        </w:rPr>
        <w:t>庄中心</w:t>
      </w:r>
      <w:proofErr w:type="gramEnd"/>
      <w:r>
        <w:rPr>
          <w:rFonts w:hint="eastAsia"/>
          <w:b/>
          <w:bCs/>
          <w:sz w:val="28"/>
        </w:rPr>
        <w:t>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2020    </w:t>
      </w:r>
      <w:proofErr w:type="gramStart"/>
      <w:r>
        <w:rPr>
          <w:rFonts w:hint="eastAsia"/>
          <w:b/>
          <w:bCs/>
          <w:sz w:val="28"/>
        </w:rPr>
        <w:t>学年第</w:t>
      </w:r>
      <w:proofErr w:type="gramEnd"/>
      <w:r>
        <w:rPr>
          <w:rFonts w:hint="eastAsia"/>
          <w:b/>
          <w:bCs/>
          <w:sz w:val="28"/>
          <w:u w:val="single"/>
        </w:rPr>
        <w:t xml:space="preserve">   </w:t>
      </w:r>
      <w:proofErr w:type="gramStart"/>
      <w:r>
        <w:rPr>
          <w:rFonts w:hint="eastAsia"/>
          <w:b/>
          <w:bCs/>
          <w:sz w:val="28"/>
          <w:u w:val="single"/>
        </w:rPr>
        <w:t>一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:rsidR="00123DB7" w:rsidRDefault="002F67E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 w:rsidR="006E17E6">
        <w:rPr>
          <w:rFonts w:hint="eastAsia"/>
          <w:b/>
          <w:bCs/>
          <w:sz w:val="28"/>
          <w:u w:val="single"/>
        </w:rPr>
        <w:t>我爱音标</w:t>
      </w:r>
      <w:r w:rsidR="006E17E6">
        <w:rPr>
          <w:rFonts w:hint="eastAsia"/>
          <w:b/>
          <w:bCs/>
          <w:sz w:val="28"/>
          <w:u w:val="single"/>
        </w:rPr>
        <w:t>I</w:t>
      </w:r>
      <w:r w:rsidR="006E17E6">
        <w:rPr>
          <w:b/>
          <w:bCs/>
          <w:sz w:val="28"/>
          <w:u w:val="single"/>
        </w:rPr>
        <w:t>PA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校本课程总结</w:t>
      </w:r>
    </w:p>
    <w:p w:rsidR="00123DB7" w:rsidRDefault="00123DB7">
      <w:pPr>
        <w:rPr>
          <w:b/>
          <w:bCs/>
          <w:sz w:val="24"/>
        </w:rPr>
      </w:pPr>
    </w:p>
    <w:p w:rsidR="00123DB7" w:rsidRDefault="002F67E7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</w:t>
      </w:r>
      <w:r w:rsidR="00E066BA">
        <w:rPr>
          <w:rFonts w:hint="eastAsia"/>
          <w:u w:val="single"/>
        </w:rPr>
        <w:t>陈俊叶</w:t>
      </w:r>
      <w:r>
        <w:rPr>
          <w:rFonts w:hint="eastAsia"/>
          <w:u w:val="single"/>
        </w:rPr>
        <w:t xml:space="preserve">                  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123DB7">
        <w:trPr>
          <w:trHeight w:val="8555"/>
        </w:trPr>
        <w:tc>
          <w:tcPr>
            <w:tcW w:w="8666" w:type="dxa"/>
          </w:tcPr>
          <w:p w:rsidR="00123DB7" w:rsidRDefault="00123DB7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6E17E6" w:rsidRPr="00784701" w:rsidRDefault="006E17E6" w:rsidP="006E17E6">
            <w:pPr>
              <w:widowControl/>
              <w:shd w:val="clear" w:color="auto" w:fill="FFFFFF"/>
              <w:spacing w:line="500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本学期高年级英标社团共招收学员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名，本学期共活动1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次，本写作班成员来自于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</w:t>
            </w: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年级各班的英语爱好者，其主要的目的在于培养学生学习英语的积极性，通过语音的学习，更快地掌握单词拼写的速度与能力，从而更有效地学习英语。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在经过上学期的音标社团学习后，同学们有了一定的基础。已经能够试着去拼读一下，相应阅读能力和</w:t>
            </w: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写作能力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就提高了</w:t>
            </w: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。通过英语课程的学习，丰富社会生活经历、开拓视野、树立学习的自信心。在实践过程中我们做到以下几点：</w:t>
            </w:r>
          </w:p>
          <w:p w:rsidR="006E17E6" w:rsidRPr="00784701" w:rsidRDefault="006E17E6" w:rsidP="006E17E6">
            <w:pPr>
              <w:widowControl/>
              <w:shd w:val="clear" w:color="auto" w:fill="FFFFFF"/>
              <w:spacing w:line="500" w:lineRule="atLeast"/>
              <w:ind w:firstLine="56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1．在教学总体目标上，重兴趣、重成就感、重自信心的培养，望音标班的同学通过学习对英语学习更加感兴趣，从而更愿意去主动学习。</w:t>
            </w:r>
          </w:p>
          <w:p w:rsidR="006E17E6" w:rsidRPr="00784701" w:rsidRDefault="006E17E6" w:rsidP="006E17E6">
            <w:pPr>
              <w:widowControl/>
              <w:shd w:val="clear" w:color="auto" w:fill="FFFFFF"/>
              <w:spacing w:line="500" w:lineRule="atLeast"/>
              <w:ind w:firstLine="560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2．在教学模式和方法上，重体验、重实践、重参与、重创造。要求教学设计贴近生活，符合小学生兴趣的需求；教学内容能引起学生的兴趣，老师从同学们所学字母发音开始，再到字母组合，加以举例证明，让同学们明白此字母或字母组合在单词中的发音。学生在课上通过用中学、学中用，反复实践，学用结合。</w:t>
            </w:r>
          </w:p>
          <w:p w:rsidR="006E17E6" w:rsidRPr="00784701" w:rsidRDefault="006E17E6" w:rsidP="006E17E6">
            <w:pPr>
              <w:widowControl/>
              <w:shd w:val="clear" w:color="auto" w:fill="FFFFFF"/>
              <w:spacing w:line="500" w:lineRule="atLeast"/>
              <w:ind w:firstLine="560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培养学生之间的合作精神。在平时的上课中，我们很注重培养学生之间的合作精神。因为学生是由几个不同的班级组成，平时比较见面和交流机会不多。在本学期的社团学习中老师有意识地让五六年级同学坐一起，六年级同学带好五年级同学的语音学习，从而更有效地学习。</w:t>
            </w:r>
          </w:p>
          <w:p w:rsidR="006E17E6" w:rsidRPr="00784701" w:rsidRDefault="006E17E6" w:rsidP="006E17E6">
            <w:pPr>
              <w:widowControl/>
              <w:shd w:val="clear" w:color="auto" w:fill="FFFFFF"/>
              <w:spacing w:line="500" w:lineRule="atLeast"/>
              <w:ind w:firstLine="560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4、读写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结合</w:t>
            </w:r>
            <w:r w:rsidRPr="00784701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，提高语音判别能力。本学期通过48个音素的学习，老师们帮助同学们总结发音规则，为他们的初中学习打下坚实的基础。对平时的考卷上的语音题也有较大帮助。受到了学员们的一致欢迎。</w:t>
            </w:r>
          </w:p>
          <w:p w:rsidR="00123DB7" w:rsidRDefault="00123DB7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83701" w:rsidRPr="006E17E6" w:rsidRDefault="002F67E7" w:rsidP="006E17E6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ascii="宋体" w:hAnsi="宋体" w:hint="eastAsia"/>
          <w:sz w:val="28"/>
        </w:rPr>
        <w:t>“学生成长——校本课程工作”栏目</w:t>
      </w:r>
      <w:r>
        <w:rPr>
          <w:rFonts w:hint="eastAsia"/>
          <w:sz w:val="28"/>
        </w:rPr>
        <w:t xml:space="preserve">           </w:t>
      </w:r>
      <w:bookmarkStart w:id="1" w:name="_GoBack"/>
      <w:bookmarkEnd w:id="1"/>
    </w:p>
    <w:p w:rsidR="00123DB7" w:rsidRDefault="002F67E7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</w:t>
      </w:r>
      <w:r w:rsidR="00B83701">
        <w:rPr>
          <w:b/>
          <w:sz w:val="40"/>
          <w:szCs w:val="40"/>
          <w:u w:val="single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</w:t>
      </w:r>
      <w:r>
        <w:rPr>
          <w:rFonts w:hint="eastAsia"/>
          <w:b/>
          <w:sz w:val="40"/>
          <w:szCs w:val="40"/>
        </w:rPr>
        <w:t>人</w:t>
      </w:r>
    </w:p>
    <w:p w:rsidR="00123DB7" w:rsidRDefault="00123DB7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5606"/>
      </w:tblGrid>
      <w:tr w:rsidR="00123DB7">
        <w:tc>
          <w:tcPr>
            <w:tcW w:w="900" w:type="dxa"/>
            <w:vAlign w:val="center"/>
          </w:tcPr>
          <w:p w:rsidR="00123DB7" w:rsidRDefault="002F67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123DB7" w:rsidRDefault="002F67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123DB7" w:rsidRDefault="002F67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:rsidR="00123DB7" w:rsidRDefault="002F67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123DB7">
        <w:tc>
          <w:tcPr>
            <w:tcW w:w="900" w:type="dxa"/>
          </w:tcPr>
          <w:p w:rsidR="00123DB7" w:rsidRDefault="002F67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六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李欣</w:t>
            </w:r>
          </w:p>
        </w:tc>
        <w:tc>
          <w:tcPr>
            <w:tcW w:w="5606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认真听讲，积极发言</w:t>
            </w:r>
          </w:p>
        </w:tc>
      </w:tr>
      <w:tr w:rsidR="00123DB7">
        <w:tc>
          <w:tcPr>
            <w:tcW w:w="900" w:type="dxa"/>
          </w:tcPr>
          <w:p w:rsidR="00123DB7" w:rsidRDefault="002F67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六</w:t>
            </w:r>
            <w:proofErr w:type="gramStart"/>
            <w:r>
              <w:rPr>
                <w:rFonts w:hint="eastAsia"/>
                <w:sz w:val="28"/>
              </w:rPr>
              <w:t>3</w:t>
            </w:r>
            <w:proofErr w:type="gramEnd"/>
          </w:p>
        </w:tc>
        <w:tc>
          <w:tcPr>
            <w:tcW w:w="1440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韩宇航</w:t>
            </w:r>
          </w:p>
        </w:tc>
        <w:tc>
          <w:tcPr>
            <w:tcW w:w="5606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认真听讲，积极发言</w:t>
            </w:r>
          </w:p>
        </w:tc>
      </w:tr>
      <w:tr w:rsidR="00123DB7">
        <w:tc>
          <w:tcPr>
            <w:tcW w:w="900" w:type="dxa"/>
          </w:tcPr>
          <w:p w:rsidR="00123DB7" w:rsidRDefault="002F67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六</w:t>
            </w:r>
            <w:proofErr w:type="gramStart"/>
            <w:r>
              <w:rPr>
                <w:rFonts w:hint="eastAsia"/>
                <w:sz w:val="28"/>
              </w:rPr>
              <w:t>1</w:t>
            </w:r>
            <w:proofErr w:type="gramEnd"/>
          </w:p>
        </w:tc>
        <w:tc>
          <w:tcPr>
            <w:tcW w:w="1440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王韩</w:t>
            </w:r>
          </w:p>
        </w:tc>
        <w:tc>
          <w:tcPr>
            <w:tcW w:w="5606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遵守纪律，思维敏捷</w:t>
            </w:r>
          </w:p>
        </w:tc>
      </w:tr>
      <w:tr w:rsidR="00123DB7">
        <w:tc>
          <w:tcPr>
            <w:tcW w:w="900" w:type="dxa"/>
          </w:tcPr>
          <w:p w:rsidR="00123DB7" w:rsidRDefault="002F67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六</w:t>
            </w:r>
            <w:proofErr w:type="gramStart"/>
            <w:r>
              <w:rPr>
                <w:rFonts w:hint="eastAsia"/>
                <w:sz w:val="28"/>
              </w:rPr>
              <w:t>1</w:t>
            </w:r>
            <w:proofErr w:type="gramEnd"/>
          </w:p>
        </w:tc>
        <w:tc>
          <w:tcPr>
            <w:tcW w:w="1440" w:type="dxa"/>
          </w:tcPr>
          <w:p w:rsidR="00123DB7" w:rsidRDefault="006E17E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崔宏文</w:t>
            </w:r>
          </w:p>
        </w:tc>
        <w:tc>
          <w:tcPr>
            <w:tcW w:w="5606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遵守纪律，思维敏捷</w:t>
            </w:r>
          </w:p>
        </w:tc>
      </w:tr>
      <w:tr w:rsidR="00123DB7">
        <w:tc>
          <w:tcPr>
            <w:tcW w:w="900" w:type="dxa"/>
          </w:tcPr>
          <w:p w:rsidR="00123DB7" w:rsidRDefault="005E451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六</w:t>
            </w:r>
            <w:proofErr w:type="gramStart"/>
            <w:r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:rsidR="00123DB7" w:rsidRDefault="006E17E6">
            <w:pPr>
              <w:rPr>
                <w:sz w:val="28"/>
              </w:rPr>
            </w:pPr>
            <w:r w:rsidRPr="006E17E6">
              <w:rPr>
                <w:rFonts w:hint="eastAsia"/>
                <w:sz w:val="28"/>
              </w:rPr>
              <w:t>江</w:t>
            </w:r>
            <w:proofErr w:type="gramStart"/>
            <w:r w:rsidRPr="006E17E6">
              <w:rPr>
                <w:rFonts w:hint="eastAsia"/>
                <w:sz w:val="28"/>
              </w:rPr>
              <w:t>一</w:t>
            </w:r>
            <w:proofErr w:type="gramEnd"/>
            <w:r w:rsidRPr="006E17E6">
              <w:rPr>
                <w:rFonts w:hint="eastAsia"/>
                <w:sz w:val="28"/>
              </w:rPr>
              <w:t>纯</w:t>
            </w:r>
          </w:p>
        </w:tc>
        <w:tc>
          <w:tcPr>
            <w:tcW w:w="5606" w:type="dxa"/>
          </w:tcPr>
          <w:p w:rsidR="00123DB7" w:rsidRDefault="006E17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遵守纪律，思维敏捷</w:t>
            </w: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  <w:tr w:rsidR="00123DB7"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23DB7" w:rsidRDefault="00123DB7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23DB7" w:rsidRDefault="00123DB7">
            <w:pPr>
              <w:rPr>
                <w:sz w:val="28"/>
              </w:rPr>
            </w:pPr>
          </w:p>
        </w:tc>
      </w:tr>
    </w:tbl>
    <w:p w:rsidR="00123DB7" w:rsidRDefault="002F67E7">
      <w:pPr>
        <w:rPr>
          <w:sz w:val="28"/>
        </w:rPr>
      </w:pPr>
      <w:r>
        <w:rPr>
          <w:rFonts w:hint="eastAsia"/>
          <w:sz w:val="28"/>
        </w:rPr>
        <w:t>优秀校本课程学员人数不超过校本课程总人数的</w:t>
      </w:r>
      <w:r>
        <w:rPr>
          <w:rFonts w:hint="eastAsia"/>
          <w:sz w:val="28"/>
        </w:rPr>
        <w:t>15%</w:t>
      </w:r>
      <w:r>
        <w:rPr>
          <w:rFonts w:hint="eastAsia"/>
          <w:sz w:val="28"/>
        </w:rPr>
        <w:t>。教导处提供奖状。</w:t>
      </w:r>
    </w:p>
    <w:p w:rsidR="00123DB7" w:rsidRDefault="002F67E7"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ascii="宋体" w:hAnsi="宋体" w:hint="eastAsia"/>
          <w:sz w:val="28"/>
        </w:rPr>
        <w:t>“学生成长——校本课程工作”栏目。</w:t>
      </w:r>
    </w:p>
    <w:p w:rsidR="00123DB7" w:rsidRDefault="00123DB7"/>
    <w:sectPr w:rsidR="00123DB7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381" w:rsidRDefault="00172381" w:rsidP="007D32BC">
      <w:r>
        <w:separator/>
      </w:r>
    </w:p>
  </w:endnote>
  <w:endnote w:type="continuationSeparator" w:id="0">
    <w:p w:rsidR="00172381" w:rsidRDefault="00172381" w:rsidP="007D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381" w:rsidRDefault="00172381" w:rsidP="007D32BC">
      <w:r>
        <w:separator/>
      </w:r>
    </w:p>
  </w:footnote>
  <w:footnote w:type="continuationSeparator" w:id="0">
    <w:p w:rsidR="00172381" w:rsidRDefault="00172381" w:rsidP="007D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025F4E"/>
    <w:multiLevelType w:val="singleLevel"/>
    <w:tmpl w:val="AD025F4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115AD83"/>
    <w:multiLevelType w:val="singleLevel"/>
    <w:tmpl w:val="B115AD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044DECD"/>
    <w:multiLevelType w:val="singleLevel"/>
    <w:tmpl w:val="D044DE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594342A"/>
    <w:multiLevelType w:val="singleLevel"/>
    <w:tmpl w:val="D59434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6C4E816"/>
    <w:multiLevelType w:val="singleLevel"/>
    <w:tmpl w:val="F6C4E81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98B08B9"/>
    <w:multiLevelType w:val="singleLevel"/>
    <w:tmpl w:val="098B08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100A6FC2"/>
    <w:multiLevelType w:val="singleLevel"/>
    <w:tmpl w:val="B115AD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11E82C78"/>
    <w:multiLevelType w:val="hybridMultilevel"/>
    <w:tmpl w:val="E410EA80"/>
    <w:lvl w:ilvl="0" w:tplc="FE6E7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445DF8"/>
    <w:multiLevelType w:val="singleLevel"/>
    <w:tmpl w:val="B115AD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BAA1D9A"/>
    <w:multiLevelType w:val="singleLevel"/>
    <w:tmpl w:val="B115AD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43B33CE2"/>
    <w:multiLevelType w:val="singleLevel"/>
    <w:tmpl w:val="43B33C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9112FAF"/>
    <w:multiLevelType w:val="hybridMultilevel"/>
    <w:tmpl w:val="E410EA80"/>
    <w:lvl w:ilvl="0" w:tplc="FE6E7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D20573"/>
    <w:multiLevelType w:val="singleLevel"/>
    <w:tmpl w:val="5ED20573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61860E5E"/>
    <w:multiLevelType w:val="singleLevel"/>
    <w:tmpl w:val="B115AD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620C3CA2"/>
    <w:multiLevelType w:val="singleLevel"/>
    <w:tmpl w:val="B115AD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71464E20"/>
    <w:multiLevelType w:val="hybridMultilevel"/>
    <w:tmpl w:val="F0B86738"/>
    <w:lvl w:ilvl="0" w:tplc="FE6E7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6045BFD"/>
    <w:multiLevelType w:val="hybridMultilevel"/>
    <w:tmpl w:val="23BC6CB8"/>
    <w:lvl w:ilvl="0" w:tplc="856CE6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88B996"/>
    <w:multiLevelType w:val="singleLevel"/>
    <w:tmpl w:val="7888B9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7A0AAB91"/>
    <w:multiLevelType w:val="singleLevel"/>
    <w:tmpl w:val="7A0AAB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18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8C1839"/>
    <w:rsid w:val="000168A5"/>
    <w:rsid w:val="0007376A"/>
    <w:rsid w:val="00123DB7"/>
    <w:rsid w:val="00146D38"/>
    <w:rsid w:val="00172381"/>
    <w:rsid w:val="002F67E7"/>
    <w:rsid w:val="003A46C0"/>
    <w:rsid w:val="004F134F"/>
    <w:rsid w:val="004F2428"/>
    <w:rsid w:val="005969E9"/>
    <w:rsid w:val="005E4512"/>
    <w:rsid w:val="006E17E6"/>
    <w:rsid w:val="007D32BC"/>
    <w:rsid w:val="00802B66"/>
    <w:rsid w:val="008174EA"/>
    <w:rsid w:val="00960EE5"/>
    <w:rsid w:val="009D0E42"/>
    <w:rsid w:val="00A2236E"/>
    <w:rsid w:val="00B75F49"/>
    <w:rsid w:val="00B83701"/>
    <w:rsid w:val="00C943D4"/>
    <w:rsid w:val="00CF6914"/>
    <w:rsid w:val="00D038BA"/>
    <w:rsid w:val="00D14359"/>
    <w:rsid w:val="00DD7E41"/>
    <w:rsid w:val="00E066BA"/>
    <w:rsid w:val="00E15A81"/>
    <w:rsid w:val="00F300DB"/>
    <w:rsid w:val="00F415DC"/>
    <w:rsid w:val="017D5040"/>
    <w:rsid w:val="01990CA6"/>
    <w:rsid w:val="056A536A"/>
    <w:rsid w:val="07BB32C7"/>
    <w:rsid w:val="0C506F56"/>
    <w:rsid w:val="0CB41A11"/>
    <w:rsid w:val="0D353011"/>
    <w:rsid w:val="0DC80E40"/>
    <w:rsid w:val="0EB85A16"/>
    <w:rsid w:val="12605F22"/>
    <w:rsid w:val="16752E29"/>
    <w:rsid w:val="1773341C"/>
    <w:rsid w:val="18EC6386"/>
    <w:rsid w:val="202E111D"/>
    <w:rsid w:val="224E2A75"/>
    <w:rsid w:val="29E55857"/>
    <w:rsid w:val="322E624C"/>
    <w:rsid w:val="3A9779A0"/>
    <w:rsid w:val="3B6874B3"/>
    <w:rsid w:val="3D106DEA"/>
    <w:rsid w:val="42220868"/>
    <w:rsid w:val="42A5661E"/>
    <w:rsid w:val="449227BE"/>
    <w:rsid w:val="44DE0E79"/>
    <w:rsid w:val="46A94B6D"/>
    <w:rsid w:val="4A103449"/>
    <w:rsid w:val="4AF77958"/>
    <w:rsid w:val="50935064"/>
    <w:rsid w:val="54DC0BC8"/>
    <w:rsid w:val="55592DC0"/>
    <w:rsid w:val="588C1839"/>
    <w:rsid w:val="5AAC5E7F"/>
    <w:rsid w:val="774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11D622"/>
  <w15:docId w15:val="{222B568D-D234-4058-B055-8BB3D0D8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D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D32BC"/>
    <w:rPr>
      <w:kern w:val="2"/>
      <w:sz w:val="18"/>
      <w:szCs w:val="18"/>
    </w:rPr>
  </w:style>
  <w:style w:type="paragraph" w:styleId="a7">
    <w:name w:val="footer"/>
    <w:basedOn w:val="a"/>
    <w:link w:val="a8"/>
    <w:rsid w:val="007D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D32BC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D03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17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user</cp:lastModifiedBy>
  <cp:revision>12</cp:revision>
  <cp:lastPrinted>2019-09-06T01:46:00Z</cp:lastPrinted>
  <dcterms:created xsi:type="dcterms:W3CDTF">2019-11-12T01:49:00Z</dcterms:created>
  <dcterms:modified xsi:type="dcterms:W3CDTF">2019-12-30T06:56:00Z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