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72"/>
          <w:szCs w:val="32"/>
        </w:rPr>
      </w:pPr>
    </w:p>
    <w:p>
      <w:pPr>
        <w:jc w:val="center"/>
        <w:rPr>
          <w:rFonts w:hint="eastAsia" w:ascii="黑体" w:hAnsi="黑体" w:eastAsia="黑体"/>
          <w:b/>
          <w:sz w:val="72"/>
          <w:szCs w:val="32"/>
        </w:rPr>
      </w:pPr>
      <w:r>
        <w:rPr>
          <w:rFonts w:hint="eastAsia" w:ascii="黑体" w:hAnsi="黑体" w:eastAsia="黑体"/>
          <w:b/>
          <w:sz w:val="72"/>
          <w:szCs w:val="32"/>
        </w:rPr>
        <w:t>常州市</w:t>
      </w:r>
      <w:r>
        <w:rPr>
          <w:rFonts w:hint="eastAsia" w:ascii="黑体" w:hAnsi="黑体" w:eastAsia="黑体"/>
          <w:b/>
          <w:sz w:val="72"/>
          <w:szCs w:val="32"/>
          <w:lang w:val="en-US" w:eastAsia="zh-CN"/>
        </w:rPr>
        <w:t>雕庄中心</w:t>
      </w:r>
      <w:r>
        <w:rPr>
          <w:rFonts w:hint="eastAsia" w:ascii="黑体" w:hAnsi="黑体" w:eastAsia="黑体"/>
          <w:b/>
          <w:sz w:val="72"/>
          <w:szCs w:val="32"/>
        </w:rPr>
        <w:t>小学</w:t>
      </w:r>
    </w:p>
    <w:p>
      <w:pPr>
        <w:jc w:val="center"/>
        <w:rPr>
          <w:rFonts w:hint="eastAsia" w:ascii="黑体" w:hAnsi="黑体" w:eastAsia="黑体"/>
          <w:sz w:val="52"/>
          <w:szCs w:val="52"/>
        </w:rPr>
      </w:pPr>
    </w:p>
    <w:p>
      <w:pPr>
        <w:jc w:val="center"/>
        <w:rPr>
          <w:rFonts w:hint="eastAsia" w:ascii="黑体" w:hAnsi="黑体" w:eastAsia="黑体"/>
          <w:sz w:val="52"/>
          <w:szCs w:val="52"/>
        </w:rPr>
      </w:pPr>
      <w:r>
        <w:rPr>
          <w:rFonts w:hint="eastAsia" w:ascii="黑体" w:hAnsi="黑体" w:eastAsia="黑体"/>
          <w:sz w:val="52"/>
          <w:szCs w:val="52"/>
        </w:rPr>
        <w:t>校本课程操作手册</w:t>
      </w:r>
    </w:p>
    <w:p>
      <w:pPr>
        <w:jc w:val="center"/>
        <w:rPr>
          <w:rFonts w:hint="eastAsia"/>
          <w:sz w:val="52"/>
          <w:szCs w:val="52"/>
        </w:rPr>
      </w:pPr>
    </w:p>
    <w:p>
      <w:pPr>
        <w:jc w:val="center"/>
        <w:rPr>
          <w:rFonts w:hint="eastAsia"/>
          <w:sz w:val="52"/>
          <w:szCs w:val="52"/>
        </w:rPr>
      </w:pPr>
    </w:p>
    <w:p>
      <w:pPr>
        <w:jc w:val="center"/>
        <w:rPr>
          <w:rFonts w:hint="eastAsia"/>
          <w:sz w:val="52"/>
          <w:szCs w:val="52"/>
        </w:rPr>
      </w:pPr>
    </w:p>
    <w:p>
      <w:pPr>
        <w:jc w:val="center"/>
        <w:rPr>
          <w:rFonts w:hint="eastAsia"/>
          <w:sz w:val="52"/>
          <w:szCs w:val="52"/>
        </w:rPr>
      </w:pPr>
    </w:p>
    <w:p>
      <w:pPr>
        <w:jc w:val="center"/>
        <w:rPr>
          <w:rFonts w:hint="eastAsia"/>
          <w:sz w:val="52"/>
          <w:szCs w:val="52"/>
          <w:u w:val="single"/>
        </w:rPr>
      </w:pPr>
      <w:r>
        <w:rPr>
          <w:rFonts w:hint="eastAsia"/>
          <w:sz w:val="52"/>
          <w:szCs w:val="52"/>
        </w:rPr>
        <w:t>课程名称：</w:t>
      </w:r>
      <w:r>
        <w:rPr>
          <w:rFonts w:hint="eastAsia"/>
          <w:sz w:val="52"/>
          <w:szCs w:val="52"/>
          <w:u w:val="single"/>
          <w:lang w:val="en-US" w:eastAsia="zh-CN"/>
        </w:rPr>
        <w:t>英语自然拼读</w:t>
      </w:r>
    </w:p>
    <w:p>
      <w:pPr>
        <w:jc w:val="center"/>
        <w:rPr>
          <w:rFonts w:hint="eastAsia"/>
          <w:sz w:val="52"/>
          <w:szCs w:val="52"/>
        </w:rPr>
      </w:pPr>
    </w:p>
    <w:p>
      <w:pPr>
        <w:jc w:val="center"/>
        <w:rPr>
          <w:rFonts w:hint="eastAsia"/>
          <w:sz w:val="52"/>
          <w:szCs w:val="52"/>
        </w:rPr>
      </w:pPr>
    </w:p>
    <w:p>
      <w:pPr>
        <w:ind w:firstLine="1560" w:firstLineChars="300"/>
        <w:jc w:val="left"/>
        <w:rPr>
          <w:rFonts w:hint="default"/>
          <w:u w:val="single"/>
          <w:lang w:val="en-US"/>
        </w:rPr>
      </w:pPr>
      <w:r>
        <w:rPr>
          <w:rFonts w:hint="eastAsia"/>
          <w:sz w:val="52"/>
          <w:szCs w:val="52"/>
        </w:rPr>
        <w:t>任教教师</w:t>
      </w:r>
      <w:r>
        <w:rPr>
          <w:sz w:val="52"/>
          <w:szCs w:val="52"/>
        </w:rPr>
        <w:t>:</w:t>
      </w:r>
      <w:r>
        <w:rPr>
          <w:rFonts w:hint="eastAsia"/>
          <w:sz w:val="52"/>
          <w:szCs w:val="52"/>
          <w:u w:val="single"/>
          <w:lang w:val="en-US" w:eastAsia="zh-CN"/>
        </w:rPr>
        <w:t xml:space="preserve">    薛珂    </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rPr>
          <w:rFonts w:hint="eastAsia"/>
          <w:b/>
          <w:sz w:val="48"/>
          <w:szCs w:val="48"/>
        </w:rPr>
      </w:pPr>
    </w:p>
    <w:p>
      <w:pPr>
        <w:jc w:val="center"/>
        <w:rPr>
          <w:rFonts w:hint="eastAsia"/>
          <w:b/>
          <w:sz w:val="52"/>
          <w:szCs w:val="52"/>
        </w:rPr>
      </w:pPr>
      <w:r>
        <w:rPr>
          <w:rFonts w:hint="eastAsia"/>
          <w:b/>
          <w:sz w:val="52"/>
          <w:szCs w:val="52"/>
        </w:rPr>
        <w:t>二0一</w:t>
      </w:r>
      <w:r>
        <w:rPr>
          <w:rFonts w:hint="eastAsia"/>
          <w:b/>
          <w:sz w:val="52"/>
          <w:szCs w:val="52"/>
          <w:lang w:val="en-US" w:eastAsia="zh-CN"/>
        </w:rPr>
        <w:t>九</w:t>
      </w:r>
      <w:r>
        <w:rPr>
          <w:rFonts w:hint="eastAsia"/>
          <w:b/>
          <w:sz w:val="52"/>
          <w:szCs w:val="52"/>
        </w:rPr>
        <w:t>年九月</w:t>
      </w:r>
    </w:p>
    <w:p/>
    <w:p/>
    <w:p/>
    <w:p/>
    <w:p/>
    <w:p>
      <w:pPr>
        <w:jc w:val="center"/>
        <w:rPr>
          <w:rFonts w:hint="eastAsia"/>
          <w:b/>
          <w:sz w:val="36"/>
          <w:szCs w:val="36"/>
        </w:rPr>
      </w:pPr>
      <w:r>
        <w:rPr>
          <w:rFonts w:hint="eastAsia"/>
          <w:b/>
          <w:sz w:val="36"/>
          <w:szCs w:val="36"/>
        </w:rPr>
        <w:t>雕庄中心小学</w:t>
      </w:r>
      <w:r>
        <w:rPr>
          <w:rFonts w:hint="eastAsia"/>
          <w:b/>
          <w:sz w:val="36"/>
          <w:szCs w:val="36"/>
          <w:lang w:eastAsia="zh-CN"/>
        </w:rPr>
        <w:t>校本课程</w:t>
      </w:r>
      <w:r>
        <w:rPr>
          <w:rFonts w:hint="eastAsia"/>
          <w:b/>
          <w:sz w:val="36"/>
          <w:szCs w:val="36"/>
        </w:rPr>
        <w:t>规章制度</w:t>
      </w:r>
    </w:p>
    <w:p>
      <w:pPr>
        <w:jc w:val="center"/>
        <w:rPr>
          <w:rFonts w:hint="eastAsia" w:ascii="宋体" w:hAnsi="宋体"/>
          <w:sz w:val="28"/>
          <w:szCs w:val="21"/>
        </w:rPr>
      </w:pPr>
    </w:p>
    <w:p>
      <w:pPr>
        <w:jc w:val="left"/>
        <w:rPr>
          <w:rFonts w:hint="eastAsia" w:ascii="宋体" w:hAnsi="宋体"/>
          <w:sz w:val="28"/>
          <w:szCs w:val="21"/>
        </w:rPr>
      </w:pPr>
      <w:r>
        <w:rPr>
          <w:rFonts w:hint="eastAsia" w:ascii="宋体" w:hAnsi="宋体"/>
          <w:sz w:val="28"/>
        </w:rPr>
        <w:t>一、活动前</w:t>
      </w:r>
    </w:p>
    <w:p>
      <w:pPr>
        <w:jc w:val="left"/>
        <w:rPr>
          <w:rFonts w:hint="eastAsia" w:ascii="宋体" w:hAnsi="宋体"/>
          <w:sz w:val="28"/>
          <w:szCs w:val="21"/>
        </w:rPr>
      </w:pPr>
      <w:r>
        <w:rPr>
          <w:rFonts w:hint="eastAsia" w:ascii="宋体" w:hAnsi="宋体"/>
          <w:sz w:val="28"/>
        </w:rPr>
        <w:t>1．教师提前3分钟</w:t>
      </w:r>
      <w:r>
        <w:rPr>
          <w:rFonts w:hint="eastAsia" w:ascii="宋体" w:hAnsi="宋体"/>
          <w:sz w:val="28"/>
          <w:szCs w:val="21"/>
        </w:rPr>
        <w:t>到达上课地点，</w:t>
      </w:r>
      <w:r>
        <w:rPr>
          <w:rFonts w:hint="eastAsia" w:ascii="宋体" w:hAnsi="宋体"/>
          <w:sz w:val="28"/>
        </w:rPr>
        <w:t>队员</w:t>
      </w:r>
      <w:r>
        <w:rPr>
          <w:rFonts w:hint="eastAsia" w:ascii="宋体" w:hAnsi="宋体"/>
          <w:sz w:val="28"/>
          <w:szCs w:val="21"/>
        </w:rPr>
        <w:t>准时、坚持参加每次活动。</w:t>
      </w:r>
    </w:p>
    <w:p>
      <w:pPr>
        <w:jc w:val="left"/>
        <w:rPr>
          <w:rFonts w:hint="eastAsia" w:ascii="宋体" w:hAnsi="宋体"/>
          <w:sz w:val="28"/>
          <w:szCs w:val="21"/>
        </w:rPr>
      </w:pPr>
      <w:r>
        <w:rPr>
          <w:rFonts w:hint="eastAsia" w:ascii="宋体" w:hAnsi="宋体"/>
          <w:sz w:val="28"/>
        </w:rPr>
        <w:t>2．教师做好每次活动的考勤，请假的队员要及时与该生的班主任联系，搞清去向。</w:t>
      </w:r>
    </w:p>
    <w:p>
      <w:pPr>
        <w:jc w:val="left"/>
        <w:rPr>
          <w:rFonts w:hint="eastAsia" w:ascii="宋体" w:hAnsi="宋体"/>
          <w:sz w:val="28"/>
          <w:szCs w:val="21"/>
        </w:rPr>
      </w:pPr>
      <w:r>
        <w:rPr>
          <w:rFonts w:hint="eastAsia" w:ascii="宋体" w:hAnsi="宋体"/>
          <w:sz w:val="28"/>
          <w:szCs w:val="21"/>
        </w:rPr>
        <w:t>3．教师做好课前准备，学生带好所需的学习用品。</w:t>
      </w:r>
    </w:p>
    <w:p>
      <w:pPr>
        <w:jc w:val="left"/>
        <w:rPr>
          <w:rFonts w:hint="eastAsia" w:ascii="宋体" w:hAnsi="宋体"/>
          <w:sz w:val="28"/>
        </w:rPr>
      </w:pPr>
    </w:p>
    <w:p>
      <w:pPr>
        <w:jc w:val="left"/>
        <w:rPr>
          <w:rFonts w:hint="eastAsia" w:ascii="宋体" w:hAnsi="宋体"/>
          <w:sz w:val="28"/>
          <w:szCs w:val="21"/>
        </w:rPr>
      </w:pPr>
      <w:r>
        <w:rPr>
          <w:rFonts w:hint="eastAsia" w:ascii="宋体" w:hAnsi="宋体"/>
          <w:sz w:val="28"/>
        </w:rPr>
        <w:t>二、活动时</w:t>
      </w:r>
    </w:p>
    <w:p>
      <w:pPr>
        <w:jc w:val="left"/>
        <w:rPr>
          <w:rFonts w:hint="eastAsia" w:ascii="宋体" w:hAnsi="宋体"/>
          <w:sz w:val="28"/>
          <w:szCs w:val="21"/>
        </w:rPr>
      </w:pPr>
      <w:r>
        <w:rPr>
          <w:rFonts w:hint="eastAsia" w:ascii="宋体" w:hAnsi="宋体"/>
          <w:sz w:val="28"/>
        </w:rPr>
        <w:t>1.队员要遵守纪律，</w:t>
      </w:r>
      <w:r>
        <w:rPr>
          <w:rFonts w:hint="eastAsia" w:ascii="宋体" w:hAnsi="宋体"/>
          <w:sz w:val="28"/>
          <w:szCs w:val="21"/>
        </w:rPr>
        <w:t>按时、认真完成学习任务。</w:t>
      </w:r>
    </w:p>
    <w:p>
      <w:pPr>
        <w:jc w:val="left"/>
        <w:rPr>
          <w:rFonts w:hint="eastAsia" w:ascii="宋体" w:hAnsi="宋体"/>
          <w:sz w:val="28"/>
          <w:szCs w:val="21"/>
        </w:rPr>
      </w:pPr>
      <w:r>
        <w:rPr>
          <w:rFonts w:hint="eastAsia" w:ascii="宋体" w:hAnsi="宋体"/>
          <w:color w:val="000000"/>
          <w:sz w:val="28"/>
        </w:rPr>
        <w:t>2.队员之间要团结合作、互帮互助、友好相处。</w:t>
      </w:r>
    </w:p>
    <w:p>
      <w:pPr>
        <w:jc w:val="left"/>
        <w:rPr>
          <w:rFonts w:hint="eastAsia" w:ascii="宋体" w:hAnsi="宋体"/>
          <w:sz w:val="28"/>
        </w:rPr>
      </w:pPr>
    </w:p>
    <w:p>
      <w:pPr>
        <w:jc w:val="left"/>
        <w:rPr>
          <w:rFonts w:hint="eastAsia" w:ascii="宋体" w:hAnsi="宋体"/>
          <w:sz w:val="28"/>
        </w:rPr>
      </w:pPr>
      <w:r>
        <w:rPr>
          <w:rFonts w:hint="eastAsia" w:ascii="宋体" w:hAnsi="宋体"/>
          <w:sz w:val="28"/>
        </w:rPr>
        <w:t>三、活动后</w:t>
      </w:r>
    </w:p>
    <w:p>
      <w:pPr>
        <w:jc w:val="left"/>
        <w:rPr>
          <w:rFonts w:hint="eastAsia" w:ascii="宋体" w:hAnsi="宋体"/>
          <w:sz w:val="28"/>
        </w:rPr>
      </w:pPr>
      <w:r>
        <w:rPr>
          <w:rFonts w:hint="eastAsia" w:ascii="宋体" w:hAnsi="宋体"/>
          <w:sz w:val="28"/>
        </w:rPr>
        <w:t>1．要做好教室的清洁打扫。请各</w:t>
      </w:r>
      <w:r>
        <w:rPr>
          <w:rFonts w:hint="eastAsia" w:ascii="宋体" w:hAnsi="宋体"/>
          <w:sz w:val="28"/>
          <w:lang w:eastAsia="zh-CN"/>
        </w:rPr>
        <w:t>校本课程</w:t>
      </w:r>
      <w:r>
        <w:rPr>
          <w:rFonts w:hint="eastAsia" w:ascii="宋体" w:hAnsi="宋体"/>
          <w:sz w:val="28"/>
        </w:rPr>
        <w:t>再结合各自的特点，师生共同补充制定具有个性化的制度，其中</w:t>
      </w:r>
      <w:r>
        <w:rPr>
          <w:rFonts w:hint="eastAsia" w:ascii="宋体" w:hAnsi="宋体"/>
          <w:sz w:val="28"/>
          <w:lang w:eastAsia="zh-CN"/>
        </w:rPr>
        <w:t>校本课程</w:t>
      </w:r>
      <w:r>
        <w:rPr>
          <w:rFonts w:hint="eastAsia" w:ascii="宋体" w:hAnsi="宋体"/>
          <w:sz w:val="28"/>
        </w:rPr>
        <w:t>岗位设置、优秀社员评选标准不可少。</w:t>
      </w:r>
    </w:p>
    <w:p>
      <w:pPr>
        <w:jc w:val="left"/>
        <w:rPr>
          <w:rFonts w:hint="eastAsia" w:ascii="宋体" w:hAnsi="宋体"/>
          <w:sz w:val="28"/>
        </w:rPr>
      </w:pPr>
      <w:r>
        <w:rPr>
          <w:rFonts w:hint="eastAsia" w:ascii="宋体" w:hAnsi="宋体"/>
          <w:sz w:val="28"/>
        </w:rPr>
        <w:t>2.制度定好后，请上传至校园网“学生成长——</w:t>
      </w:r>
      <w:r>
        <w:rPr>
          <w:rFonts w:hint="eastAsia" w:ascii="宋体" w:hAnsi="宋体"/>
          <w:sz w:val="28"/>
          <w:lang w:eastAsia="zh-CN"/>
        </w:rPr>
        <w:t>校本课程</w:t>
      </w:r>
      <w:r>
        <w:rPr>
          <w:rFonts w:hint="eastAsia" w:ascii="宋体" w:hAnsi="宋体"/>
          <w:sz w:val="28"/>
        </w:rPr>
        <w:t>工作”栏目</w:t>
      </w:r>
    </w:p>
    <w:p/>
    <w:p/>
    <w:p/>
    <w:p/>
    <w:p/>
    <w:p/>
    <w:p/>
    <w:p/>
    <w:p/>
    <w:p>
      <w:pPr>
        <w:spacing w:line="276" w:lineRule="auto"/>
        <w:jc w:val="center"/>
        <w:rPr>
          <w:rFonts w:hint="eastAsia" w:ascii="黑体" w:hAnsi="黑体" w:eastAsia="黑体"/>
          <w:sz w:val="32"/>
          <w:szCs w:val="32"/>
        </w:rPr>
      </w:pPr>
      <w:r>
        <w:rPr>
          <w:rFonts w:hint="eastAsia" w:ascii="黑体" w:hAnsi="黑体" w:eastAsia="黑体"/>
          <w:sz w:val="32"/>
          <w:szCs w:val="32"/>
        </w:rPr>
        <w:t>常州市</w:t>
      </w:r>
      <w:r>
        <w:rPr>
          <w:rFonts w:hint="eastAsia" w:ascii="黑体" w:hAnsi="黑体" w:eastAsia="黑体"/>
          <w:sz w:val="32"/>
          <w:szCs w:val="32"/>
          <w:lang w:eastAsia="zh-CN"/>
        </w:rPr>
        <w:t>雕庄中心</w:t>
      </w:r>
      <w:r>
        <w:rPr>
          <w:rFonts w:hint="eastAsia" w:ascii="黑体" w:hAnsi="黑体" w:eastAsia="黑体"/>
          <w:sz w:val="32"/>
          <w:szCs w:val="32"/>
        </w:rPr>
        <w:t>小学校本课程开发纲要</w:t>
      </w:r>
    </w:p>
    <w:p>
      <w:pPr>
        <w:spacing w:line="276" w:lineRule="auto"/>
        <w:jc w:val="center"/>
        <w:rPr>
          <w:rFonts w:hint="eastAsia" w:ascii="黑体" w:hAnsi="黑体" w:eastAsia="黑体"/>
          <w:sz w:val="32"/>
          <w:szCs w:val="32"/>
        </w:rPr>
      </w:pPr>
    </w:p>
    <w:tbl>
      <w:tblPr>
        <w:tblStyle w:val="4"/>
        <w:tblW w:w="8982"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3060"/>
        <w:gridCol w:w="1635"/>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pPr>
              <w:spacing w:line="276" w:lineRule="auto"/>
              <w:jc w:val="center"/>
              <w:rPr>
                <w:rFonts w:hint="eastAsia"/>
                <w:b/>
                <w:sz w:val="28"/>
                <w:szCs w:val="28"/>
              </w:rPr>
            </w:pPr>
            <w:r>
              <w:rPr>
                <w:rFonts w:hint="eastAsia"/>
                <w:b/>
                <w:sz w:val="28"/>
                <w:szCs w:val="28"/>
              </w:rPr>
              <w:t>开发的课程名称</w:t>
            </w:r>
          </w:p>
        </w:tc>
        <w:tc>
          <w:tcPr>
            <w:tcW w:w="3060" w:type="dxa"/>
            <w:noWrap w:val="0"/>
            <w:vAlign w:val="center"/>
          </w:tcPr>
          <w:p>
            <w:pPr>
              <w:spacing w:line="276" w:lineRule="auto"/>
              <w:jc w:val="center"/>
              <w:rPr>
                <w:rFonts w:hint="default" w:eastAsia="宋体"/>
                <w:b/>
                <w:sz w:val="28"/>
                <w:szCs w:val="28"/>
                <w:lang w:val="en-US" w:eastAsia="zh-CN"/>
              </w:rPr>
            </w:pPr>
            <w:r>
              <w:rPr>
                <w:rFonts w:hint="eastAsia"/>
                <w:b/>
                <w:sz w:val="28"/>
                <w:szCs w:val="28"/>
                <w:lang w:val="en-US" w:eastAsia="zh-CN"/>
              </w:rPr>
              <w:t>英语绘本阅读</w:t>
            </w:r>
          </w:p>
        </w:tc>
        <w:tc>
          <w:tcPr>
            <w:tcW w:w="1635" w:type="dxa"/>
            <w:noWrap w:val="0"/>
            <w:vAlign w:val="center"/>
          </w:tcPr>
          <w:p>
            <w:pPr>
              <w:spacing w:line="276" w:lineRule="auto"/>
              <w:jc w:val="center"/>
              <w:rPr>
                <w:rFonts w:hint="eastAsia"/>
                <w:b/>
                <w:sz w:val="28"/>
                <w:szCs w:val="28"/>
              </w:rPr>
            </w:pPr>
            <w:r>
              <w:rPr>
                <w:rFonts w:hint="eastAsia"/>
                <w:b/>
                <w:sz w:val="28"/>
                <w:szCs w:val="28"/>
              </w:rPr>
              <w:t>教师姓名</w:t>
            </w:r>
          </w:p>
        </w:tc>
        <w:tc>
          <w:tcPr>
            <w:tcW w:w="1647" w:type="dxa"/>
            <w:noWrap w:val="0"/>
            <w:vAlign w:val="center"/>
          </w:tcPr>
          <w:p>
            <w:pPr>
              <w:spacing w:line="276" w:lineRule="auto"/>
              <w:jc w:val="center"/>
              <w:rPr>
                <w:rFonts w:hint="default" w:eastAsia="宋体"/>
                <w:sz w:val="28"/>
                <w:szCs w:val="28"/>
                <w:lang w:val="en-US" w:eastAsia="zh-CN"/>
              </w:rPr>
            </w:pPr>
            <w:r>
              <w:rPr>
                <w:rFonts w:hint="eastAsia"/>
                <w:sz w:val="28"/>
                <w:szCs w:val="28"/>
                <w:lang w:val="en-US" w:eastAsia="zh-CN"/>
              </w:rPr>
              <w:t>薛珂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pPr>
              <w:spacing w:line="276" w:lineRule="auto"/>
              <w:jc w:val="center"/>
              <w:rPr>
                <w:rFonts w:hint="eastAsia"/>
                <w:b/>
                <w:sz w:val="28"/>
                <w:szCs w:val="28"/>
              </w:rPr>
            </w:pPr>
            <w:r>
              <w:rPr>
                <w:rFonts w:hint="eastAsia"/>
                <w:b/>
                <w:sz w:val="28"/>
                <w:szCs w:val="28"/>
              </w:rPr>
              <w:t>实施对象</w:t>
            </w:r>
          </w:p>
        </w:tc>
        <w:tc>
          <w:tcPr>
            <w:tcW w:w="3060" w:type="dxa"/>
            <w:noWrap w:val="0"/>
            <w:vAlign w:val="center"/>
          </w:tcPr>
          <w:p>
            <w:pPr>
              <w:spacing w:line="276" w:lineRule="auto"/>
              <w:jc w:val="center"/>
              <w:rPr>
                <w:rFonts w:hint="default" w:eastAsia="宋体"/>
                <w:sz w:val="28"/>
                <w:szCs w:val="28"/>
                <w:lang w:val="en-US" w:eastAsia="zh-CN"/>
              </w:rPr>
            </w:pPr>
            <w:r>
              <w:rPr>
                <w:rFonts w:hint="eastAsia"/>
                <w:sz w:val="28"/>
                <w:szCs w:val="28"/>
                <w:lang w:val="en-US" w:eastAsia="zh-CN"/>
              </w:rPr>
              <w:t>三年级学生</w:t>
            </w:r>
          </w:p>
        </w:tc>
        <w:tc>
          <w:tcPr>
            <w:tcW w:w="1635" w:type="dxa"/>
            <w:noWrap w:val="0"/>
            <w:vAlign w:val="center"/>
          </w:tcPr>
          <w:p>
            <w:pPr>
              <w:spacing w:line="276" w:lineRule="auto"/>
              <w:jc w:val="center"/>
              <w:rPr>
                <w:rFonts w:hint="eastAsia"/>
                <w:b/>
                <w:sz w:val="28"/>
                <w:szCs w:val="28"/>
              </w:rPr>
            </w:pPr>
            <w:r>
              <w:rPr>
                <w:rFonts w:hint="eastAsia"/>
                <w:b/>
                <w:sz w:val="28"/>
                <w:szCs w:val="28"/>
              </w:rPr>
              <w:t>班级规模</w:t>
            </w:r>
          </w:p>
        </w:tc>
        <w:tc>
          <w:tcPr>
            <w:tcW w:w="1647" w:type="dxa"/>
            <w:noWrap w:val="0"/>
            <w:vAlign w:val="center"/>
          </w:tcPr>
          <w:p>
            <w:pPr>
              <w:spacing w:line="276" w:lineRule="auto"/>
              <w:jc w:val="center"/>
              <w:rPr>
                <w:rFonts w:hint="default" w:eastAsia="宋体"/>
                <w:sz w:val="28"/>
                <w:szCs w:val="28"/>
                <w:lang w:val="en-US" w:eastAsia="zh-CN"/>
              </w:rPr>
            </w:pPr>
            <w:r>
              <w:rPr>
                <w:rFonts w:hint="eastAsia"/>
                <w:sz w:val="28"/>
                <w:szCs w:val="28"/>
                <w:lang w:val="en-US" w:eastAsia="zh-CN"/>
              </w:rPr>
              <w:t>23人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2640" w:type="dxa"/>
            <w:noWrap w:val="0"/>
            <w:vAlign w:val="center"/>
          </w:tcPr>
          <w:p>
            <w:pPr>
              <w:jc w:val="center"/>
              <w:rPr>
                <w:rFonts w:hint="eastAsia"/>
                <w:b/>
                <w:sz w:val="28"/>
                <w:szCs w:val="28"/>
              </w:rPr>
            </w:pPr>
            <w:r>
              <w:rPr>
                <w:rFonts w:hint="eastAsia"/>
                <w:b/>
                <w:sz w:val="28"/>
                <w:szCs w:val="28"/>
              </w:rPr>
              <w:t>开发背景</w:t>
            </w:r>
          </w:p>
        </w:tc>
        <w:tc>
          <w:tcPr>
            <w:tcW w:w="6342" w:type="dxa"/>
            <w:gridSpan w:val="3"/>
            <w:noWrap w:val="0"/>
            <w:vAlign w:val="center"/>
          </w:tcPr>
          <w:p>
            <w:pPr>
              <w:spacing w:line="440" w:lineRule="exact"/>
              <w:jc w:val="left"/>
              <w:rPr>
                <w:rFonts w:hint="default" w:ascii="宋体" w:hAnsi="宋体" w:eastAsia="宋体"/>
                <w:sz w:val="24"/>
                <w:lang w:val="en-US" w:eastAsia="zh-CN"/>
              </w:rPr>
            </w:pPr>
            <w:r>
              <w:rPr>
                <w:rFonts w:hint="eastAsia" w:ascii="宋体" w:hAnsi="宋体" w:eastAsia="宋体" w:cs="宋体"/>
                <w:sz w:val="24"/>
                <w:szCs w:val="24"/>
              </w:rPr>
              <w:t>Phonics 是针对儿童学习特点，适合儿童学习英语语音的注音系统。它的核心是建立字母（letter）与语音（sound）之间的对应关系。不用借助音标，看着字母就可以直接读出该词的发音，解决单词不会读，无法拼的问题。</w:t>
            </w:r>
            <w:r>
              <w:rPr>
                <w:rFonts w:hint="eastAsia" w:ascii="宋体" w:hAnsi="宋体" w:eastAsia="宋体" w:cs="宋体"/>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2640" w:type="dxa"/>
            <w:noWrap w:val="0"/>
            <w:vAlign w:val="center"/>
          </w:tcPr>
          <w:p>
            <w:pPr>
              <w:jc w:val="center"/>
              <w:rPr>
                <w:rFonts w:hint="eastAsia"/>
                <w:b/>
                <w:sz w:val="28"/>
                <w:szCs w:val="28"/>
              </w:rPr>
            </w:pPr>
            <w:r>
              <w:rPr>
                <w:rFonts w:hint="eastAsia"/>
                <w:b/>
                <w:sz w:val="28"/>
                <w:szCs w:val="28"/>
              </w:rPr>
              <w:t>课程目标</w:t>
            </w:r>
          </w:p>
        </w:tc>
        <w:tc>
          <w:tcPr>
            <w:tcW w:w="6342" w:type="dxa"/>
            <w:gridSpan w:val="3"/>
            <w:noWrap w:val="0"/>
            <w:vAlign w:val="top"/>
          </w:tcPr>
          <w:p>
            <w:pPr>
              <w:numPr>
                <w:ilvl w:val="0"/>
                <w:numId w:val="1"/>
              </w:numPr>
              <w:spacing w:line="440" w:lineRule="exact"/>
              <w:rPr>
                <w:rFonts w:hint="eastAsia" w:ascii="宋体" w:hAnsi="宋体" w:eastAsia="宋体" w:cs="宋体"/>
                <w:sz w:val="24"/>
                <w:szCs w:val="24"/>
              </w:rPr>
            </w:pPr>
            <w:r>
              <w:rPr>
                <w:rFonts w:hint="eastAsia" w:ascii="宋体" w:hAnsi="宋体" w:eastAsia="宋体" w:cs="宋体"/>
                <w:sz w:val="24"/>
                <w:szCs w:val="24"/>
              </w:rPr>
              <w:t xml:space="preserve">通过社团活动，进一步激发学生学习英语的兴趣。 </w:t>
            </w:r>
          </w:p>
          <w:p>
            <w:pPr>
              <w:numPr>
                <w:ilvl w:val="0"/>
                <w:numId w:val="1"/>
              </w:numPr>
              <w:spacing w:line="44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通过专题培训，拓展学生的英语知识、开拓学生的思路</w:t>
            </w:r>
          </w:p>
          <w:p>
            <w:pPr>
              <w:numPr>
                <w:ilvl w:val="0"/>
                <w:numId w:val="1"/>
              </w:numPr>
              <w:spacing w:line="440" w:lineRule="exact"/>
              <w:ind w:left="0" w:leftChars="0" w:firstLine="0" w:firstLineChars="0"/>
              <w:rPr>
                <w:rFonts w:hint="default" w:ascii="宋体" w:hAnsi="宋体"/>
                <w:sz w:val="24"/>
                <w:lang w:val="en-US" w:eastAsia="zh-CN"/>
              </w:rPr>
            </w:pPr>
            <w:r>
              <w:rPr>
                <w:rFonts w:hint="eastAsia" w:ascii="宋体" w:hAnsi="宋体" w:eastAsia="宋体" w:cs="宋体"/>
                <w:sz w:val="24"/>
                <w:szCs w:val="24"/>
              </w:rPr>
              <w:t>通过课内与课外相结合、课本与课外读物相结合的方式，使学生能更好地理解课本知识，提高解决实际的能力。</w:t>
            </w:r>
            <w:r>
              <w:rPr>
                <w:rFonts w:hint="default" w:ascii="Tahoma" w:hAnsi="Tahoma" w:eastAsia="Tahoma" w:cs="Tahoma"/>
                <w:i w:val="0"/>
                <w:caps w:val="0"/>
                <w:color w:val="444444"/>
                <w:spacing w:val="0"/>
                <w:sz w:val="10"/>
                <w:szCs w:val="10"/>
                <w:u w:val="none"/>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trPr>
        <w:tc>
          <w:tcPr>
            <w:tcW w:w="2640" w:type="dxa"/>
            <w:noWrap w:val="0"/>
            <w:vAlign w:val="center"/>
          </w:tcPr>
          <w:p>
            <w:pPr>
              <w:jc w:val="center"/>
              <w:rPr>
                <w:rFonts w:hint="eastAsia"/>
                <w:b/>
                <w:sz w:val="28"/>
                <w:szCs w:val="28"/>
              </w:rPr>
            </w:pPr>
            <w:r>
              <w:rPr>
                <w:rFonts w:hint="eastAsia"/>
                <w:b/>
                <w:sz w:val="28"/>
                <w:szCs w:val="28"/>
              </w:rPr>
              <w:t>课程内容</w:t>
            </w:r>
          </w:p>
          <w:p>
            <w:pPr>
              <w:jc w:val="center"/>
              <w:rPr>
                <w:rFonts w:hint="eastAsia"/>
                <w:b/>
                <w:sz w:val="28"/>
                <w:szCs w:val="28"/>
              </w:rPr>
            </w:pPr>
            <w:r>
              <w:rPr>
                <w:rFonts w:hint="eastAsia"/>
                <w:b/>
                <w:sz w:val="28"/>
                <w:szCs w:val="28"/>
              </w:rPr>
              <w:t>及实施</w:t>
            </w:r>
          </w:p>
        </w:tc>
        <w:tc>
          <w:tcPr>
            <w:tcW w:w="6342" w:type="dxa"/>
            <w:gridSpan w:val="3"/>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1.滚动复习旧sounds或alphabet</w:t>
            </w:r>
            <w:r>
              <w:rPr>
                <w:rFonts w:hint="eastAsia" w:ascii="宋体" w:hAnsi="宋体" w:cs="宋体"/>
                <w:sz w:val="24"/>
                <w:szCs w:val="24"/>
                <w:lang w:val="en-US" w:eastAsia="zh-CN"/>
              </w:rPr>
              <w:t xml:space="preserve"> </w:t>
            </w:r>
            <w:r>
              <w:rPr>
                <w:rFonts w:hint="eastAsia" w:ascii="宋体" w:hAnsi="宋体" w:eastAsia="宋体" w:cs="宋体"/>
                <w:sz w:val="24"/>
                <w:szCs w:val="24"/>
              </w:rPr>
              <w:t>song。做好语音的迁移准备；</w:t>
            </w:r>
          </w:p>
          <w:p>
            <w:pPr>
              <w:jc w:val="left"/>
              <w:rPr>
                <w:rFonts w:hint="eastAsia" w:ascii="宋体" w:hAnsi="宋体" w:eastAsia="宋体" w:cs="宋体"/>
                <w:sz w:val="24"/>
                <w:szCs w:val="24"/>
              </w:rPr>
            </w:pPr>
            <w:r>
              <w:rPr>
                <w:rFonts w:hint="eastAsia" w:ascii="宋体" w:hAnsi="宋体" w:eastAsia="宋体" w:cs="宋体"/>
                <w:sz w:val="24"/>
                <w:szCs w:val="24"/>
              </w:rPr>
              <w:t>2.教授新sound，通过手势、模仿等方法夸张示范，并出示发此sound的字母或组合。</w:t>
            </w:r>
          </w:p>
          <w:p>
            <w:pPr>
              <w:jc w:val="left"/>
              <w:rPr>
                <w:rFonts w:hint="eastAsia" w:ascii="宋体" w:hAnsi="宋体" w:eastAsia="宋体" w:cs="宋体"/>
                <w:sz w:val="24"/>
                <w:szCs w:val="24"/>
              </w:rPr>
            </w:pPr>
            <w:r>
              <w:rPr>
                <w:rFonts w:hint="eastAsia" w:ascii="宋体" w:hAnsi="宋体" w:eastAsia="宋体" w:cs="宋体"/>
                <w:sz w:val="24"/>
                <w:szCs w:val="24"/>
              </w:rPr>
              <w:t>3.学生合作自学，试着自己拼读新词；</w:t>
            </w:r>
          </w:p>
          <w:p>
            <w:pPr>
              <w:jc w:val="left"/>
              <w:rPr>
                <w:rFonts w:hint="eastAsia" w:ascii="宋体" w:hAnsi="宋体" w:eastAsia="宋体" w:cs="宋体"/>
                <w:sz w:val="24"/>
                <w:szCs w:val="24"/>
              </w:rPr>
            </w:pPr>
            <w:r>
              <w:rPr>
                <w:rFonts w:hint="eastAsia" w:ascii="宋体" w:hAnsi="宋体" w:eastAsia="宋体" w:cs="宋体"/>
                <w:sz w:val="24"/>
                <w:szCs w:val="24"/>
              </w:rPr>
              <w:t xml:space="preserve">a. 语境中出示音标； </w:t>
            </w:r>
          </w:p>
          <w:p>
            <w:pPr>
              <w:jc w:val="left"/>
              <w:rPr>
                <w:rFonts w:hint="eastAsia" w:ascii="宋体" w:hAnsi="宋体" w:eastAsia="宋体" w:cs="宋体"/>
                <w:sz w:val="24"/>
                <w:szCs w:val="24"/>
              </w:rPr>
            </w:pPr>
            <w:r>
              <w:rPr>
                <w:rFonts w:hint="eastAsia" w:ascii="宋体" w:hAnsi="宋体" w:eastAsia="宋体" w:cs="宋体"/>
                <w:sz w:val="24"/>
                <w:szCs w:val="24"/>
              </w:rPr>
              <w:t>b. 先出示音标，试找出自己能拼读的。</w:t>
            </w:r>
          </w:p>
          <w:p>
            <w:pPr>
              <w:jc w:val="left"/>
              <w:rPr>
                <w:rFonts w:hint="eastAsia" w:ascii="宋体" w:hAnsi="宋体" w:eastAsia="宋体" w:cs="宋体"/>
                <w:sz w:val="24"/>
                <w:szCs w:val="24"/>
              </w:rPr>
            </w:pPr>
            <w:r>
              <w:rPr>
                <w:rFonts w:hint="eastAsia" w:ascii="宋体" w:hAnsi="宋体" w:eastAsia="宋体" w:cs="宋体"/>
                <w:sz w:val="24"/>
                <w:szCs w:val="24"/>
              </w:rPr>
              <w:t>4.教师核对纠正，解决words的读音层面；</w:t>
            </w:r>
          </w:p>
          <w:p>
            <w:pPr>
              <w:jc w:val="left"/>
              <w:rPr>
                <w:rFonts w:hint="eastAsia" w:ascii="宋体" w:hAnsi="宋体" w:eastAsia="宋体" w:cs="宋体"/>
                <w:sz w:val="24"/>
                <w:szCs w:val="24"/>
              </w:rPr>
            </w:pPr>
            <w:r>
              <w:rPr>
                <w:rFonts w:hint="eastAsia" w:ascii="宋体" w:hAnsi="宋体" w:eastAsia="宋体" w:cs="宋体"/>
                <w:sz w:val="24"/>
                <w:szCs w:val="24"/>
              </w:rPr>
              <w:t>5.结合图片、句子等进行意义层面的操练；</w:t>
            </w:r>
          </w:p>
          <w:p>
            <w:pPr>
              <w:jc w:val="left"/>
              <w:rPr>
                <w:rFonts w:hint="eastAsia" w:ascii="宋体" w:hAnsi="宋体" w:eastAsia="宋体" w:cs="宋体"/>
                <w:sz w:val="24"/>
                <w:szCs w:val="24"/>
              </w:rPr>
            </w:pPr>
            <w:r>
              <w:rPr>
                <w:rFonts w:hint="eastAsia" w:ascii="宋体" w:hAnsi="宋体" w:eastAsia="宋体" w:cs="宋体"/>
                <w:sz w:val="24"/>
                <w:szCs w:val="24"/>
              </w:rPr>
              <w:t>6.利用chant或等进行听说读写整合型的综合性活动，围绕本课目标sound进行。</w:t>
            </w:r>
          </w:p>
          <w:p>
            <w:pPr>
              <w:widowControl/>
              <w:numPr>
                <w:ilvl w:val="0"/>
                <w:numId w:val="0"/>
              </w:numPr>
              <w:spacing w:line="440" w:lineRule="exact"/>
              <w:rPr>
                <w:rFonts w:hint="eastAsia" w:ascii="宋体" w:hAnsi="宋体" w:cs="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640" w:type="dxa"/>
            <w:noWrap w:val="0"/>
            <w:vAlign w:val="center"/>
          </w:tcPr>
          <w:p>
            <w:pPr>
              <w:jc w:val="center"/>
              <w:rPr>
                <w:rFonts w:hint="eastAsia"/>
                <w:b/>
                <w:sz w:val="28"/>
                <w:szCs w:val="28"/>
              </w:rPr>
            </w:pPr>
            <w:r>
              <w:rPr>
                <w:rFonts w:hint="eastAsia"/>
                <w:b/>
                <w:sz w:val="28"/>
                <w:szCs w:val="28"/>
              </w:rPr>
              <w:t>课程评价</w:t>
            </w:r>
          </w:p>
        </w:tc>
        <w:tc>
          <w:tcPr>
            <w:tcW w:w="6342" w:type="dxa"/>
            <w:gridSpan w:val="3"/>
            <w:noWrap w:val="0"/>
            <w:vAlign w:val="top"/>
          </w:tcPr>
          <w:p>
            <w:pPr>
              <w:pStyle w:val="3"/>
              <w:numPr>
                <w:ilvl w:val="0"/>
                <w:numId w:val="0"/>
              </w:numPr>
              <w:spacing w:before="0" w:beforeAutospacing="0" w:after="0" w:afterAutospacing="0" w:line="440" w:lineRule="exac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体现学生在评价中的主体地位</w:t>
            </w:r>
            <w:r>
              <w:rPr>
                <w:rFonts w:hint="eastAsia" w:cs="宋体"/>
                <w:kern w:val="0"/>
                <w:sz w:val="24"/>
                <w:szCs w:val="24"/>
                <w:lang w:val="en-US" w:eastAsia="zh-CN" w:bidi="ar-SA"/>
              </w:rPr>
              <w:t>。</w:t>
            </w:r>
            <w:r>
              <w:rPr>
                <w:rFonts w:hint="eastAsia" w:ascii="宋体" w:hAnsi="宋体" w:eastAsia="宋体" w:cs="宋体"/>
                <w:kern w:val="0"/>
                <w:sz w:val="24"/>
                <w:szCs w:val="24"/>
                <w:lang w:val="en-US" w:eastAsia="zh-CN" w:bidi="ar-SA"/>
              </w:rPr>
              <w:t>学生是学习的主体，无论是教学还是评价都应以学生的综合语言运用能力发展为出发点。</w:t>
            </w:r>
            <w:r>
              <w:rPr>
                <w:rFonts w:hint="eastAsia" w:cs="宋体"/>
                <w:kern w:val="0"/>
                <w:sz w:val="24"/>
                <w:szCs w:val="24"/>
                <w:lang w:val="en-US" w:eastAsia="zh-CN" w:bidi="ar-SA"/>
              </w:rPr>
              <w:t>建立多元化和多样性的评价体系。</w:t>
            </w:r>
            <w:r>
              <w:rPr>
                <w:rFonts w:hint="eastAsia" w:ascii="宋体" w:hAnsi="宋体" w:eastAsia="宋体" w:cs="宋体"/>
                <w:kern w:val="0"/>
                <w:sz w:val="24"/>
                <w:szCs w:val="24"/>
                <w:lang w:val="en-US" w:eastAsia="zh-CN" w:bidi="ar-SA"/>
              </w:rPr>
              <w:t>每个学生的认知风格、学习方式及阶段性发展水平是有一定差异的。在日常教学中，教师应注意根据学生的差异采取适当的评价方式，设计出不同层次的评价目标，并允许学生自主选择适合自己的评价方式，让水平不同的学生都能体验成功。</w:t>
            </w:r>
          </w:p>
        </w:tc>
      </w:tr>
    </w:tbl>
    <w:p>
      <w:pPr>
        <w:ind w:firstLine="3614" w:firstLineChars="1000"/>
        <w:rPr>
          <w:rFonts w:hint="eastAsia"/>
          <w:b/>
          <w:sz w:val="36"/>
          <w:szCs w:val="36"/>
        </w:rPr>
      </w:pPr>
      <w:r>
        <w:rPr>
          <w:rFonts w:hint="eastAsia"/>
          <w:b/>
          <w:sz w:val="36"/>
          <w:szCs w:val="36"/>
        </w:rPr>
        <w:t>授 课 计 划</w:t>
      </w:r>
    </w:p>
    <w:tbl>
      <w:tblPr>
        <w:tblStyle w:val="4"/>
        <w:tblpPr w:leftFromText="180" w:rightFromText="180" w:vertAnchor="text" w:horzAnchor="margin" w:tblpY="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28" w:type="dxa"/>
            <w:noWrap w:val="0"/>
            <w:vAlign w:val="center"/>
          </w:tcPr>
          <w:p>
            <w:pPr>
              <w:spacing w:line="400" w:lineRule="exact"/>
              <w:jc w:val="center"/>
              <w:rPr>
                <w:rFonts w:hint="eastAsia"/>
                <w:sz w:val="28"/>
                <w:szCs w:val="28"/>
              </w:rPr>
            </w:pPr>
            <w:r>
              <w:rPr>
                <w:rFonts w:hint="eastAsia"/>
                <w:sz w:val="28"/>
                <w:szCs w:val="28"/>
              </w:rPr>
              <w:t>序号</w:t>
            </w:r>
          </w:p>
        </w:tc>
        <w:tc>
          <w:tcPr>
            <w:tcW w:w="900" w:type="dxa"/>
            <w:noWrap w:val="0"/>
            <w:vAlign w:val="center"/>
          </w:tcPr>
          <w:p>
            <w:pPr>
              <w:spacing w:line="400" w:lineRule="exact"/>
              <w:jc w:val="center"/>
              <w:rPr>
                <w:rFonts w:hint="eastAsia"/>
                <w:sz w:val="28"/>
                <w:szCs w:val="28"/>
              </w:rPr>
            </w:pPr>
            <w:r>
              <w:rPr>
                <w:rFonts w:hint="eastAsia"/>
                <w:sz w:val="28"/>
                <w:szCs w:val="28"/>
              </w:rPr>
              <w:t>周次</w:t>
            </w:r>
          </w:p>
        </w:tc>
        <w:tc>
          <w:tcPr>
            <w:tcW w:w="6840" w:type="dxa"/>
            <w:noWrap w:val="0"/>
            <w:vAlign w:val="center"/>
          </w:tcPr>
          <w:p>
            <w:pPr>
              <w:spacing w:line="400" w:lineRule="exact"/>
              <w:jc w:val="center"/>
              <w:rPr>
                <w:rFonts w:hint="eastAsia"/>
                <w:sz w:val="28"/>
                <w:szCs w:val="28"/>
              </w:rPr>
            </w:pPr>
            <w:r>
              <w:rPr>
                <w:rFonts w:hint="eastAsia"/>
                <w:sz w:val="28"/>
                <w:szCs w:val="28"/>
              </w:rPr>
              <w:t>授课内容安排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center"/>
          </w:tcPr>
          <w:p>
            <w:pPr>
              <w:spacing w:line="400" w:lineRule="exact"/>
              <w:jc w:val="center"/>
              <w:rPr>
                <w:rFonts w:hint="eastAsia"/>
                <w:sz w:val="28"/>
                <w:szCs w:val="32"/>
              </w:rPr>
            </w:pPr>
            <w:r>
              <w:rPr>
                <w:rFonts w:hint="eastAsia"/>
                <w:sz w:val="28"/>
                <w:szCs w:val="32"/>
              </w:rPr>
              <w:t>1</w:t>
            </w:r>
          </w:p>
        </w:tc>
        <w:tc>
          <w:tcPr>
            <w:tcW w:w="900" w:type="dxa"/>
            <w:noWrap w:val="0"/>
            <w:vAlign w:val="center"/>
          </w:tcPr>
          <w:p>
            <w:pPr>
              <w:spacing w:line="400" w:lineRule="exact"/>
              <w:jc w:val="center"/>
              <w:rPr>
                <w:rFonts w:hint="eastAsia" w:eastAsia="宋体"/>
                <w:sz w:val="28"/>
                <w:szCs w:val="32"/>
                <w:lang w:val="en-US" w:eastAsia="zh-CN"/>
              </w:rPr>
            </w:pPr>
            <w:r>
              <w:rPr>
                <w:rFonts w:hint="eastAsia"/>
                <w:sz w:val="28"/>
                <w:szCs w:val="32"/>
                <w:lang w:val="en-US" w:eastAsia="zh-CN"/>
              </w:rPr>
              <w:t>2</w:t>
            </w:r>
          </w:p>
        </w:tc>
        <w:tc>
          <w:tcPr>
            <w:tcW w:w="6840" w:type="dxa"/>
            <w:noWrap w:val="0"/>
            <w:vAlign w:val="center"/>
          </w:tcPr>
          <w:p>
            <w:pPr>
              <w:spacing w:line="400" w:lineRule="exact"/>
              <w:jc w:val="center"/>
              <w:rPr>
                <w:rFonts w:hint="default" w:eastAsia="宋体"/>
                <w:sz w:val="28"/>
                <w:szCs w:val="32"/>
                <w:lang w:val="en-US" w:eastAsia="zh-CN"/>
              </w:rPr>
            </w:pPr>
            <w:r>
              <w:rPr>
                <w:rFonts w:hint="eastAsia"/>
                <w:sz w:val="28"/>
                <w:szCs w:val="32"/>
                <w:lang w:val="en-US" w:eastAsia="zh-CN"/>
              </w:rPr>
              <w:t>认识新同学、了解什么是绘本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center"/>
          </w:tcPr>
          <w:p>
            <w:pPr>
              <w:spacing w:line="400" w:lineRule="exact"/>
              <w:jc w:val="center"/>
              <w:rPr>
                <w:rFonts w:hint="eastAsia"/>
                <w:sz w:val="28"/>
                <w:szCs w:val="32"/>
              </w:rPr>
            </w:pPr>
            <w:r>
              <w:rPr>
                <w:rFonts w:hint="eastAsia"/>
                <w:sz w:val="28"/>
                <w:szCs w:val="32"/>
              </w:rPr>
              <w:t>2</w:t>
            </w:r>
          </w:p>
        </w:tc>
        <w:tc>
          <w:tcPr>
            <w:tcW w:w="900" w:type="dxa"/>
            <w:noWrap w:val="0"/>
            <w:vAlign w:val="center"/>
          </w:tcPr>
          <w:p>
            <w:pPr>
              <w:spacing w:line="400" w:lineRule="exact"/>
              <w:jc w:val="center"/>
              <w:rPr>
                <w:rFonts w:hint="eastAsia" w:eastAsia="宋体"/>
                <w:sz w:val="28"/>
                <w:szCs w:val="32"/>
                <w:lang w:val="en-US" w:eastAsia="zh-CN"/>
              </w:rPr>
            </w:pPr>
            <w:r>
              <w:rPr>
                <w:rFonts w:hint="eastAsia"/>
                <w:sz w:val="28"/>
                <w:szCs w:val="32"/>
                <w:lang w:val="en-US" w:eastAsia="zh-CN"/>
              </w:rPr>
              <w:t>3</w:t>
            </w:r>
          </w:p>
        </w:tc>
        <w:tc>
          <w:tcPr>
            <w:tcW w:w="6840" w:type="dxa"/>
            <w:noWrap w:val="0"/>
            <w:vAlign w:val="center"/>
          </w:tcPr>
          <w:p>
            <w:pPr>
              <w:pStyle w:val="3"/>
              <w:keepNext w:val="0"/>
              <w:keepLines w:val="0"/>
              <w:widowControl/>
              <w:suppressLineNumbers w:val="0"/>
              <w:spacing w:line="360" w:lineRule="auto"/>
              <w:jc w:val="center"/>
              <w:rPr>
                <w:rFonts w:hint="default" w:eastAsia="宋体"/>
                <w:sz w:val="28"/>
                <w:szCs w:val="28"/>
                <w:lang w:val="en-US" w:eastAsia="zh-CN"/>
              </w:rPr>
            </w:pPr>
            <w:r>
              <w:rPr>
                <w:rFonts w:hint="eastAsia" w:ascii="宋体" w:hAnsi="宋体" w:eastAsia="宋体" w:cs="宋体"/>
                <w:b w:val="0"/>
                <w:bCs/>
                <w:color w:val="auto"/>
                <w:sz w:val="28"/>
                <w:szCs w:val="28"/>
              </w:rPr>
              <w:t>Phonics kids:Aa (2首)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center"/>
          </w:tcPr>
          <w:p>
            <w:pPr>
              <w:spacing w:line="400" w:lineRule="exact"/>
              <w:jc w:val="center"/>
              <w:rPr>
                <w:rFonts w:hint="eastAsia"/>
                <w:sz w:val="28"/>
                <w:szCs w:val="32"/>
              </w:rPr>
            </w:pPr>
            <w:r>
              <w:rPr>
                <w:rFonts w:hint="eastAsia"/>
                <w:sz w:val="28"/>
                <w:szCs w:val="32"/>
              </w:rPr>
              <w:t>3</w:t>
            </w:r>
          </w:p>
        </w:tc>
        <w:tc>
          <w:tcPr>
            <w:tcW w:w="900" w:type="dxa"/>
            <w:noWrap w:val="0"/>
            <w:vAlign w:val="center"/>
          </w:tcPr>
          <w:p>
            <w:pPr>
              <w:spacing w:line="400" w:lineRule="exact"/>
              <w:jc w:val="center"/>
              <w:rPr>
                <w:rFonts w:hint="eastAsia" w:eastAsia="宋体"/>
                <w:sz w:val="28"/>
                <w:szCs w:val="32"/>
                <w:lang w:val="en-US" w:eastAsia="zh-CN"/>
              </w:rPr>
            </w:pPr>
            <w:r>
              <w:rPr>
                <w:rFonts w:hint="eastAsia"/>
                <w:sz w:val="28"/>
                <w:szCs w:val="32"/>
                <w:lang w:val="en-US" w:eastAsia="zh-CN"/>
              </w:rPr>
              <w:t>4</w:t>
            </w:r>
          </w:p>
        </w:tc>
        <w:tc>
          <w:tcPr>
            <w:tcW w:w="6840" w:type="dxa"/>
            <w:noWrap w:val="0"/>
            <w:vAlign w:val="center"/>
          </w:tcPr>
          <w:p>
            <w:pPr>
              <w:pStyle w:val="3"/>
              <w:keepNext w:val="0"/>
              <w:keepLines w:val="0"/>
              <w:widowControl/>
              <w:suppressLineNumbers w:val="0"/>
              <w:spacing w:line="360" w:lineRule="auto"/>
              <w:jc w:val="center"/>
              <w:rPr>
                <w:rFonts w:hint="default" w:eastAsia="宋体"/>
                <w:sz w:val="28"/>
                <w:szCs w:val="28"/>
                <w:lang w:val="en-US" w:eastAsia="zh-CN"/>
              </w:rPr>
            </w:pPr>
            <w:r>
              <w:rPr>
                <w:rFonts w:hint="eastAsia" w:ascii="宋体" w:hAnsi="宋体" w:eastAsia="宋体" w:cs="宋体"/>
                <w:b w:val="0"/>
                <w:bCs/>
                <w:color w:val="auto"/>
                <w:sz w:val="28"/>
                <w:szCs w:val="28"/>
              </w:rPr>
              <w:t>Bb (2首）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center"/>
          </w:tcPr>
          <w:p>
            <w:pPr>
              <w:spacing w:line="400" w:lineRule="exact"/>
              <w:jc w:val="center"/>
              <w:rPr>
                <w:rFonts w:hint="eastAsia"/>
                <w:sz w:val="28"/>
                <w:szCs w:val="32"/>
              </w:rPr>
            </w:pPr>
            <w:r>
              <w:rPr>
                <w:rFonts w:hint="eastAsia"/>
                <w:sz w:val="28"/>
                <w:szCs w:val="32"/>
              </w:rPr>
              <w:t>4</w:t>
            </w:r>
          </w:p>
        </w:tc>
        <w:tc>
          <w:tcPr>
            <w:tcW w:w="900" w:type="dxa"/>
            <w:noWrap w:val="0"/>
            <w:vAlign w:val="center"/>
          </w:tcPr>
          <w:p>
            <w:pPr>
              <w:spacing w:line="400" w:lineRule="exact"/>
              <w:jc w:val="center"/>
              <w:rPr>
                <w:rFonts w:hint="eastAsia" w:eastAsia="宋体"/>
                <w:sz w:val="28"/>
                <w:szCs w:val="32"/>
                <w:lang w:val="en-US" w:eastAsia="zh-CN"/>
              </w:rPr>
            </w:pPr>
            <w:r>
              <w:rPr>
                <w:rFonts w:hint="eastAsia"/>
                <w:sz w:val="28"/>
                <w:szCs w:val="32"/>
                <w:lang w:val="en-US" w:eastAsia="zh-CN"/>
              </w:rPr>
              <w:t>6</w:t>
            </w:r>
          </w:p>
        </w:tc>
        <w:tc>
          <w:tcPr>
            <w:tcW w:w="6840" w:type="dxa"/>
            <w:noWrap w:val="0"/>
            <w:vAlign w:val="center"/>
          </w:tcPr>
          <w:p>
            <w:pPr>
              <w:pStyle w:val="3"/>
              <w:keepNext w:val="0"/>
              <w:keepLines w:val="0"/>
              <w:widowControl/>
              <w:suppressLineNumbers w:val="0"/>
              <w:spacing w:line="360" w:lineRule="auto"/>
              <w:jc w:val="center"/>
              <w:rPr>
                <w:rFonts w:hint="default" w:eastAsia="宋体"/>
                <w:sz w:val="28"/>
                <w:szCs w:val="28"/>
                <w:lang w:val="en-US" w:eastAsia="zh-CN"/>
              </w:rPr>
            </w:pPr>
            <w:r>
              <w:rPr>
                <w:rFonts w:hint="eastAsia" w:ascii="宋体" w:hAnsi="宋体" w:eastAsia="宋体" w:cs="宋体"/>
                <w:b w:val="0"/>
                <w:bCs/>
                <w:color w:val="auto"/>
                <w:sz w:val="28"/>
                <w:szCs w:val="28"/>
              </w:rPr>
              <w:t>Cc (2首)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center"/>
          </w:tcPr>
          <w:p>
            <w:pPr>
              <w:spacing w:line="400" w:lineRule="exact"/>
              <w:jc w:val="center"/>
              <w:rPr>
                <w:rFonts w:hint="eastAsia"/>
                <w:sz w:val="28"/>
                <w:szCs w:val="32"/>
              </w:rPr>
            </w:pPr>
            <w:r>
              <w:rPr>
                <w:rFonts w:hint="eastAsia"/>
                <w:sz w:val="28"/>
                <w:szCs w:val="32"/>
              </w:rPr>
              <w:t>5</w:t>
            </w:r>
          </w:p>
        </w:tc>
        <w:tc>
          <w:tcPr>
            <w:tcW w:w="900" w:type="dxa"/>
            <w:noWrap w:val="0"/>
            <w:vAlign w:val="center"/>
          </w:tcPr>
          <w:p>
            <w:pPr>
              <w:spacing w:line="400" w:lineRule="exact"/>
              <w:jc w:val="center"/>
              <w:rPr>
                <w:rFonts w:hint="eastAsia" w:eastAsia="宋体"/>
                <w:sz w:val="28"/>
                <w:szCs w:val="32"/>
                <w:lang w:val="en-US" w:eastAsia="zh-CN"/>
              </w:rPr>
            </w:pPr>
            <w:r>
              <w:rPr>
                <w:rFonts w:hint="eastAsia"/>
                <w:sz w:val="28"/>
                <w:szCs w:val="32"/>
                <w:lang w:val="en-US" w:eastAsia="zh-CN"/>
              </w:rPr>
              <w:t>7</w:t>
            </w:r>
          </w:p>
        </w:tc>
        <w:tc>
          <w:tcPr>
            <w:tcW w:w="6840" w:type="dxa"/>
            <w:noWrap w:val="0"/>
            <w:vAlign w:val="center"/>
          </w:tcPr>
          <w:p>
            <w:pPr>
              <w:pStyle w:val="3"/>
              <w:keepNext w:val="0"/>
              <w:keepLines w:val="0"/>
              <w:widowControl/>
              <w:suppressLineNumbers w:val="0"/>
              <w:spacing w:line="360" w:lineRule="auto"/>
              <w:jc w:val="center"/>
              <w:rPr>
                <w:rFonts w:hint="eastAsia"/>
                <w:sz w:val="28"/>
                <w:szCs w:val="28"/>
              </w:rPr>
            </w:pPr>
            <w:r>
              <w:rPr>
                <w:rFonts w:hint="eastAsia" w:ascii="宋体" w:hAnsi="宋体" w:eastAsia="宋体" w:cs="宋体"/>
                <w:b w:val="0"/>
                <w:bCs/>
                <w:color w:val="auto"/>
                <w:sz w:val="28"/>
                <w:szCs w:val="28"/>
              </w:rPr>
              <w:t>Dd &amp; Ee (4首)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center"/>
          </w:tcPr>
          <w:p>
            <w:pPr>
              <w:spacing w:line="400" w:lineRule="exact"/>
              <w:jc w:val="center"/>
              <w:rPr>
                <w:rFonts w:hint="eastAsia"/>
                <w:sz w:val="28"/>
                <w:szCs w:val="32"/>
              </w:rPr>
            </w:pPr>
            <w:r>
              <w:rPr>
                <w:rFonts w:hint="eastAsia"/>
                <w:sz w:val="28"/>
                <w:szCs w:val="32"/>
              </w:rPr>
              <w:t>6</w:t>
            </w:r>
          </w:p>
        </w:tc>
        <w:tc>
          <w:tcPr>
            <w:tcW w:w="900" w:type="dxa"/>
            <w:noWrap w:val="0"/>
            <w:vAlign w:val="center"/>
          </w:tcPr>
          <w:p>
            <w:pPr>
              <w:spacing w:line="400" w:lineRule="exact"/>
              <w:jc w:val="center"/>
              <w:rPr>
                <w:rFonts w:hint="eastAsia" w:eastAsia="宋体"/>
                <w:sz w:val="28"/>
                <w:szCs w:val="32"/>
                <w:lang w:val="en-US" w:eastAsia="zh-CN"/>
              </w:rPr>
            </w:pPr>
            <w:r>
              <w:rPr>
                <w:rFonts w:hint="eastAsia"/>
                <w:sz w:val="28"/>
                <w:szCs w:val="32"/>
                <w:lang w:val="en-US" w:eastAsia="zh-CN"/>
              </w:rPr>
              <w:t>8</w:t>
            </w:r>
          </w:p>
        </w:tc>
        <w:tc>
          <w:tcPr>
            <w:tcW w:w="6840" w:type="dxa"/>
            <w:noWrap w:val="0"/>
            <w:vAlign w:val="center"/>
          </w:tcPr>
          <w:p>
            <w:pPr>
              <w:pStyle w:val="3"/>
              <w:keepNext w:val="0"/>
              <w:keepLines w:val="0"/>
              <w:widowControl/>
              <w:suppressLineNumbers w:val="0"/>
              <w:spacing w:line="360" w:lineRule="auto"/>
              <w:jc w:val="center"/>
              <w:rPr>
                <w:rFonts w:hint="default"/>
                <w:sz w:val="28"/>
                <w:szCs w:val="28"/>
                <w:lang w:val="en-US"/>
              </w:rPr>
            </w:pPr>
            <w:r>
              <w:rPr>
                <w:rFonts w:hint="eastAsia" w:ascii="宋体" w:hAnsi="宋体" w:eastAsia="宋体" w:cs="宋体"/>
                <w:b w:val="0"/>
                <w:bCs/>
                <w:color w:val="auto"/>
                <w:sz w:val="28"/>
                <w:szCs w:val="28"/>
              </w:rPr>
              <w:t>Ff &amp; Gg (4首)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center"/>
          </w:tcPr>
          <w:p>
            <w:pPr>
              <w:spacing w:line="400" w:lineRule="exact"/>
              <w:jc w:val="center"/>
              <w:rPr>
                <w:rFonts w:hint="eastAsia"/>
                <w:sz w:val="28"/>
                <w:szCs w:val="32"/>
              </w:rPr>
            </w:pPr>
            <w:r>
              <w:rPr>
                <w:rFonts w:hint="eastAsia"/>
                <w:sz w:val="28"/>
                <w:szCs w:val="32"/>
              </w:rPr>
              <w:t>7</w:t>
            </w:r>
          </w:p>
        </w:tc>
        <w:tc>
          <w:tcPr>
            <w:tcW w:w="900" w:type="dxa"/>
            <w:noWrap w:val="0"/>
            <w:vAlign w:val="center"/>
          </w:tcPr>
          <w:p>
            <w:pPr>
              <w:spacing w:line="400" w:lineRule="exact"/>
              <w:jc w:val="center"/>
              <w:rPr>
                <w:rFonts w:hint="eastAsia" w:eastAsia="宋体"/>
                <w:sz w:val="28"/>
                <w:szCs w:val="32"/>
                <w:lang w:val="en-US" w:eastAsia="zh-CN"/>
              </w:rPr>
            </w:pPr>
            <w:r>
              <w:rPr>
                <w:rFonts w:hint="eastAsia"/>
                <w:sz w:val="28"/>
                <w:szCs w:val="32"/>
                <w:lang w:val="en-US" w:eastAsia="zh-CN"/>
              </w:rPr>
              <w:t>9</w:t>
            </w:r>
          </w:p>
        </w:tc>
        <w:tc>
          <w:tcPr>
            <w:tcW w:w="6840" w:type="dxa"/>
            <w:noWrap w:val="0"/>
            <w:vAlign w:val="center"/>
          </w:tcPr>
          <w:p>
            <w:pPr>
              <w:pStyle w:val="3"/>
              <w:keepNext w:val="0"/>
              <w:keepLines w:val="0"/>
              <w:widowControl/>
              <w:suppressLineNumbers w:val="0"/>
              <w:spacing w:line="360" w:lineRule="auto"/>
              <w:jc w:val="center"/>
              <w:rPr>
                <w:rFonts w:hint="eastAsia"/>
                <w:sz w:val="28"/>
                <w:szCs w:val="28"/>
              </w:rPr>
            </w:pPr>
            <w:r>
              <w:rPr>
                <w:rFonts w:hint="eastAsia" w:ascii="宋体" w:hAnsi="宋体" w:eastAsia="宋体" w:cs="宋体"/>
                <w:b w:val="0"/>
                <w:bCs/>
                <w:color w:val="auto"/>
                <w:sz w:val="28"/>
                <w:szCs w:val="28"/>
              </w:rPr>
              <w:t>Hh &amp; Ii (4首)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center"/>
          </w:tcPr>
          <w:p>
            <w:pPr>
              <w:spacing w:line="400" w:lineRule="exact"/>
              <w:jc w:val="center"/>
              <w:rPr>
                <w:rFonts w:hint="eastAsia"/>
                <w:sz w:val="28"/>
                <w:szCs w:val="32"/>
              </w:rPr>
            </w:pPr>
            <w:r>
              <w:rPr>
                <w:rFonts w:hint="eastAsia"/>
                <w:sz w:val="28"/>
                <w:szCs w:val="32"/>
              </w:rPr>
              <w:t>8</w:t>
            </w:r>
          </w:p>
        </w:tc>
        <w:tc>
          <w:tcPr>
            <w:tcW w:w="900" w:type="dxa"/>
            <w:noWrap w:val="0"/>
            <w:vAlign w:val="center"/>
          </w:tcPr>
          <w:p>
            <w:pPr>
              <w:spacing w:line="400" w:lineRule="exact"/>
              <w:jc w:val="center"/>
              <w:rPr>
                <w:rFonts w:hint="default" w:eastAsia="宋体"/>
                <w:sz w:val="28"/>
                <w:szCs w:val="32"/>
                <w:lang w:val="en-US" w:eastAsia="zh-CN"/>
              </w:rPr>
            </w:pPr>
            <w:r>
              <w:rPr>
                <w:rFonts w:hint="eastAsia"/>
                <w:sz w:val="28"/>
                <w:szCs w:val="32"/>
                <w:lang w:val="en-US" w:eastAsia="zh-CN"/>
              </w:rPr>
              <w:t>10</w:t>
            </w:r>
          </w:p>
        </w:tc>
        <w:tc>
          <w:tcPr>
            <w:tcW w:w="6840" w:type="dxa"/>
            <w:noWrap w:val="0"/>
            <w:vAlign w:val="center"/>
          </w:tcPr>
          <w:p>
            <w:pPr>
              <w:pStyle w:val="3"/>
              <w:keepNext w:val="0"/>
              <w:keepLines w:val="0"/>
              <w:widowControl/>
              <w:suppressLineNumbers w:val="0"/>
              <w:spacing w:line="360" w:lineRule="auto"/>
              <w:jc w:val="center"/>
              <w:rPr>
                <w:rFonts w:hint="default"/>
                <w:sz w:val="28"/>
                <w:szCs w:val="28"/>
                <w:lang w:val="en-US"/>
              </w:rPr>
            </w:pPr>
            <w:r>
              <w:rPr>
                <w:rFonts w:hint="eastAsia" w:ascii="宋体" w:hAnsi="宋体" w:eastAsia="宋体" w:cs="宋体"/>
                <w:b w:val="0"/>
                <w:bCs/>
                <w:color w:val="auto"/>
                <w:sz w:val="28"/>
                <w:szCs w:val="28"/>
              </w:rPr>
              <w:t>Jj &amp; Kk (4首)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center"/>
          </w:tcPr>
          <w:p>
            <w:pPr>
              <w:spacing w:line="400" w:lineRule="exact"/>
              <w:jc w:val="center"/>
              <w:rPr>
                <w:rFonts w:hint="eastAsia"/>
                <w:sz w:val="28"/>
                <w:szCs w:val="32"/>
              </w:rPr>
            </w:pPr>
            <w:r>
              <w:rPr>
                <w:rFonts w:hint="eastAsia"/>
                <w:sz w:val="28"/>
                <w:szCs w:val="32"/>
              </w:rPr>
              <w:t>9</w:t>
            </w:r>
          </w:p>
        </w:tc>
        <w:tc>
          <w:tcPr>
            <w:tcW w:w="900" w:type="dxa"/>
            <w:noWrap w:val="0"/>
            <w:vAlign w:val="center"/>
          </w:tcPr>
          <w:p>
            <w:pPr>
              <w:spacing w:line="400" w:lineRule="exact"/>
              <w:jc w:val="center"/>
              <w:rPr>
                <w:rFonts w:hint="default" w:eastAsia="宋体"/>
                <w:sz w:val="28"/>
                <w:szCs w:val="32"/>
                <w:lang w:val="en-US" w:eastAsia="zh-CN"/>
              </w:rPr>
            </w:pPr>
            <w:r>
              <w:rPr>
                <w:rFonts w:hint="eastAsia"/>
                <w:sz w:val="28"/>
                <w:szCs w:val="32"/>
                <w:lang w:val="en-US" w:eastAsia="zh-CN"/>
              </w:rPr>
              <w:t>11</w:t>
            </w:r>
          </w:p>
        </w:tc>
        <w:tc>
          <w:tcPr>
            <w:tcW w:w="6840" w:type="dxa"/>
            <w:noWrap w:val="0"/>
            <w:vAlign w:val="center"/>
          </w:tcPr>
          <w:p>
            <w:pPr>
              <w:pStyle w:val="3"/>
              <w:keepNext w:val="0"/>
              <w:keepLines w:val="0"/>
              <w:widowControl/>
              <w:suppressLineNumbers w:val="0"/>
              <w:spacing w:line="360" w:lineRule="auto"/>
              <w:jc w:val="center"/>
              <w:rPr>
                <w:rFonts w:hint="default" w:eastAsia="宋体"/>
                <w:sz w:val="28"/>
                <w:szCs w:val="28"/>
                <w:lang w:val="en-US" w:eastAsia="zh-CN"/>
              </w:rPr>
            </w:pPr>
            <w:r>
              <w:rPr>
                <w:rFonts w:hint="eastAsia" w:ascii="宋体" w:hAnsi="宋体" w:eastAsia="宋体" w:cs="宋体"/>
                <w:b w:val="0"/>
                <w:bCs/>
                <w:color w:val="auto"/>
                <w:sz w:val="28"/>
                <w:szCs w:val="28"/>
              </w:rPr>
              <w:t>Ll &amp; Mm &amp; Nn (6首)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center"/>
          </w:tcPr>
          <w:p>
            <w:pPr>
              <w:spacing w:line="400" w:lineRule="exact"/>
              <w:jc w:val="center"/>
              <w:rPr>
                <w:rFonts w:hint="eastAsia"/>
                <w:sz w:val="28"/>
                <w:szCs w:val="32"/>
              </w:rPr>
            </w:pPr>
            <w:r>
              <w:rPr>
                <w:rFonts w:hint="eastAsia"/>
                <w:sz w:val="28"/>
                <w:szCs w:val="32"/>
              </w:rPr>
              <w:t>10</w:t>
            </w:r>
          </w:p>
        </w:tc>
        <w:tc>
          <w:tcPr>
            <w:tcW w:w="900" w:type="dxa"/>
            <w:noWrap w:val="0"/>
            <w:vAlign w:val="center"/>
          </w:tcPr>
          <w:p>
            <w:pPr>
              <w:spacing w:line="400" w:lineRule="exact"/>
              <w:jc w:val="center"/>
              <w:rPr>
                <w:rFonts w:hint="default" w:eastAsia="宋体"/>
                <w:sz w:val="28"/>
                <w:szCs w:val="32"/>
                <w:lang w:val="en-US" w:eastAsia="zh-CN"/>
              </w:rPr>
            </w:pPr>
            <w:r>
              <w:rPr>
                <w:rFonts w:hint="eastAsia"/>
                <w:sz w:val="28"/>
                <w:szCs w:val="32"/>
                <w:lang w:val="en-US" w:eastAsia="zh-CN"/>
              </w:rPr>
              <w:t>12</w:t>
            </w:r>
          </w:p>
        </w:tc>
        <w:tc>
          <w:tcPr>
            <w:tcW w:w="6840" w:type="dxa"/>
            <w:noWrap w:val="0"/>
            <w:vAlign w:val="center"/>
          </w:tcPr>
          <w:p>
            <w:pPr>
              <w:pStyle w:val="3"/>
              <w:keepNext w:val="0"/>
              <w:keepLines w:val="0"/>
              <w:widowControl/>
              <w:suppressLineNumbers w:val="0"/>
              <w:spacing w:line="360" w:lineRule="auto"/>
              <w:jc w:val="center"/>
              <w:rPr>
                <w:rFonts w:hint="default"/>
                <w:sz w:val="28"/>
                <w:szCs w:val="28"/>
                <w:lang w:val="en-US"/>
              </w:rPr>
            </w:pPr>
            <w:r>
              <w:rPr>
                <w:rFonts w:hint="eastAsia" w:ascii="宋体" w:hAnsi="宋体" w:eastAsia="宋体" w:cs="宋体"/>
                <w:b w:val="0"/>
                <w:bCs/>
                <w:color w:val="auto"/>
                <w:sz w:val="28"/>
                <w:szCs w:val="28"/>
              </w:rPr>
              <w:t>Oo &amp; Pp &amp; Qq (6首)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28" w:type="dxa"/>
            <w:noWrap w:val="0"/>
            <w:vAlign w:val="center"/>
          </w:tcPr>
          <w:p>
            <w:pPr>
              <w:spacing w:line="400" w:lineRule="exact"/>
              <w:jc w:val="center"/>
              <w:rPr>
                <w:rFonts w:hint="eastAsia"/>
                <w:sz w:val="28"/>
                <w:szCs w:val="32"/>
              </w:rPr>
            </w:pPr>
            <w:r>
              <w:rPr>
                <w:rFonts w:hint="eastAsia"/>
                <w:sz w:val="28"/>
                <w:szCs w:val="32"/>
              </w:rPr>
              <w:t>11</w:t>
            </w:r>
          </w:p>
        </w:tc>
        <w:tc>
          <w:tcPr>
            <w:tcW w:w="900" w:type="dxa"/>
            <w:noWrap w:val="0"/>
            <w:vAlign w:val="center"/>
          </w:tcPr>
          <w:p>
            <w:pPr>
              <w:spacing w:line="400" w:lineRule="exact"/>
              <w:jc w:val="center"/>
              <w:rPr>
                <w:rFonts w:hint="default" w:eastAsia="宋体"/>
                <w:sz w:val="28"/>
                <w:szCs w:val="32"/>
                <w:lang w:val="en-US" w:eastAsia="zh-CN"/>
              </w:rPr>
            </w:pPr>
            <w:r>
              <w:rPr>
                <w:rFonts w:hint="eastAsia"/>
                <w:sz w:val="28"/>
                <w:szCs w:val="32"/>
                <w:lang w:val="en-US" w:eastAsia="zh-CN"/>
              </w:rPr>
              <w:t>13</w:t>
            </w:r>
          </w:p>
        </w:tc>
        <w:tc>
          <w:tcPr>
            <w:tcW w:w="6840" w:type="dxa"/>
            <w:noWrap w:val="0"/>
            <w:vAlign w:val="center"/>
          </w:tcPr>
          <w:p>
            <w:pPr>
              <w:pStyle w:val="3"/>
              <w:keepNext w:val="0"/>
              <w:keepLines w:val="0"/>
              <w:widowControl/>
              <w:suppressLineNumbers w:val="0"/>
              <w:spacing w:line="360" w:lineRule="auto"/>
              <w:jc w:val="center"/>
              <w:rPr>
                <w:rFonts w:hint="default"/>
                <w:sz w:val="28"/>
                <w:szCs w:val="28"/>
                <w:lang w:val="en-US"/>
              </w:rPr>
            </w:pPr>
            <w:r>
              <w:rPr>
                <w:rFonts w:hint="eastAsia" w:ascii="宋体" w:hAnsi="宋体" w:eastAsia="宋体" w:cs="宋体"/>
                <w:b w:val="0"/>
                <w:bCs/>
                <w:color w:val="auto"/>
                <w:sz w:val="28"/>
                <w:szCs w:val="28"/>
              </w:rPr>
              <w:t>Rr &amp; Ss &amp; Tt (6首)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center"/>
          </w:tcPr>
          <w:p>
            <w:pPr>
              <w:spacing w:line="400" w:lineRule="exact"/>
              <w:jc w:val="center"/>
              <w:rPr>
                <w:rFonts w:hint="eastAsia"/>
                <w:sz w:val="28"/>
                <w:szCs w:val="32"/>
              </w:rPr>
            </w:pPr>
            <w:r>
              <w:rPr>
                <w:rFonts w:hint="eastAsia"/>
                <w:sz w:val="28"/>
                <w:szCs w:val="32"/>
              </w:rPr>
              <w:t>12</w:t>
            </w:r>
          </w:p>
        </w:tc>
        <w:tc>
          <w:tcPr>
            <w:tcW w:w="900" w:type="dxa"/>
            <w:noWrap w:val="0"/>
            <w:vAlign w:val="center"/>
          </w:tcPr>
          <w:p>
            <w:pPr>
              <w:spacing w:line="400" w:lineRule="exact"/>
              <w:jc w:val="center"/>
              <w:rPr>
                <w:rFonts w:hint="default" w:eastAsia="宋体"/>
                <w:sz w:val="28"/>
                <w:szCs w:val="32"/>
                <w:lang w:val="en-US" w:eastAsia="zh-CN"/>
              </w:rPr>
            </w:pPr>
            <w:r>
              <w:rPr>
                <w:rFonts w:hint="eastAsia"/>
                <w:sz w:val="28"/>
                <w:szCs w:val="32"/>
                <w:lang w:val="en-US" w:eastAsia="zh-CN"/>
              </w:rPr>
              <w:t>14</w:t>
            </w:r>
          </w:p>
        </w:tc>
        <w:tc>
          <w:tcPr>
            <w:tcW w:w="6840" w:type="dxa"/>
            <w:noWrap w:val="0"/>
            <w:vAlign w:val="center"/>
          </w:tcPr>
          <w:p>
            <w:pPr>
              <w:pStyle w:val="3"/>
              <w:keepNext w:val="0"/>
              <w:keepLines w:val="0"/>
              <w:widowControl/>
              <w:suppressLineNumbers w:val="0"/>
              <w:spacing w:line="360" w:lineRule="auto"/>
              <w:ind w:left="0" w:leftChars="0" w:right="0" w:rightChars="0"/>
              <w:jc w:val="center"/>
              <w:rPr>
                <w:rFonts w:hint="default"/>
                <w:sz w:val="28"/>
                <w:szCs w:val="28"/>
                <w:lang w:val="en-US"/>
              </w:rPr>
            </w:pPr>
            <w:r>
              <w:rPr>
                <w:rFonts w:hint="eastAsia" w:ascii="宋体" w:hAnsi="宋体" w:eastAsia="宋体" w:cs="宋体"/>
                <w:b w:val="0"/>
                <w:bCs/>
                <w:color w:val="auto"/>
                <w:sz w:val="28"/>
                <w:szCs w:val="28"/>
              </w:rPr>
              <w:t>Uu &amp; Vv &amp; Ww (6首)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center"/>
          </w:tcPr>
          <w:p>
            <w:pPr>
              <w:spacing w:line="400" w:lineRule="exact"/>
              <w:jc w:val="center"/>
              <w:rPr>
                <w:rFonts w:hint="eastAsia"/>
                <w:sz w:val="28"/>
                <w:szCs w:val="32"/>
              </w:rPr>
            </w:pPr>
            <w:r>
              <w:rPr>
                <w:rFonts w:hint="eastAsia"/>
                <w:sz w:val="28"/>
                <w:szCs w:val="32"/>
              </w:rPr>
              <w:t>13</w:t>
            </w:r>
          </w:p>
        </w:tc>
        <w:tc>
          <w:tcPr>
            <w:tcW w:w="900" w:type="dxa"/>
            <w:noWrap w:val="0"/>
            <w:vAlign w:val="center"/>
          </w:tcPr>
          <w:p>
            <w:pPr>
              <w:spacing w:line="400" w:lineRule="exact"/>
              <w:jc w:val="center"/>
              <w:rPr>
                <w:rFonts w:hint="default" w:eastAsia="宋体"/>
                <w:sz w:val="28"/>
                <w:szCs w:val="32"/>
                <w:lang w:val="en-US" w:eastAsia="zh-CN"/>
              </w:rPr>
            </w:pPr>
            <w:r>
              <w:rPr>
                <w:rFonts w:hint="eastAsia"/>
                <w:sz w:val="28"/>
                <w:szCs w:val="32"/>
                <w:lang w:val="en-US" w:eastAsia="zh-CN"/>
              </w:rPr>
              <w:t>15</w:t>
            </w:r>
          </w:p>
        </w:tc>
        <w:tc>
          <w:tcPr>
            <w:tcW w:w="6840" w:type="dxa"/>
            <w:noWrap w:val="0"/>
            <w:vAlign w:val="center"/>
          </w:tcPr>
          <w:p>
            <w:pPr>
              <w:pStyle w:val="3"/>
              <w:keepNext w:val="0"/>
              <w:keepLines w:val="0"/>
              <w:widowControl/>
              <w:suppressLineNumbers w:val="0"/>
              <w:spacing w:line="360" w:lineRule="auto"/>
              <w:ind w:left="0" w:leftChars="0" w:right="0" w:rightChars="0"/>
              <w:jc w:val="center"/>
              <w:rPr>
                <w:rFonts w:hint="default"/>
                <w:sz w:val="28"/>
                <w:szCs w:val="28"/>
                <w:lang w:val="en-US"/>
              </w:rPr>
            </w:pPr>
            <w:r>
              <w:rPr>
                <w:rFonts w:hint="eastAsia" w:ascii="宋体" w:hAnsi="宋体" w:eastAsia="宋体" w:cs="宋体"/>
                <w:b w:val="0"/>
                <w:bCs/>
                <w:color w:val="auto"/>
                <w:sz w:val="28"/>
                <w:szCs w:val="28"/>
              </w:rPr>
              <w:t>Xx &amp; Yy &amp; Zz (6首)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center"/>
          </w:tcPr>
          <w:p>
            <w:pPr>
              <w:spacing w:line="400" w:lineRule="exact"/>
              <w:jc w:val="center"/>
              <w:rPr>
                <w:rFonts w:hint="eastAsia"/>
                <w:sz w:val="28"/>
                <w:szCs w:val="32"/>
              </w:rPr>
            </w:pPr>
            <w:r>
              <w:rPr>
                <w:rFonts w:hint="eastAsia"/>
                <w:sz w:val="28"/>
                <w:szCs w:val="32"/>
              </w:rPr>
              <w:t>14</w:t>
            </w:r>
          </w:p>
        </w:tc>
        <w:tc>
          <w:tcPr>
            <w:tcW w:w="900" w:type="dxa"/>
            <w:noWrap w:val="0"/>
            <w:vAlign w:val="center"/>
          </w:tcPr>
          <w:p>
            <w:pPr>
              <w:spacing w:line="400" w:lineRule="exact"/>
              <w:jc w:val="center"/>
              <w:rPr>
                <w:rFonts w:hint="default" w:eastAsia="宋体"/>
                <w:sz w:val="28"/>
                <w:szCs w:val="32"/>
                <w:lang w:val="en-US" w:eastAsia="zh-CN"/>
              </w:rPr>
            </w:pPr>
            <w:r>
              <w:rPr>
                <w:rFonts w:hint="eastAsia"/>
                <w:sz w:val="28"/>
                <w:szCs w:val="32"/>
                <w:lang w:val="en-US" w:eastAsia="zh-CN"/>
              </w:rPr>
              <w:t>16</w:t>
            </w:r>
          </w:p>
        </w:tc>
        <w:tc>
          <w:tcPr>
            <w:tcW w:w="6840" w:type="dxa"/>
            <w:noWrap w:val="0"/>
            <w:vAlign w:val="center"/>
          </w:tcPr>
          <w:p>
            <w:pPr>
              <w:pStyle w:val="3"/>
              <w:keepNext w:val="0"/>
              <w:keepLines w:val="0"/>
              <w:widowControl/>
              <w:suppressLineNumbers w:val="0"/>
              <w:spacing w:line="360" w:lineRule="auto"/>
              <w:ind w:left="0" w:leftChars="0" w:right="0" w:rightChars="0"/>
              <w:jc w:val="center"/>
              <w:rPr>
                <w:rFonts w:hint="default"/>
                <w:sz w:val="28"/>
                <w:szCs w:val="28"/>
                <w:lang w:val="en-US"/>
              </w:rPr>
            </w:pPr>
            <w:r>
              <w:rPr>
                <w:rFonts w:hint="eastAsia" w:ascii="宋体" w:hAnsi="宋体" w:eastAsia="宋体" w:cs="宋体"/>
                <w:b w:val="0"/>
                <w:bCs/>
                <w:color w:val="auto"/>
                <w:sz w:val="28"/>
                <w:szCs w:val="28"/>
              </w:rPr>
              <w:t>元音字母 Aa Ee Ii Oo Uu（Period 1）(5首)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center"/>
          </w:tcPr>
          <w:p>
            <w:pPr>
              <w:spacing w:line="400" w:lineRule="exact"/>
              <w:jc w:val="center"/>
              <w:rPr>
                <w:rFonts w:hint="eastAsia"/>
                <w:sz w:val="28"/>
                <w:szCs w:val="32"/>
              </w:rPr>
            </w:pPr>
            <w:r>
              <w:rPr>
                <w:rFonts w:hint="eastAsia"/>
                <w:sz w:val="28"/>
                <w:szCs w:val="32"/>
              </w:rPr>
              <w:t>15</w:t>
            </w:r>
          </w:p>
        </w:tc>
        <w:tc>
          <w:tcPr>
            <w:tcW w:w="900" w:type="dxa"/>
            <w:noWrap w:val="0"/>
            <w:vAlign w:val="center"/>
          </w:tcPr>
          <w:p>
            <w:pPr>
              <w:spacing w:line="400" w:lineRule="exact"/>
              <w:jc w:val="center"/>
              <w:rPr>
                <w:rFonts w:hint="default" w:eastAsia="宋体"/>
                <w:sz w:val="28"/>
                <w:szCs w:val="32"/>
                <w:lang w:val="en-US" w:eastAsia="zh-CN"/>
              </w:rPr>
            </w:pPr>
            <w:r>
              <w:rPr>
                <w:rFonts w:hint="eastAsia"/>
                <w:sz w:val="28"/>
                <w:szCs w:val="32"/>
                <w:lang w:val="en-US" w:eastAsia="zh-CN"/>
              </w:rPr>
              <w:t>17</w:t>
            </w:r>
          </w:p>
        </w:tc>
        <w:tc>
          <w:tcPr>
            <w:tcW w:w="6840" w:type="dxa"/>
            <w:noWrap w:val="0"/>
            <w:vAlign w:val="center"/>
          </w:tcPr>
          <w:p>
            <w:pPr>
              <w:pStyle w:val="3"/>
              <w:keepNext w:val="0"/>
              <w:keepLines w:val="0"/>
              <w:widowControl/>
              <w:suppressLineNumbers w:val="0"/>
              <w:spacing w:line="360" w:lineRule="auto"/>
              <w:ind w:left="0" w:leftChars="0" w:right="0" w:rightChars="0"/>
              <w:jc w:val="center"/>
              <w:rPr>
                <w:rFonts w:hint="default"/>
                <w:sz w:val="28"/>
                <w:szCs w:val="28"/>
                <w:lang w:val="en-US"/>
              </w:rPr>
            </w:pPr>
            <w:r>
              <w:rPr>
                <w:rFonts w:hint="eastAsia" w:ascii="宋体" w:hAnsi="宋体" w:eastAsia="宋体" w:cs="宋体"/>
                <w:b w:val="0"/>
                <w:bCs/>
                <w:color w:val="auto"/>
                <w:sz w:val="28"/>
                <w:szCs w:val="28"/>
              </w:rPr>
              <w:t>元音字母 Aa Ee Ii Oo Uu+绘本Christmas mice（上）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center"/>
          </w:tcPr>
          <w:p>
            <w:pPr>
              <w:spacing w:line="400" w:lineRule="exact"/>
              <w:jc w:val="center"/>
              <w:rPr>
                <w:rFonts w:hint="eastAsia"/>
                <w:sz w:val="28"/>
                <w:szCs w:val="32"/>
              </w:rPr>
            </w:pPr>
            <w:r>
              <w:rPr>
                <w:rFonts w:hint="eastAsia"/>
                <w:sz w:val="28"/>
                <w:szCs w:val="32"/>
              </w:rPr>
              <w:t>16</w:t>
            </w:r>
          </w:p>
        </w:tc>
        <w:tc>
          <w:tcPr>
            <w:tcW w:w="900" w:type="dxa"/>
            <w:noWrap w:val="0"/>
            <w:vAlign w:val="center"/>
          </w:tcPr>
          <w:p>
            <w:pPr>
              <w:spacing w:line="400" w:lineRule="exact"/>
              <w:jc w:val="center"/>
              <w:rPr>
                <w:rFonts w:hint="default" w:eastAsia="宋体"/>
                <w:sz w:val="28"/>
                <w:szCs w:val="32"/>
                <w:lang w:val="en-US" w:eastAsia="zh-CN"/>
              </w:rPr>
            </w:pPr>
            <w:r>
              <w:rPr>
                <w:rFonts w:hint="eastAsia"/>
                <w:sz w:val="28"/>
                <w:szCs w:val="32"/>
                <w:lang w:val="en-US" w:eastAsia="zh-CN"/>
              </w:rPr>
              <w:t>18</w:t>
            </w:r>
          </w:p>
        </w:tc>
        <w:tc>
          <w:tcPr>
            <w:tcW w:w="6840" w:type="dxa"/>
            <w:noWrap w:val="0"/>
            <w:vAlign w:val="center"/>
          </w:tcPr>
          <w:p>
            <w:pPr>
              <w:pStyle w:val="3"/>
              <w:keepNext w:val="0"/>
              <w:keepLines w:val="0"/>
              <w:widowControl/>
              <w:suppressLineNumbers w:val="0"/>
              <w:spacing w:line="360" w:lineRule="auto"/>
              <w:ind w:left="0" w:leftChars="0" w:right="0" w:rightChars="0"/>
              <w:jc w:val="center"/>
              <w:rPr>
                <w:rFonts w:hint="default"/>
                <w:sz w:val="28"/>
                <w:szCs w:val="28"/>
                <w:lang w:val="en-US"/>
              </w:rPr>
            </w:pPr>
            <w:r>
              <w:rPr>
                <w:rFonts w:hint="eastAsia" w:ascii="宋体" w:hAnsi="宋体" w:eastAsia="宋体" w:cs="宋体"/>
                <w:b w:val="0"/>
                <w:bCs/>
                <w:color w:val="auto"/>
                <w:sz w:val="28"/>
                <w:szCs w:val="28"/>
              </w:rPr>
              <w:t>字母综合复习+绘本Christmas mice（下）（1）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28" w:type="dxa"/>
            <w:noWrap w:val="0"/>
            <w:vAlign w:val="center"/>
          </w:tcPr>
          <w:p>
            <w:pPr>
              <w:spacing w:line="400" w:lineRule="exact"/>
              <w:jc w:val="center"/>
              <w:rPr>
                <w:rFonts w:hint="eastAsia"/>
                <w:sz w:val="28"/>
                <w:szCs w:val="32"/>
              </w:rPr>
            </w:pPr>
            <w:r>
              <w:rPr>
                <w:rFonts w:hint="eastAsia"/>
                <w:sz w:val="28"/>
                <w:szCs w:val="32"/>
              </w:rPr>
              <w:t>17</w:t>
            </w:r>
          </w:p>
        </w:tc>
        <w:tc>
          <w:tcPr>
            <w:tcW w:w="900" w:type="dxa"/>
            <w:noWrap w:val="0"/>
            <w:vAlign w:val="center"/>
          </w:tcPr>
          <w:p>
            <w:pPr>
              <w:spacing w:line="400" w:lineRule="exact"/>
              <w:jc w:val="center"/>
              <w:rPr>
                <w:rFonts w:hint="default" w:eastAsia="宋体"/>
                <w:sz w:val="28"/>
                <w:szCs w:val="32"/>
                <w:lang w:val="en-US" w:eastAsia="zh-CN"/>
              </w:rPr>
            </w:pPr>
            <w:r>
              <w:rPr>
                <w:rFonts w:hint="eastAsia"/>
                <w:sz w:val="28"/>
                <w:szCs w:val="32"/>
                <w:lang w:val="en-US" w:eastAsia="zh-CN"/>
              </w:rPr>
              <w:t>19</w:t>
            </w:r>
          </w:p>
        </w:tc>
        <w:tc>
          <w:tcPr>
            <w:tcW w:w="6840" w:type="dxa"/>
            <w:noWrap w:val="0"/>
            <w:vAlign w:val="center"/>
          </w:tcPr>
          <w:p>
            <w:pPr>
              <w:pStyle w:val="3"/>
              <w:keepNext w:val="0"/>
              <w:keepLines w:val="0"/>
              <w:widowControl/>
              <w:suppressLineNumbers w:val="0"/>
              <w:spacing w:line="360" w:lineRule="auto"/>
              <w:ind w:left="0" w:leftChars="0" w:right="0" w:rightChars="0"/>
              <w:jc w:val="center"/>
              <w:rPr>
                <w:rFonts w:hint="default"/>
                <w:sz w:val="28"/>
                <w:szCs w:val="28"/>
                <w:lang w:val="en-US"/>
              </w:rPr>
            </w:pPr>
            <w:r>
              <w:rPr>
                <w:rFonts w:hint="eastAsia" w:ascii="宋体" w:hAnsi="宋体" w:eastAsia="宋体" w:cs="宋体"/>
                <w:b w:val="0"/>
                <w:bCs/>
                <w:color w:val="auto"/>
                <w:sz w:val="28"/>
                <w:szCs w:val="28"/>
              </w:rPr>
              <w:t>字母综合复习与达标检测（2）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center"/>
          </w:tcPr>
          <w:p>
            <w:pPr>
              <w:spacing w:line="400" w:lineRule="exact"/>
              <w:jc w:val="center"/>
              <w:rPr>
                <w:rFonts w:hint="eastAsia"/>
                <w:sz w:val="28"/>
                <w:szCs w:val="32"/>
              </w:rPr>
            </w:pPr>
            <w:r>
              <w:rPr>
                <w:rFonts w:hint="eastAsia"/>
                <w:sz w:val="28"/>
                <w:szCs w:val="32"/>
              </w:rPr>
              <w:t>18</w:t>
            </w:r>
          </w:p>
        </w:tc>
        <w:tc>
          <w:tcPr>
            <w:tcW w:w="900" w:type="dxa"/>
            <w:noWrap w:val="0"/>
            <w:vAlign w:val="center"/>
          </w:tcPr>
          <w:p>
            <w:pPr>
              <w:spacing w:line="400" w:lineRule="exact"/>
              <w:jc w:val="center"/>
              <w:rPr>
                <w:rFonts w:hint="default" w:eastAsia="宋体"/>
                <w:sz w:val="28"/>
                <w:szCs w:val="32"/>
                <w:lang w:val="en-US" w:eastAsia="zh-CN"/>
              </w:rPr>
            </w:pPr>
            <w:r>
              <w:rPr>
                <w:rFonts w:hint="eastAsia"/>
                <w:sz w:val="28"/>
                <w:szCs w:val="32"/>
                <w:lang w:val="en-US" w:eastAsia="zh-CN"/>
              </w:rPr>
              <w:t>20</w:t>
            </w:r>
          </w:p>
        </w:tc>
        <w:tc>
          <w:tcPr>
            <w:tcW w:w="6840" w:type="dxa"/>
            <w:noWrap w:val="0"/>
            <w:vAlign w:val="center"/>
          </w:tcPr>
          <w:p>
            <w:pPr>
              <w:pStyle w:val="3"/>
              <w:keepNext w:val="0"/>
              <w:keepLines w:val="0"/>
              <w:widowControl/>
              <w:suppressLineNumbers w:val="0"/>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center"/>
          </w:tcPr>
          <w:p>
            <w:pPr>
              <w:spacing w:line="400" w:lineRule="exact"/>
              <w:jc w:val="center"/>
              <w:rPr>
                <w:rFonts w:hint="eastAsia"/>
                <w:sz w:val="28"/>
                <w:szCs w:val="32"/>
              </w:rPr>
            </w:pPr>
            <w:r>
              <w:rPr>
                <w:rFonts w:hint="eastAsia"/>
                <w:sz w:val="28"/>
                <w:szCs w:val="32"/>
              </w:rPr>
              <w:t>19</w:t>
            </w:r>
          </w:p>
        </w:tc>
        <w:tc>
          <w:tcPr>
            <w:tcW w:w="900" w:type="dxa"/>
            <w:noWrap w:val="0"/>
            <w:vAlign w:val="center"/>
          </w:tcPr>
          <w:p>
            <w:pPr>
              <w:spacing w:line="400" w:lineRule="exact"/>
              <w:jc w:val="center"/>
              <w:rPr>
                <w:rFonts w:hint="default" w:eastAsia="宋体"/>
                <w:sz w:val="28"/>
                <w:szCs w:val="32"/>
                <w:lang w:val="en-US" w:eastAsia="zh-CN"/>
              </w:rPr>
            </w:pPr>
            <w:r>
              <w:rPr>
                <w:rFonts w:hint="eastAsia"/>
                <w:sz w:val="28"/>
                <w:szCs w:val="32"/>
                <w:lang w:val="en-US" w:eastAsia="zh-CN"/>
              </w:rPr>
              <w:t>21</w:t>
            </w:r>
          </w:p>
        </w:tc>
        <w:tc>
          <w:tcPr>
            <w:tcW w:w="6840" w:type="dxa"/>
            <w:noWrap w:val="0"/>
            <w:vAlign w:val="center"/>
          </w:tcPr>
          <w:p>
            <w:pPr>
              <w:spacing w:line="400" w:lineRule="exact"/>
              <w:jc w:val="center"/>
              <w:rPr>
                <w:rFonts w:hint="eastAsia"/>
                <w:sz w:val="28"/>
                <w:szCs w:val="32"/>
              </w:rPr>
            </w:pPr>
          </w:p>
        </w:tc>
      </w:tr>
    </w:tbl>
    <w:p>
      <w:pPr>
        <w:ind w:firstLine="2520" w:firstLineChars="700"/>
        <w:rPr>
          <w:rFonts w:hint="eastAsia" w:ascii="黑体" w:eastAsia="黑体"/>
          <w:sz w:val="36"/>
          <w:szCs w:val="36"/>
        </w:rPr>
        <w:sectPr>
          <w:pgSz w:w="11906" w:h="16838"/>
          <w:pgMar w:top="1440" w:right="1800" w:bottom="1440" w:left="1800" w:header="851" w:footer="992" w:gutter="0"/>
          <w:cols w:space="425" w:num="1"/>
          <w:docGrid w:type="lines" w:linePitch="312" w:charSpace="0"/>
        </w:sectPr>
      </w:pPr>
    </w:p>
    <w:p>
      <w:pPr>
        <w:jc w:val="center"/>
        <w:rPr>
          <w:rFonts w:hint="eastAsia" w:ascii="黑体" w:eastAsia="黑体"/>
          <w:sz w:val="36"/>
          <w:szCs w:val="36"/>
        </w:rPr>
      </w:pPr>
      <w:r>
        <w:rPr>
          <w:rFonts w:hint="eastAsia"/>
          <w:b/>
          <w:bCs/>
          <w:sz w:val="32"/>
          <w:szCs w:val="32"/>
        </w:rPr>
        <w:t xml:space="preserve"> </w:t>
      </w:r>
      <w:r>
        <w:rPr>
          <w:rFonts w:hint="eastAsia" w:ascii="黑体" w:eastAsia="黑体"/>
          <w:sz w:val="36"/>
          <w:szCs w:val="36"/>
        </w:rPr>
        <w:t>学生出勤情况统计</w:t>
      </w:r>
    </w:p>
    <w:tbl>
      <w:tblPr>
        <w:tblStyle w:val="4"/>
        <w:tblW w:w="1351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jc w:val="center"/>
              <w:rPr>
                <w:rFonts w:hint="eastAsia"/>
                <w:szCs w:val="21"/>
              </w:rPr>
            </w:pPr>
            <w:r>
              <w:rPr>
                <w:rFonts w:hint="eastAsia"/>
                <w:szCs w:val="21"/>
              </w:rPr>
              <w:t>序号</w:t>
            </w:r>
          </w:p>
        </w:tc>
        <w:tc>
          <w:tcPr>
            <w:tcW w:w="1440" w:type="dxa"/>
            <w:noWrap w:val="0"/>
            <w:vAlign w:val="center"/>
          </w:tcPr>
          <w:p>
            <w:pPr>
              <w:jc w:val="center"/>
              <w:rPr>
                <w:rFonts w:hint="eastAsia"/>
                <w:szCs w:val="21"/>
              </w:rPr>
            </w:pPr>
            <w:r>
              <w:rPr>
                <w:rFonts w:hint="eastAsia"/>
                <w:sz w:val="24"/>
              </w:rPr>
              <w:t>姓名</w:t>
            </w:r>
          </w:p>
        </w:tc>
        <w:tc>
          <w:tcPr>
            <w:tcW w:w="567" w:type="dxa"/>
            <w:noWrap w:val="0"/>
            <w:vAlign w:val="center"/>
          </w:tcPr>
          <w:p>
            <w:pPr>
              <w:jc w:val="center"/>
              <w:rPr>
                <w:rFonts w:hint="eastAsia"/>
                <w:szCs w:val="21"/>
              </w:rPr>
            </w:pPr>
            <w:r>
              <w:rPr>
                <w:rFonts w:hint="eastAsia"/>
                <w:szCs w:val="21"/>
              </w:rPr>
              <w:t>1</w:t>
            </w:r>
          </w:p>
        </w:tc>
        <w:tc>
          <w:tcPr>
            <w:tcW w:w="568" w:type="dxa"/>
            <w:noWrap w:val="0"/>
            <w:vAlign w:val="center"/>
          </w:tcPr>
          <w:p>
            <w:pPr>
              <w:jc w:val="center"/>
              <w:rPr>
                <w:rFonts w:hint="eastAsia"/>
                <w:szCs w:val="21"/>
              </w:rPr>
            </w:pPr>
            <w:r>
              <w:rPr>
                <w:rFonts w:hint="eastAsia"/>
                <w:szCs w:val="21"/>
              </w:rPr>
              <w:t>2</w:t>
            </w:r>
          </w:p>
        </w:tc>
        <w:tc>
          <w:tcPr>
            <w:tcW w:w="567" w:type="dxa"/>
            <w:noWrap w:val="0"/>
            <w:vAlign w:val="center"/>
          </w:tcPr>
          <w:p>
            <w:pPr>
              <w:jc w:val="center"/>
              <w:rPr>
                <w:rFonts w:hint="eastAsia"/>
                <w:szCs w:val="21"/>
              </w:rPr>
            </w:pPr>
            <w:r>
              <w:rPr>
                <w:rFonts w:hint="eastAsia"/>
                <w:szCs w:val="21"/>
              </w:rPr>
              <w:t>3</w:t>
            </w:r>
          </w:p>
        </w:tc>
        <w:tc>
          <w:tcPr>
            <w:tcW w:w="568" w:type="dxa"/>
            <w:noWrap w:val="0"/>
            <w:vAlign w:val="center"/>
          </w:tcPr>
          <w:p>
            <w:pPr>
              <w:jc w:val="center"/>
              <w:rPr>
                <w:rFonts w:hint="eastAsia"/>
                <w:szCs w:val="21"/>
              </w:rPr>
            </w:pPr>
            <w:r>
              <w:rPr>
                <w:rFonts w:hint="eastAsia"/>
                <w:szCs w:val="21"/>
              </w:rPr>
              <w:t>4</w:t>
            </w:r>
          </w:p>
        </w:tc>
        <w:tc>
          <w:tcPr>
            <w:tcW w:w="568" w:type="dxa"/>
            <w:noWrap w:val="0"/>
            <w:vAlign w:val="center"/>
          </w:tcPr>
          <w:p>
            <w:pPr>
              <w:jc w:val="center"/>
              <w:rPr>
                <w:rFonts w:hint="eastAsia"/>
                <w:szCs w:val="21"/>
              </w:rPr>
            </w:pPr>
            <w:r>
              <w:rPr>
                <w:rFonts w:hint="eastAsia"/>
                <w:szCs w:val="21"/>
              </w:rPr>
              <w:t>5</w:t>
            </w:r>
          </w:p>
        </w:tc>
        <w:tc>
          <w:tcPr>
            <w:tcW w:w="567" w:type="dxa"/>
            <w:noWrap w:val="0"/>
            <w:vAlign w:val="center"/>
          </w:tcPr>
          <w:p>
            <w:pPr>
              <w:jc w:val="center"/>
              <w:rPr>
                <w:rFonts w:hint="eastAsia"/>
                <w:szCs w:val="21"/>
              </w:rPr>
            </w:pPr>
            <w:r>
              <w:rPr>
                <w:rFonts w:hint="eastAsia"/>
                <w:szCs w:val="21"/>
              </w:rPr>
              <w:t>6</w:t>
            </w:r>
          </w:p>
        </w:tc>
        <w:tc>
          <w:tcPr>
            <w:tcW w:w="568" w:type="dxa"/>
            <w:noWrap w:val="0"/>
            <w:vAlign w:val="center"/>
          </w:tcPr>
          <w:p>
            <w:pPr>
              <w:jc w:val="center"/>
              <w:rPr>
                <w:rFonts w:hint="eastAsia"/>
                <w:szCs w:val="21"/>
              </w:rPr>
            </w:pPr>
            <w:r>
              <w:rPr>
                <w:rFonts w:hint="eastAsia"/>
                <w:szCs w:val="21"/>
              </w:rPr>
              <w:t>7</w:t>
            </w:r>
          </w:p>
        </w:tc>
        <w:tc>
          <w:tcPr>
            <w:tcW w:w="568" w:type="dxa"/>
            <w:noWrap w:val="0"/>
            <w:vAlign w:val="center"/>
          </w:tcPr>
          <w:p>
            <w:pPr>
              <w:jc w:val="center"/>
              <w:rPr>
                <w:rFonts w:hint="eastAsia"/>
                <w:szCs w:val="21"/>
              </w:rPr>
            </w:pPr>
            <w:r>
              <w:rPr>
                <w:rFonts w:hint="eastAsia"/>
                <w:szCs w:val="21"/>
              </w:rPr>
              <w:t>8</w:t>
            </w:r>
          </w:p>
        </w:tc>
        <w:tc>
          <w:tcPr>
            <w:tcW w:w="567" w:type="dxa"/>
            <w:noWrap w:val="0"/>
            <w:vAlign w:val="center"/>
          </w:tcPr>
          <w:p>
            <w:pPr>
              <w:jc w:val="center"/>
              <w:rPr>
                <w:rFonts w:hint="eastAsia"/>
                <w:szCs w:val="21"/>
              </w:rPr>
            </w:pPr>
            <w:r>
              <w:rPr>
                <w:rFonts w:hint="eastAsia"/>
                <w:szCs w:val="21"/>
              </w:rPr>
              <w:t>9</w:t>
            </w:r>
          </w:p>
        </w:tc>
        <w:tc>
          <w:tcPr>
            <w:tcW w:w="568" w:type="dxa"/>
            <w:noWrap w:val="0"/>
            <w:vAlign w:val="center"/>
          </w:tcPr>
          <w:p>
            <w:pPr>
              <w:jc w:val="center"/>
              <w:rPr>
                <w:rFonts w:hint="eastAsia"/>
                <w:szCs w:val="21"/>
              </w:rPr>
            </w:pPr>
            <w:r>
              <w:rPr>
                <w:rFonts w:hint="eastAsia"/>
                <w:szCs w:val="21"/>
              </w:rPr>
              <w:t>10</w:t>
            </w:r>
          </w:p>
        </w:tc>
        <w:tc>
          <w:tcPr>
            <w:tcW w:w="568" w:type="dxa"/>
            <w:noWrap w:val="0"/>
            <w:vAlign w:val="center"/>
          </w:tcPr>
          <w:p>
            <w:pPr>
              <w:jc w:val="center"/>
              <w:rPr>
                <w:rFonts w:hint="eastAsia"/>
                <w:szCs w:val="21"/>
              </w:rPr>
            </w:pPr>
            <w:r>
              <w:rPr>
                <w:rFonts w:hint="eastAsia"/>
                <w:szCs w:val="21"/>
              </w:rPr>
              <w:t>11</w:t>
            </w:r>
          </w:p>
        </w:tc>
        <w:tc>
          <w:tcPr>
            <w:tcW w:w="567" w:type="dxa"/>
            <w:noWrap w:val="0"/>
            <w:vAlign w:val="center"/>
          </w:tcPr>
          <w:p>
            <w:pPr>
              <w:jc w:val="center"/>
              <w:rPr>
                <w:rFonts w:hint="eastAsia"/>
                <w:szCs w:val="21"/>
              </w:rPr>
            </w:pPr>
            <w:r>
              <w:rPr>
                <w:rFonts w:hint="eastAsia"/>
                <w:szCs w:val="21"/>
              </w:rPr>
              <w:t>12</w:t>
            </w:r>
          </w:p>
        </w:tc>
        <w:tc>
          <w:tcPr>
            <w:tcW w:w="568" w:type="dxa"/>
            <w:noWrap w:val="0"/>
            <w:vAlign w:val="center"/>
          </w:tcPr>
          <w:p>
            <w:pPr>
              <w:jc w:val="center"/>
              <w:rPr>
                <w:rFonts w:hint="eastAsia"/>
                <w:szCs w:val="21"/>
              </w:rPr>
            </w:pPr>
            <w:r>
              <w:rPr>
                <w:rFonts w:hint="eastAsia"/>
                <w:szCs w:val="21"/>
              </w:rPr>
              <w:t>13</w:t>
            </w:r>
          </w:p>
        </w:tc>
        <w:tc>
          <w:tcPr>
            <w:tcW w:w="568" w:type="dxa"/>
            <w:noWrap w:val="0"/>
            <w:vAlign w:val="center"/>
          </w:tcPr>
          <w:p>
            <w:pPr>
              <w:jc w:val="center"/>
              <w:rPr>
                <w:rFonts w:hint="eastAsia"/>
                <w:szCs w:val="21"/>
              </w:rPr>
            </w:pPr>
            <w:r>
              <w:rPr>
                <w:rFonts w:hint="eastAsia"/>
                <w:szCs w:val="21"/>
              </w:rPr>
              <w:t>14</w:t>
            </w:r>
          </w:p>
        </w:tc>
        <w:tc>
          <w:tcPr>
            <w:tcW w:w="567" w:type="dxa"/>
            <w:noWrap w:val="0"/>
            <w:vAlign w:val="center"/>
          </w:tcPr>
          <w:p>
            <w:pPr>
              <w:jc w:val="center"/>
              <w:rPr>
                <w:rFonts w:hint="eastAsia"/>
                <w:szCs w:val="21"/>
              </w:rPr>
            </w:pPr>
            <w:r>
              <w:rPr>
                <w:rFonts w:hint="eastAsia"/>
                <w:szCs w:val="21"/>
              </w:rPr>
              <w:t>15</w:t>
            </w:r>
          </w:p>
        </w:tc>
        <w:tc>
          <w:tcPr>
            <w:tcW w:w="568" w:type="dxa"/>
            <w:noWrap w:val="0"/>
            <w:vAlign w:val="center"/>
          </w:tcPr>
          <w:p>
            <w:pPr>
              <w:jc w:val="center"/>
              <w:rPr>
                <w:rFonts w:hint="eastAsia"/>
                <w:szCs w:val="21"/>
              </w:rPr>
            </w:pPr>
            <w:r>
              <w:rPr>
                <w:rFonts w:hint="eastAsia"/>
                <w:szCs w:val="21"/>
              </w:rPr>
              <w:t>16</w:t>
            </w:r>
          </w:p>
        </w:tc>
        <w:tc>
          <w:tcPr>
            <w:tcW w:w="568" w:type="dxa"/>
            <w:noWrap w:val="0"/>
            <w:vAlign w:val="center"/>
          </w:tcPr>
          <w:p>
            <w:pPr>
              <w:jc w:val="center"/>
              <w:rPr>
                <w:rFonts w:hint="eastAsia"/>
                <w:szCs w:val="21"/>
              </w:rPr>
            </w:pPr>
            <w:r>
              <w:rPr>
                <w:rFonts w:hint="eastAsia"/>
                <w:szCs w:val="21"/>
              </w:rPr>
              <w:t>17</w:t>
            </w:r>
          </w:p>
        </w:tc>
        <w:tc>
          <w:tcPr>
            <w:tcW w:w="567" w:type="dxa"/>
            <w:noWrap w:val="0"/>
            <w:vAlign w:val="center"/>
          </w:tcPr>
          <w:p>
            <w:pPr>
              <w:jc w:val="center"/>
              <w:rPr>
                <w:rFonts w:hint="eastAsia"/>
                <w:szCs w:val="21"/>
              </w:rPr>
            </w:pPr>
            <w:r>
              <w:rPr>
                <w:rFonts w:hint="eastAsia"/>
                <w:szCs w:val="21"/>
              </w:rPr>
              <w:t>18</w:t>
            </w:r>
          </w:p>
        </w:tc>
        <w:tc>
          <w:tcPr>
            <w:tcW w:w="568" w:type="dxa"/>
            <w:noWrap w:val="0"/>
            <w:vAlign w:val="center"/>
          </w:tcPr>
          <w:p>
            <w:pPr>
              <w:jc w:val="center"/>
              <w:rPr>
                <w:rFonts w:hint="eastAsia"/>
                <w:szCs w:val="21"/>
              </w:rPr>
            </w:pPr>
            <w:r>
              <w:rPr>
                <w:rFonts w:hint="eastAsia"/>
                <w:szCs w:val="21"/>
              </w:rPr>
              <w:t>19</w:t>
            </w:r>
          </w:p>
        </w:tc>
        <w:tc>
          <w:tcPr>
            <w:tcW w:w="568" w:type="dxa"/>
            <w:noWrap w:val="0"/>
            <w:vAlign w:val="center"/>
          </w:tcPr>
          <w:p>
            <w:pPr>
              <w:jc w:val="center"/>
              <w:rPr>
                <w:rFonts w:hint="eastAsia"/>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20" w:type="dxa"/>
            <w:noWrap w:val="0"/>
            <w:vAlign w:val="top"/>
          </w:tcPr>
          <w:p>
            <w:pPr>
              <w:rPr>
                <w:rFonts w:hint="eastAsia" w:eastAsia="宋体"/>
                <w:sz w:val="24"/>
                <w:lang w:val="en-US" w:eastAsia="zh-CN"/>
              </w:rPr>
            </w:pPr>
            <w:r>
              <w:rPr>
                <w:rFonts w:hint="eastAsia"/>
                <w:sz w:val="24"/>
                <w:lang w:val="en-US" w:eastAsia="zh-CN"/>
              </w:rPr>
              <w:t>1</w:t>
            </w:r>
          </w:p>
        </w:tc>
        <w:tc>
          <w:tcPr>
            <w:tcW w:w="1440" w:type="dxa"/>
            <w:noWrap w:val="0"/>
            <w:vAlign w:val="bottom"/>
          </w:tcPr>
          <w:p>
            <w:pPr>
              <w:widowControl/>
              <w:jc w:val="left"/>
              <w:rPr>
                <w:rFonts w:hint="default" w:eastAsia="宋体"/>
                <w:sz w:val="24"/>
                <w:lang w:val="en-US" w:eastAsia="zh-CN"/>
              </w:rPr>
            </w:pPr>
            <w:r>
              <w:rPr>
                <w:rFonts w:hint="eastAsia"/>
                <w:sz w:val="24"/>
                <w:lang w:val="en-US" w:eastAsia="zh-CN"/>
              </w:rPr>
              <w:t>王夏萱</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eastAsia="宋体"/>
                <w:sz w:val="24"/>
                <w:lang w:val="en-US" w:eastAsia="zh-CN"/>
              </w:rPr>
            </w:pPr>
            <w:r>
              <w:rPr>
                <w:rFonts w:hint="eastAsia"/>
                <w:sz w:val="24"/>
                <w:lang w:val="en-US" w:eastAsia="zh-CN"/>
              </w:rPr>
              <w:t>2</w:t>
            </w:r>
          </w:p>
        </w:tc>
        <w:tc>
          <w:tcPr>
            <w:tcW w:w="1440" w:type="dxa"/>
            <w:noWrap w:val="0"/>
            <w:vAlign w:val="bottom"/>
          </w:tcPr>
          <w:p>
            <w:pPr>
              <w:widowControl/>
              <w:jc w:val="left"/>
              <w:rPr>
                <w:rFonts w:hint="default" w:eastAsia="宋体"/>
                <w:sz w:val="24"/>
                <w:lang w:val="en-US" w:eastAsia="zh-CN"/>
              </w:rPr>
            </w:pPr>
            <w:r>
              <w:rPr>
                <w:rFonts w:hint="eastAsia"/>
                <w:sz w:val="24"/>
                <w:lang w:val="en-US" w:eastAsia="zh-CN"/>
              </w:rPr>
              <w:t>李晨瑶</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eastAsia="宋体"/>
                <w:sz w:val="24"/>
                <w:lang w:val="en-US" w:eastAsia="zh-CN"/>
              </w:rPr>
            </w:pPr>
            <w:r>
              <w:rPr>
                <w:rFonts w:hint="eastAsia"/>
                <w:sz w:val="24"/>
                <w:lang w:val="en-US" w:eastAsia="zh-CN"/>
              </w:rPr>
              <w:t>3</w:t>
            </w:r>
          </w:p>
        </w:tc>
        <w:tc>
          <w:tcPr>
            <w:tcW w:w="1440" w:type="dxa"/>
            <w:noWrap w:val="0"/>
            <w:vAlign w:val="bottom"/>
          </w:tcPr>
          <w:p>
            <w:pPr>
              <w:widowControl/>
              <w:jc w:val="left"/>
              <w:rPr>
                <w:rFonts w:hint="default" w:eastAsia="宋体"/>
                <w:sz w:val="24"/>
                <w:lang w:val="en-US" w:eastAsia="zh-CN"/>
              </w:rPr>
            </w:pPr>
            <w:r>
              <w:rPr>
                <w:rFonts w:hint="eastAsia"/>
                <w:sz w:val="24"/>
                <w:lang w:val="en-US" w:eastAsia="zh-CN"/>
              </w:rPr>
              <w:t>邓智宸</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rPr>
                <w:rFonts w:hint="eastAsia" w:eastAsia="宋体"/>
                <w:sz w:val="24"/>
                <w:lang w:val="en-US" w:eastAsia="zh-CN"/>
              </w:rPr>
            </w:pPr>
            <w:r>
              <w:rPr>
                <w:rFonts w:hint="eastAsia"/>
                <w:sz w:val="24"/>
                <w:lang w:val="en-US" w:eastAsia="zh-CN"/>
              </w:rPr>
              <w:t>4</w:t>
            </w:r>
          </w:p>
        </w:tc>
        <w:tc>
          <w:tcPr>
            <w:tcW w:w="1440" w:type="dxa"/>
            <w:noWrap w:val="0"/>
            <w:vAlign w:val="bottom"/>
          </w:tcPr>
          <w:p>
            <w:pPr>
              <w:widowControl/>
              <w:jc w:val="left"/>
              <w:rPr>
                <w:rFonts w:hint="default" w:eastAsia="宋体"/>
                <w:sz w:val="24"/>
                <w:lang w:val="en-US" w:eastAsia="zh-CN"/>
              </w:rPr>
            </w:pPr>
            <w:r>
              <w:rPr>
                <w:rFonts w:hint="eastAsia"/>
                <w:sz w:val="24"/>
                <w:lang w:val="en-US" w:eastAsia="zh-CN"/>
              </w:rPr>
              <w:t>李扬</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eastAsia="宋体"/>
                <w:sz w:val="24"/>
                <w:lang w:val="en-US" w:eastAsia="zh-CN"/>
              </w:rPr>
            </w:pPr>
            <w:r>
              <w:rPr>
                <w:rFonts w:hint="eastAsia"/>
                <w:sz w:val="24"/>
                <w:lang w:val="en-US" w:eastAsia="zh-CN"/>
              </w:rPr>
              <w:t>5</w:t>
            </w:r>
          </w:p>
        </w:tc>
        <w:tc>
          <w:tcPr>
            <w:tcW w:w="1440" w:type="dxa"/>
            <w:noWrap w:val="0"/>
            <w:vAlign w:val="bottom"/>
          </w:tcPr>
          <w:p>
            <w:pPr>
              <w:widowControl/>
              <w:jc w:val="left"/>
              <w:rPr>
                <w:rFonts w:hint="default" w:eastAsia="宋体"/>
                <w:sz w:val="24"/>
                <w:lang w:val="en-US" w:eastAsia="zh-CN"/>
              </w:rPr>
            </w:pPr>
            <w:r>
              <w:rPr>
                <w:rFonts w:hint="eastAsia"/>
                <w:sz w:val="24"/>
                <w:lang w:val="en-US" w:eastAsia="zh-CN"/>
              </w:rPr>
              <w:t>朱沁雪</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eastAsia="宋体"/>
                <w:sz w:val="24"/>
                <w:lang w:val="en-US" w:eastAsia="zh-CN"/>
              </w:rPr>
            </w:pPr>
            <w:r>
              <w:rPr>
                <w:rFonts w:hint="eastAsia"/>
                <w:sz w:val="24"/>
                <w:lang w:val="en-US" w:eastAsia="zh-CN"/>
              </w:rPr>
              <w:t>6</w:t>
            </w:r>
          </w:p>
        </w:tc>
        <w:tc>
          <w:tcPr>
            <w:tcW w:w="1440" w:type="dxa"/>
            <w:noWrap w:val="0"/>
            <w:vAlign w:val="bottom"/>
          </w:tcPr>
          <w:p>
            <w:pPr>
              <w:widowControl/>
              <w:jc w:val="left"/>
              <w:rPr>
                <w:rFonts w:hint="default" w:eastAsia="宋体"/>
                <w:sz w:val="24"/>
                <w:lang w:val="en-US" w:eastAsia="zh-CN"/>
              </w:rPr>
            </w:pPr>
            <w:r>
              <w:rPr>
                <w:rFonts w:hint="eastAsia"/>
                <w:sz w:val="24"/>
                <w:lang w:val="en-US" w:eastAsia="zh-CN"/>
              </w:rPr>
              <w:t>陈湘</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sz w:val="24"/>
                <w:lang w:val="en-US" w:eastAsia="zh-CN"/>
              </w:rPr>
            </w:pPr>
            <w:r>
              <w:rPr>
                <w:rFonts w:hint="eastAsia"/>
                <w:sz w:val="24"/>
                <w:lang w:val="en-US" w:eastAsia="zh-CN"/>
              </w:rPr>
              <w:t>7</w:t>
            </w:r>
          </w:p>
        </w:tc>
        <w:tc>
          <w:tcPr>
            <w:tcW w:w="1440" w:type="dxa"/>
            <w:noWrap w:val="0"/>
            <w:vAlign w:val="bottom"/>
          </w:tcPr>
          <w:p>
            <w:pPr>
              <w:widowControl/>
              <w:jc w:val="left"/>
              <w:rPr>
                <w:rFonts w:hint="default"/>
                <w:sz w:val="24"/>
                <w:lang w:val="en-US" w:eastAsia="zh-CN"/>
              </w:rPr>
            </w:pPr>
            <w:r>
              <w:rPr>
                <w:rFonts w:hint="eastAsia"/>
                <w:sz w:val="24"/>
                <w:lang w:val="en-US" w:eastAsia="zh-CN"/>
              </w:rPr>
              <w:t>陈思嘉</w:t>
            </w:r>
          </w:p>
        </w:tc>
        <w:tc>
          <w:tcPr>
            <w:tcW w:w="567" w:type="dxa"/>
            <w:noWrap w:val="0"/>
            <w:vAlign w:val="top"/>
          </w:tcPr>
          <w:p>
            <w:pPr>
              <w:rPr>
                <w:rFonts w:hint="eastAsia"/>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eastAsia="宋体"/>
                <w:sz w:val="24"/>
                <w:lang w:val="en-US" w:eastAsia="zh-CN"/>
              </w:rPr>
            </w:pPr>
            <w:r>
              <w:rPr>
                <w:rFonts w:hint="eastAsia"/>
                <w:sz w:val="24"/>
                <w:lang w:val="en-US" w:eastAsia="zh-CN"/>
              </w:rPr>
              <w:t>8</w:t>
            </w:r>
          </w:p>
        </w:tc>
        <w:tc>
          <w:tcPr>
            <w:tcW w:w="1440" w:type="dxa"/>
            <w:noWrap w:val="0"/>
            <w:vAlign w:val="bottom"/>
          </w:tcPr>
          <w:p>
            <w:pPr>
              <w:widowControl/>
              <w:jc w:val="left"/>
              <w:rPr>
                <w:rFonts w:hint="default" w:eastAsia="宋体"/>
                <w:sz w:val="24"/>
                <w:lang w:val="en-US" w:eastAsia="zh-CN"/>
              </w:rPr>
            </w:pPr>
            <w:r>
              <w:rPr>
                <w:rFonts w:hint="eastAsia"/>
                <w:sz w:val="24"/>
                <w:lang w:val="en-US" w:eastAsia="zh-CN"/>
              </w:rPr>
              <w:t>吴前博</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rPr>
                <w:rFonts w:hint="eastAsia" w:eastAsia="宋体"/>
                <w:sz w:val="24"/>
                <w:lang w:val="en-US" w:eastAsia="zh-CN"/>
              </w:rPr>
            </w:pPr>
            <w:r>
              <w:rPr>
                <w:rFonts w:hint="eastAsia"/>
                <w:sz w:val="24"/>
                <w:lang w:val="en-US" w:eastAsia="zh-CN"/>
              </w:rPr>
              <w:t>9</w:t>
            </w:r>
          </w:p>
        </w:tc>
        <w:tc>
          <w:tcPr>
            <w:tcW w:w="1440" w:type="dxa"/>
            <w:noWrap w:val="0"/>
            <w:vAlign w:val="bottom"/>
          </w:tcPr>
          <w:p>
            <w:pPr>
              <w:widowControl/>
              <w:jc w:val="left"/>
              <w:rPr>
                <w:rFonts w:hint="default" w:eastAsia="宋体"/>
                <w:sz w:val="24"/>
                <w:lang w:val="en-US" w:eastAsia="zh-CN"/>
              </w:rPr>
            </w:pPr>
            <w:r>
              <w:rPr>
                <w:rFonts w:hint="eastAsia"/>
                <w:sz w:val="24"/>
                <w:lang w:val="en-US" w:eastAsia="zh-CN"/>
              </w:rPr>
              <w:t>张洪杨</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10</w:t>
            </w:r>
          </w:p>
        </w:tc>
        <w:tc>
          <w:tcPr>
            <w:tcW w:w="1440" w:type="dxa"/>
            <w:noWrap w:val="0"/>
            <w:vAlign w:val="bottom"/>
          </w:tcPr>
          <w:p>
            <w:pPr>
              <w:widowControl/>
              <w:jc w:val="left"/>
              <w:rPr>
                <w:rFonts w:hint="default" w:eastAsia="宋体"/>
                <w:sz w:val="24"/>
                <w:lang w:val="en-US" w:eastAsia="zh-CN"/>
              </w:rPr>
            </w:pPr>
            <w:r>
              <w:rPr>
                <w:rFonts w:hint="eastAsia"/>
                <w:sz w:val="24"/>
                <w:lang w:val="en-US" w:eastAsia="zh-CN"/>
              </w:rPr>
              <w:t>童希宇</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11</w:t>
            </w:r>
          </w:p>
        </w:tc>
        <w:tc>
          <w:tcPr>
            <w:tcW w:w="1440" w:type="dxa"/>
            <w:noWrap w:val="0"/>
            <w:vAlign w:val="bottom"/>
          </w:tcPr>
          <w:p>
            <w:pPr>
              <w:widowControl/>
              <w:jc w:val="left"/>
              <w:rPr>
                <w:rFonts w:hint="default" w:eastAsia="宋体"/>
                <w:sz w:val="24"/>
                <w:lang w:val="en-US" w:eastAsia="zh-CN"/>
              </w:rPr>
            </w:pPr>
            <w:r>
              <w:rPr>
                <w:rFonts w:hint="eastAsia"/>
                <w:sz w:val="24"/>
                <w:lang w:val="en-US" w:eastAsia="zh-CN"/>
              </w:rPr>
              <w:t>张普</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12</w:t>
            </w:r>
          </w:p>
        </w:tc>
        <w:tc>
          <w:tcPr>
            <w:tcW w:w="1440" w:type="dxa"/>
            <w:noWrap w:val="0"/>
            <w:vAlign w:val="bottom"/>
          </w:tcPr>
          <w:p>
            <w:pPr>
              <w:widowControl/>
              <w:jc w:val="left"/>
              <w:rPr>
                <w:rFonts w:hint="default" w:eastAsia="宋体"/>
                <w:sz w:val="24"/>
                <w:lang w:val="en-US" w:eastAsia="zh-CN"/>
              </w:rPr>
            </w:pPr>
            <w:r>
              <w:rPr>
                <w:rFonts w:hint="eastAsia"/>
                <w:sz w:val="24"/>
                <w:lang w:val="en-US" w:eastAsia="zh-CN"/>
              </w:rPr>
              <w:t>倪昊阳</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720" w:type="dxa"/>
            <w:noWrap w:val="0"/>
            <w:vAlign w:val="top"/>
          </w:tcPr>
          <w:p>
            <w:pPr>
              <w:rPr>
                <w:rFonts w:hint="default" w:eastAsia="宋体"/>
                <w:sz w:val="24"/>
                <w:lang w:val="en-US" w:eastAsia="zh-CN"/>
              </w:rPr>
            </w:pPr>
            <w:r>
              <w:rPr>
                <w:rFonts w:hint="eastAsia"/>
                <w:sz w:val="24"/>
                <w:lang w:val="en-US" w:eastAsia="zh-CN"/>
              </w:rPr>
              <w:t>13</w:t>
            </w:r>
          </w:p>
        </w:tc>
        <w:tc>
          <w:tcPr>
            <w:tcW w:w="1440" w:type="dxa"/>
            <w:noWrap w:val="0"/>
            <w:vAlign w:val="bottom"/>
          </w:tcPr>
          <w:p>
            <w:pPr>
              <w:widowControl/>
              <w:jc w:val="left"/>
              <w:rPr>
                <w:rFonts w:hint="default" w:eastAsia="宋体"/>
                <w:sz w:val="24"/>
                <w:lang w:val="en-US" w:eastAsia="zh-CN"/>
              </w:rPr>
            </w:pPr>
            <w:r>
              <w:rPr>
                <w:rFonts w:hint="eastAsia"/>
                <w:sz w:val="24"/>
                <w:lang w:val="en-US" w:eastAsia="zh-CN"/>
              </w:rPr>
              <w:t>韩逸童</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14</w:t>
            </w:r>
          </w:p>
        </w:tc>
        <w:tc>
          <w:tcPr>
            <w:tcW w:w="1440" w:type="dxa"/>
            <w:noWrap w:val="0"/>
            <w:vAlign w:val="bottom"/>
          </w:tcPr>
          <w:p>
            <w:pPr>
              <w:widowControl/>
              <w:jc w:val="left"/>
              <w:rPr>
                <w:rFonts w:hint="default" w:eastAsia="宋体"/>
                <w:sz w:val="24"/>
                <w:lang w:val="en-US" w:eastAsia="zh-CN"/>
              </w:rPr>
            </w:pPr>
            <w:r>
              <w:rPr>
                <w:rFonts w:hint="eastAsia"/>
                <w:sz w:val="24"/>
                <w:lang w:val="en-US" w:eastAsia="zh-CN"/>
              </w:rPr>
              <w:t>杜文轩</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15</w:t>
            </w:r>
          </w:p>
        </w:tc>
        <w:tc>
          <w:tcPr>
            <w:tcW w:w="1440" w:type="dxa"/>
            <w:noWrap w:val="0"/>
            <w:vAlign w:val="bottom"/>
          </w:tcPr>
          <w:p>
            <w:pPr>
              <w:widowControl/>
              <w:jc w:val="left"/>
              <w:rPr>
                <w:rFonts w:hint="default" w:eastAsia="宋体"/>
                <w:sz w:val="24"/>
                <w:lang w:val="en-US" w:eastAsia="zh-CN"/>
              </w:rPr>
            </w:pPr>
            <w:r>
              <w:rPr>
                <w:rFonts w:hint="eastAsia"/>
                <w:sz w:val="24"/>
                <w:lang w:val="en-US" w:eastAsia="zh-CN"/>
              </w:rPr>
              <w:t>陈子俊</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16</w:t>
            </w:r>
          </w:p>
        </w:tc>
        <w:tc>
          <w:tcPr>
            <w:tcW w:w="1440" w:type="dxa"/>
            <w:noWrap w:val="0"/>
            <w:vAlign w:val="bottom"/>
          </w:tcPr>
          <w:p>
            <w:pPr>
              <w:widowControl/>
              <w:jc w:val="left"/>
              <w:rPr>
                <w:rFonts w:hint="default" w:eastAsia="宋体"/>
                <w:sz w:val="24"/>
                <w:lang w:val="en-US" w:eastAsia="zh-CN"/>
              </w:rPr>
            </w:pPr>
            <w:r>
              <w:rPr>
                <w:rFonts w:hint="eastAsia"/>
                <w:sz w:val="24"/>
                <w:lang w:val="en-US" w:eastAsia="zh-CN"/>
              </w:rPr>
              <w:t>代松煜</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17</w:t>
            </w:r>
          </w:p>
        </w:tc>
        <w:tc>
          <w:tcPr>
            <w:tcW w:w="1440" w:type="dxa"/>
            <w:noWrap w:val="0"/>
            <w:vAlign w:val="bottom"/>
          </w:tcPr>
          <w:p>
            <w:pPr>
              <w:widowControl/>
              <w:jc w:val="left"/>
              <w:rPr>
                <w:rFonts w:hint="default"/>
                <w:sz w:val="24"/>
                <w:lang w:val="en-US" w:eastAsia="zh-CN"/>
              </w:rPr>
            </w:pPr>
            <w:r>
              <w:rPr>
                <w:rFonts w:hint="eastAsia"/>
                <w:sz w:val="24"/>
                <w:lang w:val="en-US" w:eastAsia="zh-CN"/>
              </w:rPr>
              <w:t>蒋雨寒</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18</w:t>
            </w:r>
          </w:p>
        </w:tc>
        <w:tc>
          <w:tcPr>
            <w:tcW w:w="1440" w:type="dxa"/>
            <w:noWrap w:val="0"/>
            <w:vAlign w:val="bottom"/>
          </w:tcPr>
          <w:p>
            <w:pPr>
              <w:widowControl/>
              <w:jc w:val="left"/>
              <w:rPr>
                <w:rFonts w:hint="default"/>
                <w:sz w:val="24"/>
                <w:lang w:val="en-US" w:eastAsia="zh-CN"/>
              </w:rPr>
            </w:pPr>
            <w:r>
              <w:rPr>
                <w:rFonts w:hint="eastAsia"/>
                <w:sz w:val="24"/>
                <w:lang w:val="en-US" w:eastAsia="zh-CN"/>
              </w:rPr>
              <w:t>周宇</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19</w:t>
            </w:r>
          </w:p>
        </w:tc>
        <w:tc>
          <w:tcPr>
            <w:tcW w:w="1440" w:type="dxa"/>
            <w:noWrap w:val="0"/>
            <w:vAlign w:val="bottom"/>
          </w:tcPr>
          <w:p>
            <w:pPr>
              <w:widowControl/>
              <w:jc w:val="left"/>
              <w:rPr>
                <w:rFonts w:hint="default"/>
                <w:sz w:val="24"/>
                <w:lang w:val="en-US" w:eastAsia="zh-CN"/>
              </w:rPr>
            </w:pPr>
            <w:r>
              <w:rPr>
                <w:rFonts w:hint="eastAsia"/>
                <w:sz w:val="24"/>
                <w:lang w:val="en-US" w:eastAsia="zh-CN"/>
              </w:rPr>
              <w:t>张浩赫</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eastAsia="宋体"/>
                <w:sz w:val="24"/>
                <w:lang w:eastAsia="zh-CN"/>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20</w:t>
            </w:r>
          </w:p>
        </w:tc>
        <w:tc>
          <w:tcPr>
            <w:tcW w:w="1440" w:type="dxa"/>
            <w:noWrap w:val="0"/>
            <w:vAlign w:val="bottom"/>
          </w:tcPr>
          <w:p>
            <w:pPr>
              <w:widowControl/>
              <w:jc w:val="left"/>
              <w:rPr>
                <w:rFonts w:hint="default"/>
                <w:sz w:val="24"/>
                <w:lang w:val="en-US" w:eastAsia="zh-CN"/>
              </w:rPr>
            </w:pPr>
            <w:r>
              <w:rPr>
                <w:rFonts w:hint="eastAsia"/>
                <w:sz w:val="24"/>
                <w:lang w:val="en-US" w:eastAsia="zh-CN"/>
              </w:rPr>
              <w:t>纪修顺</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21</w:t>
            </w:r>
          </w:p>
        </w:tc>
        <w:tc>
          <w:tcPr>
            <w:tcW w:w="1440" w:type="dxa"/>
            <w:noWrap w:val="0"/>
            <w:vAlign w:val="bottom"/>
          </w:tcPr>
          <w:p>
            <w:pPr>
              <w:widowControl/>
              <w:jc w:val="left"/>
              <w:rPr>
                <w:rFonts w:hint="default"/>
                <w:sz w:val="24"/>
                <w:lang w:val="en-US" w:eastAsia="zh-CN"/>
              </w:rPr>
            </w:pPr>
            <w:r>
              <w:rPr>
                <w:rFonts w:hint="eastAsia"/>
                <w:sz w:val="24"/>
                <w:lang w:val="en-US" w:eastAsia="zh-CN"/>
              </w:rPr>
              <w:t>钱雨彤</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22</w:t>
            </w:r>
          </w:p>
        </w:tc>
        <w:tc>
          <w:tcPr>
            <w:tcW w:w="1440" w:type="dxa"/>
            <w:noWrap w:val="0"/>
            <w:vAlign w:val="bottom"/>
          </w:tcPr>
          <w:p>
            <w:pPr>
              <w:widowControl/>
              <w:jc w:val="left"/>
              <w:rPr>
                <w:rFonts w:hint="default"/>
                <w:sz w:val="24"/>
                <w:lang w:val="en-US" w:eastAsia="zh-CN"/>
              </w:rPr>
            </w:pPr>
            <w:r>
              <w:rPr>
                <w:rFonts w:hint="eastAsia"/>
                <w:sz w:val="24"/>
                <w:lang w:val="en-US" w:eastAsia="zh-CN"/>
              </w:rPr>
              <w:t>马嘉庆</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23</w:t>
            </w:r>
          </w:p>
        </w:tc>
        <w:tc>
          <w:tcPr>
            <w:tcW w:w="1440" w:type="dxa"/>
            <w:noWrap w:val="0"/>
            <w:vAlign w:val="bottom"/>
          </w:tcPr>
          <w:p>
            <w:pPr>
              <w:widowControl/>
              <w:jc w:val="left"/>
              <w:rPr>
                <w:rFonts w:hint="default"/>
                <w:sz w:val="24"/>
                <w:lang w:val="en-US" w:eastAsia="zh-CN"/>
              </w:rPr>
            </w:pPr>
            <w:r>
              <w:rPr>
                <w:rFonts w:hint="eastAsia"/>
                <w:sz w:val="24"/>
                <w:lang w:val="en-US" w:eastAsia="zh-CN"/>
              </w:rPr>
              <w:t>黄馨媛</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24</w:t>
            </w:r>
          </w:p>
        </w:tc>
        <w:tc>
          <w:tcPr>
            <w:tcW w:w="1440" w:type="dxa"/>
            <w:noWrap w:val="0"/>
            <w:vAlign w:val="bottom"/>
          </w:tcPr>
          <w:p>
            <w:pPr>
              <w:widowControl/>
              <w:jc w:val="left"/>
              <w:rPr>
                <w:rFonts w:hint="default"/>
                <w:sz w:val="24"/>
                <w:lang w:val="en-US" w:eastAsia="zh-CN"/>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25</w:t>
            </w:r>
          </w:p>
        </w:tc>
        <w:tc>
          <w:tcPr>
            <w:tcW w:w="1440" w:type="dxa"/>
            <w:noWrap w:val="0"/>
            <w:vAlign w:val="bottom"/>
          </w:tcPr>
          <w:p>
            <w:pPr>
              <w:widowControl/>
              <w:jc w:val="left"/>
              <w:rPr>
                <w:rFonts w:hint="default"/>
                <w:sz w:val="24"/>
                <w:lang w:val="en-US" w:eastAsia="zh-CN"/>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26</w:t>
            </w:r>
          </w:p>
        </w:tc>
        <w:tc>
          <w:tcPr>
            <w:tcW w:w="1440" w:type="dxa"/>
            <w:noWrap w:val="0"/>
            <w:vAlign w:val="bottom"/>
          </w:tcPr>
          <w:p>
            <w:pPr>
              <w:widowControl/>
              <w:jc w:val="left"/>
              <w:rPr>
                <w:rFonts w:hint="default"/>
                <w:sz w:val="24"/>
                <w:lang w:val="en-US" w:eastAsia="zh-CN"/>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bl>
    <w:p>
      <w:pPr>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93345</wp:posOffset>
                </wp:positionV>
                <wp:extent cx="114300" cy="99060"/>
                <wp:effectExtent l="8255" t="9525" r="10795" b="5715"/>
                <wp:wrapNone/>
                <wp:docPr id="1" name="流程图: 摘录 1"/>
                <wp:cNvGraphicFramePr/>
                <a:graphic xmlns:a="http://schemas.openxmlformats.org/drawingml/2006/main">
                  <a:graphicData uri="http://schemas.microsoft.com/office/word/2010/wordprocessingShape">
                    <wps:wsp>
                      <wps:cNvSpPr/>
                      <wps:spPr>
                        <a:xfrm>
                          <a:off x="0" y="0"/>
                          <a:ext cx="114300" cy="99060"/>
                        </a:xfrm>
                        <a:prstGeom prst="flowChartExtra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27" type="#_x0000_t127" style="position:absolute;left:0pt;margin-left:162pt;margin-top:7.35pt;height:7.8pt;width:9pt;z-index:251658240;mso-width-relative:page;mso-height-relative:page;" fillcolor="#FFFFFF" filled="t" stroked="t" coordsize="21600,21600" o:gfxdata="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RnCO9gAAAAJAQAADwAAAAAAAAABACAAAAAiAAAAZHJzL2Rvd25yZXYu&#10;eG1sUEsBAhQAFAAAAAgAh07iQO82yof7AQAA5QMAAA4AAAAAAAAAAQAgAAAAJwEAAGRycy9lMm9E&#10;b2MueG1sUEsFBgAAAAAGAAYAWQEAAJQFAAAAAA==&#10;">
                <v:fill on="t" focussize="0,0"/>
                <v:stroke color="#000000" joinstyle="miter"/>
                <v:imagedata o:title=""/>
                <o:lock v:ext="edit" aspectratio="f"/>
              </v:shape>
            </w:pict>
          </mc:Fallback>
        </mc:AlternateContent>
      </w:r>
      <w:r>
        <w:rPr>
          <w:rFonts w:hint="eastAsia"/>
        </w:rPr>
        <w:t xml:space="preserve"> 注：出勤打√，缺勤打×，迟到打</w:t>
      </w:r>
      <w:r>
        <w:rPr>
          <w:rFonts w:hint="eastAsia" w:ascii="宋体" w:hAnsi="宋体"/>
        </w:rPr>
        <w:t xml:space="preserve"> </w:t>
      </w:r>
      <w:r>
        <w:rPr>
          <w:rFonts w:hint="eastAsia"/>
        </w:rPr>
        <w:t xml:space="preserve"> ，旷课打○。</w:t>
      </w:r>
    </w:p>
    <w:p>
      <w:pPr>
        <w:ind w:firstLine="2520" w:firstLineChars="700"/>
        <w:rPr>
          <w:rFonts w:hint="eastAsia" w:ascii="黑体" w:eastAsia="黑体"/>
          <w:sz w:val="36"/>
          <w:szCs w:val="36"/>
        </w:rPr>
        <w:sectPr>
          <w:pgSz w:w="16838" w:h="11906" w:orient="landscape"/>
          <w:pgMar w:top="1519" w:right="1440" w:bottom="1519" w:left="1440" w:header="851" w:footer="992" w:gutter="0"/>
          <w:cols w:space="0" w:num="1"/>
          <w:rtlGutter w:val="0"/>
          <w:docGrid w:type="lines" w:linePitch="319" w:charSpace="0"/>
        </w:sectPr>
      </w:pPr>
    </w:p>
    <w:p>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946"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9.9</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center"/>
          </w:tcPr>
          <w:p>
            <w:pPr>
              <w:jc w:val="center"/>
              <w:rPr>
                <w:rFonts w:hint="default" w:ascii="黑体" w:eastAsia="黑体"/>
                <w:sz w:val="24"/>
                <w:szCs w:val="24"/>
                <w:vertAlign w:val="baseline"/>
                <w:lang w:val="en-US" w:eastAsia="zh-CN"/>
              </w:rPr>
            </w:pPr>
            <w:r>
              <w:rPr>
                <w:rFonts w:hint="eastAsia"/>
                <w:sz w:val="24"/>
                <w:szCs w:val="28"/>
                <w:lang w:val="en-US" w:eastAsia="zh-CN"/>
              </w:rPr>
              <w:t>认识新同学、了解什么是phonics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trPr>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vAlign w:val="center"/>
          </w:tcPr>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numPr>
                <w:ilvl w:val="0"/>
                <w:numId w:val="2"/>
              </w:numPr>
              <w:ind w:left="425" w:leftChars="0" w:hanging="425" w:firstLineChars="0"/>
              <w:jc w:val="left"/>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按班级排座位、固定位置，制定座位表</w:t>
            </w:r>
          </w:p>
          <w:p>
            <w:pPr>
              <w:numPr>
                <w:ilvl w:val="0"/>
                <w:numId w:val="2"/>
              </w:numPr>
              <w:ind w:left="425" w:leftChars="0" w:hanging="425" w:firstLineChars="0"/>
              <w:jc w:val="left"/>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制定课程要求</w:t>
            </w:r>
          </w:p>
          <w:p>
            <w:pPr>
              <w:numPr>
                <w:ilvl w:val="0"/>
                <w:numId w:val="2"/>
              </w:numPr>
              <w:ind w:left="425" w:leftChars="0" w:hanging="425" w:firstLineChars="0"/>
              <w:jc w:val="left"/>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认识新同学、自我介绍</w:t>
            </w:r>
          </w:p>
          <w:p>
            <w:pPr>
              <w:numPr>
                <w:ilvl w:val="0"/>
                <w:numId w:val="2"/>
              </w:numPr>
              <w:ind w:left="425" w:leftChars="0" w:hanging="425" w:firstLineChars="0"/>
              <w:jc w:val="left"/>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介绍什么是phonics及phonics学习的方法</w:t>
            </w: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both"/>
              <w:rPr>
                <w:rFonts w:hint="default" w:ascii="黑体" w:eastAsia="黑体"/>
                <w:sz w:val="24"/>
                <w:szCs w:val="24"/>
                <w:vertAlign w:val="baseline"/>
                <w:lang w:val="en-US" w:eastAsia="zh-CN"/>
              </w:rPr>
            </w:pPr>
          </w:p>
          <w:p>
            <w:pPr>
              <w:jc w:val="both"/>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vAlign w:val="center"/>
          </w:tcPr>
          <w:p>
            <w:pPr>
              <w:jc w:val="cente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9.16</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黑体" w:eastAsia="黑体"/>
                <w:sz w:val="24"/>
                <w:szCs w:val="24"/>
                <w:vertAlign w:val="baseline"/>
                <w:lang w:val="en-US" w:eastAsia="zh-CN"/>
              </w:rPr>
            </w:pPr>
            <w:r>
              <w:rPr>
                <w:rFonts w:hint="eastAsia" w:ascii="宋体" w:hAnsi="宋体" w:eastAsia="宋体" w:cs="宋体"/>
                <w:b w:val="0"/>
                <w:bCs/>
                <w:color w:val="auto"/>
                <w:sz w:val="24"/>
                <w:szCs w:val="24"/>
              </w:rPr>
              <w:t>Phonics kids:Aa (2首)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vAlign w:val="center"/>
          </w:tcPr>
          <w:p>
            <w:pPr>
              <w:jc w:val="center"/>
              <w:rPr>
                <w:rFonts w:hint="default" w:ascii="黑体" w:eastAsia="黑体"/>
                <w:sz w:val="24"/>
                <w:szCs w:val="24"/>
                <w:vertAlign w:val="baseline"/>
                <w:lang w:val="en-US" w:eastAsia="zh-CN"/>
              </w:rPr>
            </w:pPr>
          </w:p>
          <w:p>
            <w:pPr>
              <w:jc w:val="both"/>
              <w:rPr>
                <w:rFonts w:hint="default" w:ascii="黑体" w:eastAsia="黑体"/>
                <w:sz w:val="24"/>
                <w:szCs w:val="24"/>
                <w:vertAlign w:val="baseline"/>
                <w:lang w:val="en-US" w:eastAsia="zh-CN"/>
              </w:rPr>
            </w:pPr>
          </w:p>
          <w:p>
            <w:pPr>
              <w:spacing w:line="240" w:lineRule="auto"/>
              <w:rPr>
                <w:rFonts w:hint="eastAsia" w:ascii="宋体" w:hAnsi="宋体" w:eastAsia="宋体" w:cs="宋体"/>
                <w:bCs/>
                <w:sz w:val="24"/>
                <w:szCs w:val="24"/>
              </w:rPr>
            </w:pPr>
            <w:r>
              <w:rPr>
                <w:rFonts w:hint="eastAsia" w:ascii="宋体" w:hAnsi="宋体" w:eastAsia="宋体" w:cs="宋体"/>
                <w:bCs/>
                <w:sz w:val="24"/>
                <w:szCs w:val="24"/>
              </w:rPr>
              <w:t>1. 在交流中理解并初步使用Hi/ Hello, I’m…打招呼。</w:t>
            </w:r>
          </w:p>
          <w:p>
            <w:pPr>
              <w:spacing w:line="240" w:lineRule="auto"/>
              <w:rPr>
                <w:rFonts w:hint="eastAsia" w:ascii="宋体" w:hAnsi="宋体" w:eastAsia="宋体" w:cs="宋体"/>
                <w:bCs/>
                <w:sz w:val="24"/>
                <w:szCs w:val="24"/>
              </w:rPr>
            </w:pPr>
            <w:r>
              <w:rPr>
                <w:rFonts w:hint="eastAsia" w:ascii="宋体" w:hAnsi="宋体" w:eastAsia="宋体" w:cs="宋体"/>
                <w:bCs/>
                <w:sz w:val="24"/>
                <w:szCs w:val="24"/>
              </w:rPr>
              <w:t>2. 准确认读字母Aa，区分Aa的大小写形式，初步感知书写的顺序。</w:t>
            </w:r>
          </w:p>
          <w:p>
            <w:pPr>
              <w:spacing w:line="240" w:lineRule="auto"/>
              <w:rPr>
                <w:rFonts w:hint="eastAsia" w:ascii="宋体" w:hAnsi="宋体" w:eastAsia="宋体" w:cs="宋体"/>
                <w:bCs/>
                <w:sz w:val="24"/>
                <w:szCs w:val="24"/>
              </w:rPr>
            </w:pPr>
            <w:r>
              <w:rPr>
                <w:rFonts w:hint="eastAsia" w:ascii="宋体" w:hAnsi="宋体" w:eastAsia="宋体" w:cs="宋体"/>
                <w:bCs/>
                <w:sz w:val="24"/>
                <w:szCs w:val="24"/>
              </w:rPr>
              <w:t>3. 准确认读含有a的单词：apple，ax，感受a在单词中的读音，并适当拓展alligator，add, angel等单词。</w:t>
            </w:r>
          </w:p>
          <w:p>
            <w:pPr>
              <w:spacing w:line="240" w:lineRule="auto"/>
              <w:rPr>
                <w:rFonts w:hint="eastAsia" w:ascii="宋体" w:hAnsi="宋体" w:eastAsia="宋体" w:cs="宋体"/>
                <w:b/>
                <w:sz w:val="24"/>
                <w:szCs w:val="24"/>
              </w:rPr>
            </w:pPr>
            <w:r>
              <w:rPr>
                <w:rFonts w:hint="eastAsia" w:ascii="宋体" w:hAnsi="宋体" w:eastAsia="宋体" w:cs="宋体"/>
                <w:bCs/>
                <w:sz w:val="24"/>
                <w:szCs w:val="24"/>
              </w:rPr>
              <w:t>4. 通过示范读、表演读读、小组读等方式掌握诗歌“a, a, a, a is for apple. a, a, a, a is for ax.”</w:t>
            </w:r>
            <w:r>
              <w:rPr>
                <w:rFonts w:hint="eastAsia" w:ascii="宋体" w:hAnsi="宋体" w:eastAsia="宋体" w:cs="宋体"/>
                <w:b/>
                <w:sz w:val="24"/>
                <w:szCs w:val="24"/>
              </w:rPr>
              <w:t xml:space="preserve"> </w:t>
            </w:r>
          </w:p>
          <w:p>
            <w:pPr>
              <w:jc w:val="left"/>
              <w:rPr>
                <w:rFonts w:hint="default" w:ascii="黑体" w:eastAsia="黑体"/>
                <w:sz w:val="24"/>
                <w:szCs w:val="24"/>
                <w:vertAlign w:val="baseline"/>
                <w:lang w:val="en-US" w:eastAsia="zh-CN"/>
              </w:rPr>
            </w:pPr>
            <w:r>
              <w:rPr>
                <w:rFonts w:hint="eastAsia" w:ascii="宋体" w:hAnsi="宋体" w:eastAsia="宋体" w:cs="宋体"/>
                <w:bCs/>
                <w:sz w:val="24"/>
                <w:szCs w:val="24"/>
              </w:rPr>
              <w:t>5. 在歌曲、诗歌、动画、游戏等交往互动的活动中感受到英语学习的乐趣。</w:t>
            </w: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both"/>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良好</w:t>
            </w:r>
          </w:p>
        </w:tc>
      </w:tr>
    </w:tbl>
    <w:p>
      <w:pPr>
        <w:rPr>
          <w:rFonts w:hint="eastAsia"/>
          <w:b/>
          <w:bCs/>
          <w:sz w:val="28"/>
        </w:rPr>
      </w:pPr>
      <w:r>
        <w:rPr>
          <w:rFonts w:hint="eastAsia"/>
          <w:b/>
          <w:bCs/>
          <w:sz w:val="28"/>
        </w:rPr>
        <w:br w:type="page"/>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9.23</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center"/>
          </w:tcPr>
          <w:p>
            <w:pPr>
              <w:jc w:val="center"/>
              <w:rPr>
                <w:rFonts w:hint="default" w:ascii="黑体" w:eastAsia="黑体"/>
                <w:sz w:val="24"/>
                <w:szCs w:val="24"/>
                <w:vertAlign w:val="baseline"/>
                <w:lang w:val="en-US" w:eastAsia="zh-CN"/>
              </w:rPr>
            </w:pPr>
            <w:r>
              <w:rPr>
                <w:rFonts w:hint="eastAsia" w:ascii="宋体" w:hAnsi="宋体" w:eastAsia="宋体" w:cs="宋体"/>
                <w:b w:val="0"/>
                <w:bCs/>
                <w:color w:val="auto"/>
                <w:sz w:val="28"/>
                <w:szCs w:val="28"/>
              </w:rPr>
              <w:t>Bb (2首）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trPr>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vAlign w:val="center"/>
          </w:tcPr>
          <w:p>
            <w:pPr>
              <w:numPr>
                <w:ilvl w:val="0"/>
                <w:numId w:val="0"/>
              </w:numPr>
              <w:ind w:lef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 通过cartoon time 的内容，认识Sam 和Bobby,学会I’m来自我介绍。</w:t>
            </w:r>
          </w:p>
          <w:p>
            <w:pPr>
              <w:numPr>
                <w:ilvl w:val="0"/>
                <w:numId w:val="0"/>
              </w:numPr>
              <w:ind w:lef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(2)在开发cartoon time时，故事交际推进中，学习字母Bb的字母音，音素音，和在四线三格中的写法。 在学习、交际、故事中感受英语的乐趣，感受交朋友的快乐。</w:t>
            </w:r>
          </w:p>
          <w:p>
            <w:pPr>
              <w:jc w:val="center"/>
              <w:rPr>
                <w:rFonts w:hint="eastAsia" w:ascii="宋体" w:hAnsi="宋体" w:eastAsia="宋体" w:cs="宋体"/>
                <w:sz w:val="24"/>
                <w:szCs w:val="24"/>
                <w:vertAlign w:val="baseline"/>
                <w:lang w:val="en-US" w:eastAsia="zh-CN"/>
              </w:rPr>
            </w:pPr>
          </w:p>
          <w:p>
            <w:pPr>
              <w:jc w:val="both"/>
              <w:rPr>
                <w:rFonts w:hint="default" w:ascii="黑体" w:eastAsia="黑体"/>
                <w:sz w:val="24"/>
                <w:szCs w:val="24"/>
                <w:vertAlign w:val="baseline"/>
                <w:lang w:val="en-US" w:eastAsia="zh-CN"/>
              </w:rPr>
            </w:pPr>
          </w:p>
          <w:p>
            <w:pPr>
              <w:jc w:val="both"/>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vAlign w:val="center"/>
          </w:tcPr>
          <w:p>
            <w:pPr>
              <w:jc w:val="cente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10.12</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6</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center"/>
          </w:tcPr>
          <w:p>
            <w:pPr>
              <w:jc w:val="center"/>
              <w:rPr>
                <w:rFonts w:hint="default" w:ascii="黑体" w:eastAsia="黑体"/>
                <w:sz w:val="24"/>
                <w:szCs w:val="24"/>
                <w:vertAlign w:val="baseline"/>
                <w:lang w:val="en-US" w:eastAsia="zh-CN"/>
              </w:rPr>
            </w:pPr>
            <w:r>
              <w:rPr>
                <w:rFonts w:hint="eastAsia" w:ascii="宋体" w:hAnsi="宋体" w:cs="宋体"/>
                <w:b w:val="0"/>
                <w:bCs/>
                <w:color w:val="auto"/>
                <w:sz w:val="28"/>
                <w:szCs w:val="28"/>
                <w:lang w:val="en-US" w:eastAsia="zh-CN"/>
              </w:rPr>
              <w:t>Cc</w:t>
            </w:r>
            <w:r>
              <w:rPr>
                <w:rFonts w:hint="eastAsia" w:ascii="宋体" w:hAnsi="宋体" w:eastAsia="宋体" w:cs="宋体"/>
                <w:b w:val="0"/>
                <w:bCs/>
                <w:color w:val="auto"/>
                <w:sz w:val="28"/>
                <w:szCs w:val="28"/>
              </w:rPr>
              <w:t> (2首）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vAlign w:val="center"/>
          </w:tcPr>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spacing w:line="240" w:lineRule="auto"/>
              <w:rPr>
                <w:rFonts w:hint="eastAsia" w:ascii="宋体" w:hAnsi="宋体" w:eastAsia="宋体" w:cs="宋体"/>
                <w:bCs/>
                <w:sz w:val="24"/>
                <w:szCs w:val="24"/>
              </w:rPr>
            </w:pPr>
            <w:r>
              <w:rPr>
                <w:rFonts w:hint="eastAsia" w:ascii="宋体" w:hAnsi="宋体" w:eastAsia="宋体" w:cs="宋体"/>
                <w:bCs/>
                <w:sz w:val="24"/>
                <w:szCs w:val="24"/>
              </w:rPr>
              <w:t xml:space="preserve">1. </w:t>
            </w:r>
            <w:r>
              <w:rPr>
                <w:rFonts w:hint="eastAsia" w:ascii="宋体" w:hAnsi="宋体" w:eastAsia="宋体" w:cs="宋体"/>
                <w:bCs/>
                <w:sz w:val="24"/>
                <w:szCs w:val="24"/>
                <w:lang w:eastAsia="zh-CN"/>
              </w:rPr>
              <w:t>复习</w:t>
            </w:r>
            <w:r>
              <w:rPr>
                <w:rFonts w:hint="eastAsia" w:ascii="宋体" w:hAnsi="宋体" w:eastAsia="宋体" w:cs="宋体"/>
                <w:bCs/>
                <w:sz w:val="24"/>
                <w:szCs w:val="24"/>
              </w:rPr>
              <w:t>使用Hi/ Hello, I’m…打招呼。</w:t>
            </w:r>
          </w:p>
          <w:p>
            <w:pPr>
              <w:spacing w:line="240" w:lineRule="auto"/>
              <w:rPr>
                <w:rFonts w:hint="eastAsia" w:ascii="宋体" w:hAnsi="宋体" w:eastAsia="宋体" w:cs="宋体"/>
                <w:bCs/>
                <w:sz w:val="24"/>
                <w:szCs w:val="24"/>
              </w:rPr>
            </w:pPr>
            <w:r>
              <w:rPr>
                <w:rFonts w:hint="eastAsia" w:ascii="宋体" w:hAnsi="宋体" w:eastAsia="宋体" w:cs="宋体"/>
                <w:bCs/>
                <w:sz w:val="24"/>
                <w:szCs w:val="24"/>
              </w:rPr>
              <w:t>2. 准确认读字母</w:t>
            </w:r>
            <w:r>
              <w:rPr>
                <w:rFonts w:hint="eastAsia" w:ascii="宋体" w:hAnsi="宋体" w:eastAsia="宋体" w:cs="宋体"/>
                <w:bCs/>
                <w:sz w:val="24"/>
                <w:szCs w:val="24"/>
                <w:lang w:val="en-US" w:eastAsia="zh-CN"/>
              </w:rPr>
              <w:t>Cc</w:t>
            </w:r>
            <w:r>
              <w:rPr>
                <w:rFonts w:hint="eastAsia" w:ascii="宋体" w:hAnsi="宋体" w:eastAsia="宋体" w:cs="宋体"/>
                <w:bCs/>
                <w:sz w:val="24"/>
                <w:szCs w:val="24"/>
              </w:rPr>
              <w:t>区分</w:t>
            </w:r>
            <w:r>
              <w:rPr>
                <w:rFonts w:hint="eastAsia" w:ascii="宋体" w:hAnsi="宋体" w:eastAsia="宋体" w:cs="宋体"/>
                <w:bCs/>
                <w:sz w:val="24"/>
                <w:szCs w:val="24"/>
                <w:lang w:val="en-US" w:eastAsia="zh-CN"/>
              </w:rPr>
              <w:t>Cc</w:t>
            </w:r>
            <w:r>
              <w:rPr>
                <w:rFonts w:hint="eastAsia" w:ascii="宋体" w:hAnsi="宋体" w:eastAsia="宋体" w:cs="宋体"/>
                <w:bCs/>
                <w:sz w:val="24"/>
                <w:szCs w:val="24"/>
              </w:rPr>
              <w:t>的大小写形式，初步感知书写的顺序。</w:t>
            </w:r>
          </w:p>
          <w:p>
            <w:pPr>
              <w:spacing w:line="240" w:lineRule="auto"/>
              <w:rPr>
                <w:rFonts w:hint="eastAsia" w:ascii="宋体" w:hAnsi="宋体" w:eastAsia="宋体" w:cs="宋体"/>
                <w:bCs/>
                <w:sz w:val="24"/>
                <w:szCs w:val="24"/>
              </w:rPr>
            </w:pPr>
            <w:r>
              <w:rPr>
                <w:rFonts w:hint="eastAsia" w:ascii="宋体" w:hAnsi="宋体" w:eastAsia="宋体" w:cs="宋体"/>
                <w:bCs/>
                <w:sz w:val="24"/>
                <w:szCs w:val="24"/>
              </w:rPr>
              <w:t>3. 准确认读含有</w:t>
            </w:r>
            <w:r>
              <w:rPr>
                <w:rFonts w:hint="eastAsia" w:ascii="宋体" w:hAnsi="宋体" w:eastAsia="宋体" w:cs="宋体"/>
                <w:bCs/>
                <w:sz w:val="24"/>
                <w:szCs w:val="24"/>
                <w:lang w:val="en-US" w:eastAsia="zh-CN"/>
              </w:rPr>
              <w:t>c</w:t>
            </w:r>
            <w:r>
              <w:rPr>
                <w:rFonts w:hint="eastAsia" w:ascii="宋体" w:hAnsi="宋体" w:eastAsia="宋体" w:cs="宋体"/>
                <w:bCs/>
                <w:sz w:val="24"/>
                <w:szCs w:val="24"/>
              </w:rPr>
              <w:t>的单词：</w:t>
            </w:r>
            <w:r>
              <w:rPr>
                <w:rFonts w:hint="eastAsia" w:ascii="宋体" w:hAnsi="宋体" w:eastAsia="宋体" w:cs="宋体"/>
                <w:bCs/>
                <w:sz w:val="24"/>
                <w:szCs w:val="24"/>
                <w:lang w:val="en-US" w:eastAsia="zh-CN"/>
              </w:rPr>
              <w:t>cat</w:t>
            </w:r>
            <w:r>
              <w:rPr>
                <w:rFonts w:hint="eastAsia" w:ascii="宋体" w:hAnsi="宋体" w:eastAsia="宋体" w:cs="宋体"/>
                <w:bCs/>
                <w:sz w:val="24"/>
                <w:szCs w:val="24"/>
              </w:rPr>
              <w:t>，</w:t>
            </w:r>
            <w:r>
              <w:rPr>
                <w:rFonts w:hint="eastAsia" w:ascii="宋体" w:hAnsi="宋体" w:eastAsia="宋体" w:cs="宋体"/>
                <w:bCs/>
                <w:sz w:val="24"/>
                <w:szCs w:val="24"/>
                <w:lang w:val="en-US" w:eastAsia="zh-CN"/>
              </w:rPr>
              <w:t>cow</w:t>
            </w:r>
            <w:r>
              <w:rPr>
                <w:rFonts w:hint="eastAsia" w:ascii="宋体" w:hAnsi="宋体" w:eastAsia="宋体" w:cs="宋体"/>
                <w:bCs/>
                <w:sz w:val="24"/>
                <w:szCs w:val="24"/>
              </w:rPr>
              <w:t>，感受</w:t>
            </w:r>
            <w:r>
              <w:rPr>
                <w:rFonts w:hint="eastAsia" w:ascii="宋体" w:hAnsi="宋体" w:eastAsia="宋体" w:cs="宋体"/>
                <w:bCs/>
                <w:sz w:val="24"/>
                <w:szCs w:val="24"/>
                <w:lang w:val="en-US" w:eastAsia="zh-CN"/>
              </w:rPr>
              <w:t>c</w:t>
            </w:r>
            <w:r>
              <w:rPr>
                <w:rFonts w:hint="eastAsia" w:ascii="宋体" w:hAnsi="宋体" w:eastAsia="宋体" w:cs="宋体"/>
                <w:bCs/>
                <w:sz w:val="24"/>
                <w:szCs w:val="24"/>
              </w:rPr>
              <w:t>在单词中的读音，并适当拓展alligator，add, angel等单词。</w:t>
            </w:r>
          </w:p>
          <w:p>
            <w:pPr>
              <w:spacing w:line="240" w:lineRule="auto"/>
              <w:rPr>
                <w:rFonts w:hint="eastAsia" w:ascii="宋体" w:hAnsi="宋体" w:eastAsia="宋体" w:cs="宋体"/>
                <w:b/>
                <w:sz w:val="24"/>
                <w:szCs w:val="24"/>
              </w:rPr>
            </w:pPr>
            <w:r>
              <w:rPr>
                <w:rFonts w:hint="eastAsia" w:ascii="宋体" w:hAnsi="宋体" w:eastAsia="宋体" w:cs="宋体"/>
                <w:bCs/>
                <w:sz w:val="24"/>
                <w:szCs w:val="24"/>
              </w:rPr>
              <w:t>4. 通过示范读、表演读读、小组读等方式掌握诗歌“</w:t>
            </w:r>
            <w:r>
              <w:rPr>
                <w:rFonts w:hint="eastAsia" w:ascii="宋体" w:hAnsi="宋体" w:eastAsia="宋体" w:cs="宋体"/>
                <w:bCs/>
                <w:sz w:val="24"/>
                <w:szCs w:val="24"/>
                <w:lang w:val="en-US" w:eastAsia="zh-CN"/>
              </w:rPr>
              <w:t>c</w:t>
            </w: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c</w:t>
            </w: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c</w:t>
            </w: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c</w:t>
            </w:r>
            <w:r>
              <w:rPr>
                <w:rFonts w:hint="eastAsia" w:ascii="宋体" w:hAnsi="宋体" w:eastAsia="宋体" w:cs="宋体"/>
                <w:bCs/>
                <w:sz w:val="24"/>
                <w:szCs w:val="24"/>
              </w:rPr>
              <w:t xml:space="preserve"> is for </w:t>
            </w:r>
            <w:r>
              <w:rPr>
                <w:rFonts w:hint="eastAsia" w:ascii="宋体" w:hAnsi="宋体" w:eastAsia="宋体" w:cs="宋体"/>
                <w:bCs/>
                <w:sz w:val="24"/>
                <w:szCs w:val="24"/>
                <w:lang w:val="en-US" w:eastAsia="zh-CN"/>
              </w:rPr>
              <w:t>cat</w:t>
            </w: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c</w:t>
            </w: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c</w:t>
            </w: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c</w:t>
            </w: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c</w:t>
            </w:r>
            <w:r>
              <w:rPr>
                <w:rFonts w:hint="eastAsia" w:ascii="宋体" w:hAnsi="宋体" w:eastAsia="宋体" w:cs="宋体"/>
                <w:bCs/>
                <w:sz w:val="24"/>
                <w:szCs w:val="24"/>
              </w:rPr>
              <w:t xml:space="preserve"> is for </w:t>
            </w:r>
            <w:r>
              <w:rPr>
                <w:rFonts w:hint="eastAsia" w:ascii="宋体" w:hAnsi="宋体" w:eastAsia="宋体" w:cs="宋体"/>
                <w:bCs/>
                <w:sz w:val="24"/>
                <w:szCs w:val="24"/>
                <w:lang w:val="en-US" w:eastAsia="zh-CN"/>
              </w:rPr>
              <w:t>cow</w:t>
            </w:r>
            <w:r>
              <w:rPr>
                <w:rFonts w:hint="eastAsia" w:ascii="宋体" w:hAnsi="宋体" w:eastAsia="宋体" w:cs="宋体"/>
                <w:bCs/>
                <w:sz w:val="24"/>
                <w:szCs w:val="24"/>
              </w:rPr>
              <w:t>.”</w:t>
            </w:r>
            <w:r>
              <w:rPr>
                <w:rFonts w:hint="eastAsia" w:ascii="宋体" w:hAnsi="宋体" w:eastAsia="宋体" w:cs="宋体"/>
                <w:b/>
                <w:sz w:val="24"/>
                <w:szCs w:val="24"/>
              </w:rPr>
              <w:t xml:space="preserve"> </w:t>
            </w:r>
          </w:p>
          <w:p>
            <w:pPr>
              <w:jc w:val="center"/>
              <w:rPr>
                <w:rFonts w:hint="default" w:ascii="黑体" w:eastAsia="黑体"/>
                <w:sz w:val="24"/>
                <w:szCs w:val="24"/>
                <w:vertAlign w:val="baseline"/>
                <w:lang w:val="en-US" w:eastAsia="zh-CN"/>
              </w:rPr>
            </w:pPr>
            <w:r>
              <w:rPr>
                <w:rFonts w:hint="eastAsia" w:ascii="宋体" w:hAnsi="宋体" w:eastAsia="宋体" w:cs="宋体"/>
                <w:bCs/>
                <w:sz w:val="24"/>
                <w:szCs w:val="24"/>
              </w:rPr>
              <w:t>5. 在歌曲、诗歌、动画、游戏等交往互动的活动中感受到英语学习的乐趣。</w:t>
            </w:r>
          </w:p>
          <w:p>
            <w:pPr>
              <w:jc w:val="center"/>
              <w:rPr>
                <w:rFonts w:hint="default" w:ascii="黑体" w:eastAsia="黑体"/>
                <w:sz w:val="24"/>
                <w:szCs w:val="24"/>
                <w:vertAlign w:val="baseline"/>
                <w:lang w:val="en-US" w:eastAsia="zh-CN"/>
              </w:rPr>
            </w:pPr>
          </w:p>
          <w:p>
            <w:pPr>
              <w:jc w:val="both"/>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both"/>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良好</w:t>
            </w:r>
          </w:p>
        </w:tc>
      </w:tr>
    </w:tbl>
    <w:p>
      <w:pPr>
        <w:rPr>
          <w:rFonts w:hint="eastAsia"/>
          <w:b/>
          <w:bCs/>
          <w:sz w:val="28"/>
        </w:rPr>
      </w:pPr>
      <w:r>
        <w:rPr>
          <w:rFonts w:hint="eastAsia"/>
          <w:b/>
          <w:bCs/>
          <w:sz w:val="28"/>
        </w:rPr>
        <w:br w:type="page"/>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46"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5</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10.14</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7</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字母Dd、Ee（两首）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trPr>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vAlign w:val="center"/>
          </w:tcPr>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spacing w:line="240" w:lineRule="auto"/>
              <w:rPr>
                <w:rFonts w:hint="eastAsia" w:ascii="宋体" w:hAnsi="宋体" w:eastAsia="宋体" w:cs="宋体"/>
                <w:bCs/>
                <w:sz w:val="24"/>
                <w:szCs w:val="24"/>
              </w:rPr>
            </w:pPr>
            <w:r>
              <w:rPr>
                <w:rFonts w:hint="eastAsia" w:ascii="宋体" w:hAnsi="宋体" w:eastAsia="宋体" w:cs="宋体"/>
                <w:bCs/>
                <w:sz w:val="24"/>
                <w:szCs w:val="24"/>
              </w:rPr>
              <w:t xml:space="preserve">1. </w:t>
            </w:r>
            <w:r>
              <w:rPr>
                <w:rFonts w:hint="eastAsia" w:ascii="宋体" w:hAnsi="宋体" w:eastAsia="宋体" w:cs="宋体"/>
                <w:bCs/>
                <w:sz w:val="24"/>
                <w:szCs w:val="24"/>
                <w:lang w:eastAsia="zh-CN"/>
              </w:rPr>
              <w:t>复习</w:t>
            </w:r>
            <w:r>
              <w:rPr>
                <w:rFonts w:hint="eastAsia" w:ascii="宋体" w:hAnsi="宋体" w:eastAsia="宋体" w:cs="宋体"/>
                <w:bCs/>
                <w:sz w:val="24"/>
                <w:szCs w:val="24"/>
              </w:rPr>
              <w:t>使用Hi/ Hello, I’m…打招呼。</w:t>
            </w:r>
          </w:p>
          <w:p>
            <w:pPr>
              <w:spacing w:line="240" w:lineRule="auto"/>
              <w:rPr>
                <w:rFonts w:hint="eastAsia" w:ascii="宋体" w:hAnsi="宋体" w:eastAsia="宋体" w:cs="宋体"/>
                <w:bCs/>
                <w:sz w:val="24"/>
                <w:szCs w:val="24"/>
              </w:rPr>
            </w:pPr>
            <w:r>
              <w:rPr>
                <w:rFonts w:hint="eastAsia" w:ascii="宋体" w:hAnsi="宋体" w:eastAsia="宋体" w:cs="宋体"/>
                <w:bCs/>
                <w:sz w:val="24"/>
                <w:szCs w:val="24"/>
              </w:rPr>
              <w:t>2. 准确认读字母</w:t>
            </w:r>
            <w:r>
              <w:rPr>
                <w:rFonts w:hint="eastAsia" w:ascii="宋体" w:hAnsi="宋体" w:eastAsia="宋体" w:cs="宋体"/>
                <w:bCs/>
                <w:sz w:val="24"/>
                <w:szCs w:val="24"/>
                <w:lang w:val="en-US" w:eastAsia="zh-CN"/>
              </w:rPr>
              <w:t>Dd,Ee</w:t>
            </w:r>
            <w:r>
              <w:rPr>
                <w:rFonts w:hint="eastAsia" w:ascii="宋体" w:hAnsi="宋体" w:eastAsia="宋体" w:cs="宋体"/>
                <w:bCs/>
                <w:sz w:val="24"/>
                <w:szCs w:val="24"/>
              </w:rPr>
              <w:t>区分</w:t>
            </w:r>
            <w:r>
              <w:rPr>
                <w:rFonts w:hint="eastAsia" w:ascii="宋体" w:hAnsi="宋体" w:eastAsia="宋体" w:cs="宋体"/>
                <w:bCs/>
                <w:sz w:val="24"/>
                <w:szCs w:val="24"/>
                <w:lang w:val="en-US" w:eastAsia="zh-CN"/>
              </w:rPr>
              <w:t>Dd,Ee</w:t>
            </w:r>
            <w:r>
              <w:rPr>
                <w:rFonts w:hint="eastAsia" w:ascii="宋体" w:hAnsi="宋体" w:eastAsia="宋体" w:cs="宋体"/>
                <w:bCs/>
                <w:sz w:val="24"/>
                <w:szCs w:val="24"/>
              </w:rPr>
              <w:t>的大小写形式，初步感知书写的顺序。</w:t>
            </w:r>
          </w:p>
          <w:p>
            <w:pPr>
              <w:spacing w:line="240" w:lineRule="auto"/>
              <w:rPr>
                <w:rFonts w:hint="eastAsia" w:ascii="宋体" w:hAnsi="宋体" w:eastAsia="宋体" w:cs="宋体"/>
                <w:bCs/>
                <w:sz w:val="24"/>
                <w:szCs w:val="24"/>
              </w:rPr>
            </w:pPr>
            <w:r>
              <w:rPr>
                <w:rFonts w:hint="eastAsia" w:ascii="宋体" w:hAnsi="宋体" w:eastAsia="宋体" w:cs="宋体"/>
                <w:bCs/>
                <w:sz w:val="24"/>
                <w:szCs w:val="24"/>
              </w:rPr>
              <w:t>3. 准确认读含有</w:t>
            </w:r>
            <w:r>
              <w:rPr>
                <w:rFonts w:hint="eastAsia" w:ascii="宋体" w:hAnsi="宋体" w:eastAsia="宋体" w:cs="宋体"/>
                <w:bCs/>
                <w:sz w:val="24"/>
                <w:szCs w:val="24"/>
                <w:lang w:val="en-US" w:eastAsia="zh-CN"/>
              </w:rPr>
              <w:t>Dd和Ee</w:t>
            </w:r>
            <w:r>
              <w:rPr>
                <w:rFonts w:hint="eastAsia" w:ascii="宋体" w:hAnsi="宋体" w:eastAsia="宋体" w:cs="宋体"/>
                <w:bCs/>
                <w:sz w:val="24"/>
                <w:szCs w:val="24"/>
              </w:rPr>
              <w:t>单词</w:t>
            </w:r>
            <w:r>
              <w:rPr>
                <w:rFonts w:hint="eastAsia" w:ascii="宋体" w:hAnsi="宋体" w:eastAsia="宋体" w:cs="宋体"/>
                <w:bCs/>
                <w:sz w:val="24"/>
                <w:szCs w:val="24"/>
                <w:lang w:eastAsia="zh-CN"/>
              </w:rPr>
              <w:t>，</w:t>
            </w:r>
            <w:r>
              <w:rPr>
                <w:rFonts w:hint="eastAsia" w:ascii="宋体" w:hAnsi="宋体" w:eastAsia="宋体" w:cs="宋体"/>
                <w:bCs/>
                <w:sz w:val="24"/>
                <w:szCs w:val="24"/>
              </w:rPr>
              <w:t>感受</w:t>
            </w:r>
            <w:r>
              <w:rPr>
                <w:rFonts w:hint="eastAsia" w:ascii="宋体" w:hAnsi="宋体" w:eastAsia="宋体" w:cs="宋体"/>
                <w:bCs/>
                <w:sz w:val="24"/>
                <w:szCs w:val="24"/>
                <w:lang w:val="en-US" w:eastAsia="zh-CN"/>
              </w:rPr>
              <w:t>c,e</w:t>
            </w:r>
            <w:r>
              <w:rPr>
                <w:rFonts w:hint="eastAsia" w:ascii="宋体" w:hAnsi="宋体" w:eastAsia="宋体" w:cs="宋体"/>
                <w:bCs/>
                <w:sz w:val="24"/>
                <w:szCs w:val="24"/>
              </w:rPr>
              <w:t>在单词中的读音，并适当拓展单词。</w:t>
            </w:r>
          </w:p>
          <w:p>
            <w:pPr>
              <w:spacing w:line="240" w:lineRule="auto"/>
              <w:rPr>
                <w:rFonts w:hint="eastAsia" w:ascii="宋体" w:hAnsi="宋体" w:eastAsia="宋体" w:cs="宋体"/>
                <w:b/>
                <w:sz w:val="24"/>
                <w:szCs w:val="24"/>
                <w:lang w:val="en-US" w:eastAsia="zh-CN"/>
              </w:rPr>
            </w:pPr>
            <w:r>
              <w:rPr>
                <w:rFonts w:hint="eastAsia" w:ascii="宋体" w:hAnsi="宋体" w:eastAsia="宋体" w:cs="宋体"/>
                <w:bCs/>
                <w:sz w:val="24"/>
                <w:szCs w:val="24"/>
              </w:rPr>
              <w:t>4. 通过示范读、表演读读、小组读等方式掌握诗歌</w:t>
            </w:r>
            <w:r>
              <w:rPr>
                <w:rFonts w:hint="eastAsia" w:ascii="宋体" w:hAnsi="宋体" w:eastAsia="宋体" w:cs="宋体"/>
                <w:bCs/>
                <w:sz w:val="24"/>
                <w:szCs w:val="24"/>
                <w:lang w:val="en-US" w:eastAsia="zh-CN"/>
              </w:rPr>
              <w:t>.</w:t>
            </w:r>
          </w:p>
          <w:p>
            <w:pPr>
              <w:jc w:val="center"/>
              <w:rPr>
                <w:rFonts w:hint="default" w:ascii="黑体" w:eastAsia="黑体"/>
                <w:sz w:val="24"/>
                <w:szCs w:val="24"/>
                <w:vertAlign w:val="baseline"/>
                <w:lang w:val="en-US" w:eastAsia="zh-CN"/>
              </w:rPr>
            </w:pPr>
            <w:r>
              <w:rPr>
                <w:rFonts w:hint="eastAsia" w:ascii="宋体" w:hAnsi="宋体" w:eastAsia="宋体" w:cs="宋体"/>
                <w:bCs/>
                <w:sz w:val="24"/>
                <w:szCs w:val="24"/>
              </w:rPr>
              <w:t>5. 在歌曲、诗歌、动画、游戏等交往互动的活动中感受到英语学习的乐趣。</w:t>
            </w:r>
          </w:p>
          <w:p>
            <w:pPr>
              <w:jc w:val="both"/>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vAlign w:val="center"/>
          </w:tcPr>
          <w:p>
            <w:pPr>
              <w:jc w:val="cente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46"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6</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10.21</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8</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center"/>
          </w:tcPr>
          <w:p>
            <w:pPr>
              <w:jc w:val="both"/>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字母Ff、Gg（两首）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vAlign w:val="center"/>
          </w:tcPr>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numPr>
                <w:ilvl w:val="0"/>
                <w:numId w:val="0"/>
              </w:numPr>
              <w:ind w:leftChars="0"/>
              <w:jc w:val="left"/>
              <w:rPr>
                <w:rFonts w:hint="eastAsia" w:hAnsi="宋体"/>
                <w:sz w:val="24"/>
                <w:szCs w:val="24"/>
                <w:lang w:eastAsia="zh-CN"/>
              </w:rPr>
            </w:pPr>
            <w:r>
              <w:rPr>
                <w:rFonts w:hint="eastAsia" w:hAnsi="宋体"/>
                <w:sz w:val="24"/>
                <w:szCs w:val="24"/>
                <w:lang w:eastAsia="zh-CN"/>
              </w:rPr>
              <w:t>1. 复习使用Hi/ Hello, I’m…打招呼。</w:t>
            </w:r>
          </w:p>
          <w:p>
            <w:pPr>
              <w:numPr>
                <w:ilvl w:val="0"/>
                <w:numId w:val="0"/>
              </w:numPr>
              <w:ind w:leftChars="0"/>
              <w:jc w:val="left"/>
              <w:rPr>
                <w:rFonts w:hint="eastAsia" w:hAnsi="宋体"/>
                <w:sz w:val="24"/>
                <w:szCs w:val="24"/>
                <w:lang w:eastAsia="zh-CN"/>
              </w:rPr>
            </w:pPr>
            <w:r>
              <w:rPr>
                <w:rFonts w:hint="eastAsia" w:hAnsi="宋体"/>
                <w:sz w:val="24"/>
                <w:szCs w:val="24"/>
                <w:lang w:eastAsia="zh-CN"/>
              </w:rPr>
              <w:t>2. 准确认读字母</w:t>
            </w:r>
            <w:r>
              <w:rPr>
                <w:rFonts w:hint="eastAsia" w:hAnsi="宋体"/>
                <w:sz w:val="24"/>
                <w:szCs w:val="24"/>
                <w:lang w:val="en-US" w:eastAsia="zh-CN"/>
              </w:rPr>
              <w:t>Ff</w:t>
            </w:r>
            <w:r>
              <w:rPr>
                <w:rFonts w:hint="eastAsia" w:hAnsi="宋体"/>
                <w:sz w:val="24"/>
                <w:szCs w:val="24"/>
                <w:lang w:eastAsia="zh-CN"/>
              </w:rPr>
              <w:t>,</w:t>
            </w:r>
            <w:r>
              <w:rPr>
                <w:rFonts w:hint="eastAsia" w:hAnsi="宋体"/>
                <w:sz w:val="24"/>
                <w:szCs w:val="24"/>
                <w:lang w:val="en-US" w:eastAsia="zh-CN"/>
              </w:rPr>
              <w:t>Gg</w:t>
            </w:r>
            <w:r>
              <w:rPr>
                <w:rFonts w:hint="eastAsia" w:hAnsi="宋体"/>
                <w:sz w:val="24"/>
                <w:szCs w:val="24"/>
                <w:lang w:eastAsia="zh-CN"/>
              </w:rPr>
              <w:t>区分</w:t>
            </w:r>
            <w:r>
              <w:rPr>
                <w:rFonts w:hint="eastAsia" w:hAnsi="宋体"/>
                <w:sz w:val="24"/>
                <w:szCs w:val="24"/>
                <w:lang w:val="en-US" w:eastAsia="zh-CN"/>
              </w:rPr>
              <w:t>Ff</w:t>
            </w:r>
            <w:r>
              <w:rPr>
                <w:rFonts w:hint="eastAsia" w:hAnsi="宋体"/>
                <w:sz w:val="24"/>
                <w:szCs w:val="24"/>
                <w:lang w:eastAsia="zh-CN"/>
              </w:rPr>
              <w:t>,</w:t>
            </w:r>
            <w:r>
              <w:rPr>
                <w:rFonts w:hint="eastAsia" w:hAnsi="宋体"/>
                <w:sz w:val="24"/>
                <w:szCs w:val="24"/>
                <w:lang w:val="en-US" w:eastAsia="zh-CN"/>
              </w:rPr>
              <w:t>Gg</w:t>
            </w:r>
            <w:r>
              <w:rPr>
                <w:rFonts w:hint="eastAsia" w:hAnsi="宋体"/>
                <w:sz w:val="24"/>
                <w:szCs w:val="24"/>
                <w:lang w:eastAsia="zh-CN"/>
              </w:rPr>
              <w:t>的大小写形式，初步感知书写的顺序。</w:t>
            </w:r>
          </w:p>
          <w:p>
            <w:pPr>
              <w:numPr>
                <w:ilvl w:val="0"/>
                <w:numId w:val="0"/>
              </w:numPr>
              <w:ind w:leftChars="0"/>
              <w:jc w:val="left"/>
              <w:rPr>
                <w:rFonts w:hint="eastAsia" w:hAnsi="宋体"/>
                <w:sz w:val="24"/>
                <w:szCs w:val="24"/>
                <w:lang w:eastAsia="zh-CN"/>
              </w:rPr>
            </w:pPr>
            <w:r>
              <w:rPr>
                <w:rFonts w:hint="eastAsia" w:hAnsi="宋体"/>
                <w:sz w:val="24"/>
                <w:szCs w:val="24"/>
                <w:lang w:eastAsia="zh-CN"/>
              </w:rPr>
              <w:t>3. 准确认读含有</w:t>
            </w:r>
            <w:r>
              <w:rPr>
                <w:rFonts w:hint="eastAsia" w:hAnsi="宋体"/>
                <w:sz w:val="24"/>
                <w:szCs w:val="24"/>
                <w:lang w:val="en-US" w:eastAsia="zh-CN"/>
              </w:rPr>
              <w:t>Ff</w:t>
            </w:r>
            <w:r>
              <w:rPr>
                <w:rFonts w:hint="eastAsia" w:hAnsi="宋体"/>
                <w:sz w:val="24"/>
                <w:szCs w:val="24"/>
                <w:lang w:eastAsia="zh-CN"/>
              </w:rPr>
              <w:t>和</w:t>
            </w:r>
            <w:r>
              <w:rPr>
                <w:rFonts w:hint="eastAsia" w:hAnsi="宋体"/>
                <w:sz w:val="24"/>
                <w:szCs w:val="24"/>
                <w:lang w:val="en-US" w:eastAsia="zh-CN"/>
              </w:rPr>
              <w:t>Gg</w:t>
            </w:r>
            <w:r>
              <w:rPr>
                <w:rFonts w:hint="eastAsia" w:hAnsi="宋体"/>
                <w:sz w:val="24"/>
                <w:szCs w:val="24"/>
                <w:lang w:eastAsia="zh-CN"/>
              </w:rPr>
              <w:t>单词，感受</w:t>
            </w:r>
            <w:r>
              <w:rPr>
                <w:rFonts w:hint="eastAsia" w:hAnsi="宋体"/>
                <w:sz w:val="24"/>
                <w:szCs w:val="24"/>
                <w:lang w:val="en-US" w:eastAsia="zh-CN"/>
              </w:rPr>
              <w:t>f</w:t>
            </w:r>
            <w:r>
              <w:rPr>
                <w:rFonts w:hint="eastAsia" w:hAnsi="宋体"/>
                <w:sz w:val="24"/>
                <w:szCs w:val="24"/>
                <w:lang w:eastAsia="zh-CN"/>
              </w:rPr>
              <w:t>,</w:t>
            </w:r>
            <w:r>
              <w:rPr>
                <w:rFonts w:hint="eastAsia" w:hAnsi="宋体"/>
                <w:sz w:val="24"/>
                <w:szCs w:val="24"/>
                <w:lang w:val="en-US" w:eastAsia="zh-CN"/>
              </w:rPr>
              <w:t>g</w:t>
            </w:r>
            <w:r>
              <w:rPr>
                <w:rFonts w:hint="eastAsia" w:hAnsi="宋体"/>
                <w:sz w:val="24"/>
                <w:szCs w:val="24"/>
                <w:lang w:eastAsia="zh-CN"/>
              </w:rPr>
              <w:t>在单词中的读音，并适当拓展单词。</w:t>
            </w:r>
          </w:p>
          <w:p>
            <w:pPr>
              <w:numPr>
                <w:ilvl w:val="0"/>
                <w:numId w:val="0"/>
              </w:numPr>
              <w:ind w:leftChars="0"/>
              <w:jc w:val="left"/>
              <w:rPr>
                <w:rFonts w:hint="eastAsia" w:hAnsi="宋体"/>
                <w:sz w:val="24"/>
                <w:szCs w:val="24"/>
                <w:lang w:eastAsia="zh-CN"/>
              </w:rPr>
            </w:pPr>
            <w:r>
              <w:rPr>
                <w:rFonts w:hint="eastAsia" w:hAnsi="宋体"/>
                <w:sz w:val="24"/>
                <w:szCs w:val="24"/>
                <w:lang w:eastAsia="zh-CN"/>
              </w:rPr>
              <w:t>4. 通过示范读、表演读读、小组读等方式掌握诗歌.</w:t>
            </w:r>
          </w:p>
          <w:p>
            <w:pPr>
              <w:jc w:val="both"/>
              <w:rPr>
                <w:rFonts w:hint="default" w:ascii="黑体" w:eastAsia="黑体"/>
                <w:sz w:val="24"/>
                <w:szCs w:val="24"/>
                <w:vertAlign w:val="baseline"/>
                <w:lang w:val="en-US" w:eastAsia="zh-CN"/>
              </w:rPr>
            </w:pPr>
            <w:r>
              <w:rPr>
                <w:rFonts w:hint="eastAsia" w:hAnsi="宋体"/>
                <w:sz w:val="24"/>
                <w:szCs w:val="24"/>
                <w:lang w:eastAsia="zh-CN"/>
              </w:rPr>
              <w:t>5. 在歌曲、诗歌、动画、游戏等交往互动的活动中感受到英语学习的乐趣。</w:t>
            </w: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both"/>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良好</w:t>
            </w:r>
          </w:p>
        </w:tc>
      </w:tr>
    </w:tbl>
    <w:p>
      <w:pPr>
        <w:rPr>
          <w:rFonts w:hint="eastAsia"/>
          <w:b/>
          <w:bCs/>
          <w:sz w:val="28"/>
        </w:rPr>
      </w:pPr>
      <w:r>
        <w:rPr>
          <w:rFonts w:hint="eastAsia"/>
          <w:b/>
          <w:bCs/>
          <w:sz w:val="28"/>
        </w:rPr>
        <w:br w:type="page"/>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7</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10.28</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9</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center"/>
          </w:tcPr>
          <w:p>
            <w:pPr>
              <w:jc w:val="center"/>
              <w:rPr>
                <w:rFonts w:hint="default" w:ascii="黑体" w:eastAsia="黑体"/>
                <w:sz w:val="24"/>
                <w:szCs w:val="24"/>
                <w:vertAlign w:val="baseline"/>
                <w:lang w:val="en-US" w:eastAsia="zh-CN"/>
              </w:rPr>
            </w:pPr>
            <w:r>
              <w:rPr>
                <w:rFonts w:hint="eastAsia"/>
                <w:sz w:val="24"/>
                <w:szCs w:val="28"/>
                <w:lang w:val="en-US" w:eastAsia="zh-CN"/>
              </w:rPr>
              <w:t>字母Hh、Ii（两首）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trPr>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vAlign w:val="center"/>
          </w:tcPr>
          <w:p>
            <w:pPr>
              <w:jc w:val="center"/>
              <w:rPr>
                <w:rFonts w:hint="default" w:ascii="黑体" w:eastAsia="黑体"/>
                <w:sz w:val="24"/>
                <w:szCs w:val="24"/>
                <w:vertAlign w:val="baseline"/>
                <w:lang w:val="en-US" w:eastAsia="zh-CN"/>
              </w:rPr>
            </w:pPr>
          </w:p>
          <w:p>
            <w:pPr>
              <w:jc w:val="center"/>
              <w:rPr>
                <w:rFonts w:hint="eastAsia" w:ascii="宋体" w:hAnsi="宋体" w:eastAsia="宋体" w:cs="宋体"/>
                <w:sz w:val="24"/>
                <w:szCs w:val="24"/>
                <w:vertAlign w:val="baseline"/>
                <w:lang w:val="en-US" w:eastAsia="zh-CN"/>
              </w:rPr>
            </w:pPr>
          </w:p>
          <w:p>
            <w:pPr>
              <w:numPr>
                <w:ilvl w:val="0"/>
                <w:numId w:val="0"/>
              </w:numPr>
              <w:ind w:lef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 复习使用Hi/ Hello, I’m…打招呼。</w:t>
            </w:r>
          </w:p>
          <w:p>
            <w:pPr>
              <w:numPr>
                <w:ilvl w:val="0"/>
                <w:numId w:val="0"/>
              </w:numPr>
              <w:ind w:lef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2. 准确认读字母</w:t>
            </w:r>
            <w:r>
              <w:rPr>
                <w:rFonts w:hint="eastAsia" w:ascii="宋体" w:hAnsi="宋体" w:eastAsia="宋体" w:cs="宋体"/>
                <w:sz w:val="24"/>
                <w:szCs w:val="24"/>
                <w:lang w:val="en-US" w:eastAsia="zh-CN"/>
              </w:rPr>
              <w:t>Hh,Ii</w:t>
            </w:r>
            <w:r>
              <w:rPr>
                <w:rFonts w:hint="eastAsia" w:ascii="宋体" w:hAnsi="宋体" w:eastAsia="宋体" w:cs="宋体"/>
                <w:sz w:val="24"/>
                <w:szCs w:val="24"/>
                <w:lang w:eastAsia="zh-CN"/>
              </w:rPr>
              <w:t>区分</w:t>
            </w:r>
            <w:r>
              <w:rPr>
                <w:rFonts w:hint="eastAsia" w:ascii="宋体" w:hAnsi="宋体" w:eastAsia="宋体" w:cs="宋体"/>
                <w:sz w:val="24"/>
                <w:szCs w:val="24"/>
                <w:lang w:val="en-US" w:eastAsia="zh-CN"/>
              </w:rPr>
              <w:t>Hh,Ii</w:t>
            </w:r>
            <w:r>
              <w:rPr>
                <w:rFonts w:hint="eastAsia" w:ascii="宋体" w:hAnsi="宋体" w:eastAsia="宋体" w:cs="宋体"/>
                <w:sz w:val="24"/>
                <w:szCs w:val="24"/>
                <w:lang w:eastAsia="zh-CN"/>
              </w:rPr>
              <w:t>的大小写形式，初步感知书写的顺序。</w:t>
            </w:r>
          </w:p>
          <w:p>
            <w:pPr>
              <w:numPr>
                <w:ilvl w:val="0"/>
                <w:numId w:val="0"/>
              </w:numPr>
              <w:ind w:lef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3. 准确认读含有</w:t>
            </w:r>
            <w:r>
              <w:rPr>
                <w:rFonts w:hint="eastAsia" w:ascii="宋体" w:hAnsi="宋体" w:eastAsia="宋体" w:cs="宋体"/>
                <w:sz w:val="24"/>
                <w:szCs w:val="24"/>
                <w:lang w:val="en-US" w:eastAsia="zh-CN"/>
              </w:rPr>
              <w:t>Hh</w:t>
            </w:r>
            <w:r>
              <w:rPr>
                <w:rFonts w:hint="eastAsia" w:ascii="宋体" w:hAnsi="宋体" w:eastAsia="宋体" w:cs="宋体"/>
                <w:sz w:val="24"/>
                <w:szCs w:val="24"/>
                <w:lang w:eastAsia="zh-CN"/>
              </w:rPr>
              <w:t>和</w:t>
            </w:r>
            <w:r>
              <w:rPr>
                <w:rFonts w:hint="eastAsia" w:ascii="宋体" w:hAnsi="宋体" w:eastAsia="宋体" w:cs="宋体"/>
                <w:sz w:val="24"/>
                <w:szCs w:val="24"/>
                <w:lang w:val="en-US" w:eastAsia="zh-CN"/>
              </w:rPr>
              <w:t>Ii</w:t>
            </w:r>
            <w:r>
              <w:rPr>
                <w:rFonts w:hint="eastAsia" w:ascii="宋体" w:hAnsi="宋体" w:eastAsia="宋体" w:cs="宋体"/>
                <w:sz w:val="24"/>
                <w:szCs w:val="24"/>
                <w:lang w:eastAsia="zh-CN"/>
              </w:rPr>
              <w:t>单词，感受</w:t>
            </w:r>
            <w:r>
              <w:rPr>
                <w:rFonts w:hint="eastAsia" w:ascii="宋体" w:hAnsi="宋体" w:eastAsia="宋体" w:cs="宋体"/>
                <w:sz w:val="24"/>
                <w:szCs w:val="24"/>
                <w:lang w:val="en-US" w:eastAsia="zh-CN"/>
              </w:rPr>
              <w:t>h</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i</w:t>
            </w:r>
            <w:r>
              <w:rPr>
                <w:rFonts w:hint="eastAsia" w:ascii="宋体" w:hAnsi="宋体" w:eastAsia="宋体" w:cs="宋体"/>
                <w:sz w:val="24"/>
                <w:szCs w:val="24"/>
                <w:lang w:eastAsia="zh-CN"/>
              </w:rPr>
              <w:t>在单词中的读音，并适当拓展单词。</w:t>
            </w:r>
          </w:p>
          <w:p>
            <w:pPr>
              <w:numPr>
                <w:ilvl w:val="0"/>
                <w:numId w:val="0"/>
              </w:numPr>
              <w:ind w:lef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4. 通过示范读、表演读读、小组读等方式掌握诗歌.</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5. 在歌曲、诗歌、动画、游戏等交往互动的活动中感受到英语学习的乐趣。</w:t>
            </w:r>
          </w:p>
          <w:p>
            <w:pPr>
              <w:jc w:val="both"/>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both"/>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vAlign w:val="center"/>
          </w:tcPr>
          <w:p>
            <w:pPr>
              <w:jc w:val="cente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8</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11.04</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10</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字母Jj,Kk（两首）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3" w:hRule="atLeast"/>
        </w:trPr>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vAlign w:val="center"/>
          </w:tcPr>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center"/>
              <w:rPr>
                <w:rFonts w:hint="eastAsia" w:ascii="宋体" w:hAnsi="宋体" w:eastAsia="宋体" w:cs="宋体"/>
                <w:sz w:val="24"/>
                <w:szCs w:val="24"/>
                <w:vertAlign w:val="baseline"/>
                <w:lang w:val="en-US" w:eastAsia="zh-CN"/>
              </w:rPr>
            </w:pPr>
          </w:p>
          <w:p>
            <w:pPr>
              <w:numPr>
                <w:ilvl w:val="0"/>
                <w:numId w:val="0"/>
              </w:numPr>
              <w:ind w:lef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 复习使用Hi/ Hello, I’m…打招呼。</w:t>
            </w:r>
          </w:p>
          <w:p>
            <w:pPr>
              <w:numPr>
                <w:ilvl w:val="0"/>
                <w:numId w:val="0"/>
              </w:numPr>
              <w:ind w:lef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2. 准确认读字母</w:t>
            </w:r>
            <w:r>
              <w:rPr>
                <w:rFonts w:hint="eastAsia" w:ascii="宋体" w:hAnsi="宋体" w:eastAsia="宋体" w:cs="宋体"/>
                <w:sz w:val="24"/>
                <w:szCs w:val="24"/>
                <w:lang w:val="en-US" w:eastAsia="zh-CN"/>
              </w:rPr>
              <w:t>Jj,Kk</w:t>
            </w:r>
            <w:r>
              <w:rPr>
                <w:rFonts w:hint="eastAsia" w:ascii="宋体" w:hAnsi="宋体" w:eastAsia="宋体" w:cs="宋体"/>
                <w:sz w:val="24"/>
                <w:szCs w:val="24"/>
                <w:lang w:eastAsia="zh-CN"/>
              </w:rPr>
              <w:t>区分</w:t>
            </w:r>
            <w:r>
              <w:rPr>
                <w:rFonts w:hint="eastAsia" w:ascii="宋体" w:hAnsi="宋体" w:eastAsia="宋体" w:cs="宋体"/>
                <w:sz w:val="24"/>
                <w:szCs w:val="24"/>
                <w:lang w:val="en-US" w:eastAsia="zh-CN"/>
              </w:rPr>
              <w:t>Jj,Kk</w:t>
            </w:r>
            <w:r>
              <w:rPr>
                <w:rFonts w:hint="eastAsia" w:ascii="宋体" w:hAnsi="宋体" w:eastAsia="宋体" w:cs="宋体"/>
                <w:sz w:val="24"/>
                <w:szCs w:val="24"/>
                <w:lang w:eastAsia="zh-CN"/>
              </w:rPr>
              <w:t>的大小写形式，初步感知书写的顺序。</w:t>
            </w:r>
          </w:p>
          <w:p>
            <w:pPr>
              <w:numPr>
                <w:ilvl w:val="0"/>
                <w:numId w:val="0"/>
              </w:numPr>
              <w:ind w:lef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3. 准确认读含有</w:t>
            </w:r>
            <w:r>
              <w:rPr>
                <w:rFonts w:hint="eastAsia" w:ascii="宋体" w:hAnsi="宋体" w:eastAsia="宋体" w:cs="宋体"/>
                <w:sz w:val="24"/>
                <w:szCs w:val="24"/>
                <w:lang w:val="en-US" w:eastAsia="zh-CN"/>
              </w:rPr>
              <w:t>Jj</w:t>
            </w:r>
            <w:r>
              <w:rPr>
                <w:rFonts w:hint="eastAsia" w:ascii="宋体" w:hAnsi="宋体" w:eastAsia="宋体" w:cs="宋体"/>
                <w:sz w:val="24"/>
                <w:szCs w:val="24"/>
                <w:lang w:eastAsia="zh-CN"/>
              </w:rPr>
              <w:t>和</w:t>
            </w:r>
            <w:r>
              <w:rPr>
                <w:rFonts w:hint="eastAsia" w:ascii="宋体" w:hAnsi="宋体" w:eastAsia="宋体" w:cs="宋体"/>
                <w:sz w:val="24"/>
                <w:szCs w:val="24"/>
                <w:lang w:val="en-US" w:eastAsia="zh-CN"/>
              </w:rPr>
              <w:t>Kk</w:t>
            </w:r>
            <w:r>
              <w:rPr>
                <w:rFonts w:hint="eastAsia" w:ascii="宋体" w:hAnsi="宋体" w:eastAsia="宋体" w:cs="宋体"/>
                <w:sz w:val="24"/>
                <w:szCs w:val="24"/>
                <w:lang w:eastAsia="zh-CN"/>
              </w:rPr>
              <w:t>单词，感受</w:t>
            </w:r>
            <w:r>
              <w:rPr>
                <w:rFonts w:hint="eastAsia" w:ascii="宋体" w:hAnsi="宋体" w:eastAsia="宋体" w:cs="宋体"/>
                <w:sz w:val="24"/>
                <w:szCs w:val="24"/>
                <w:lang w:val="en-US" w:eastAsia="zh-CN"/>
              </w:rPr>
              <w:t>j,k</w:t>
            </w:r>
            <w:r>
              <w:rPr>
                <w:rFonts w:hint="eastAsia" w:ascii="宋体" w:hAnsi="宋体" w:eastAsia="宋体" w:cs="宋体"/>
                <w:sz w:val="24"/>
                <w:szCs w:val="24"/>
                <w:lang w:eastAsia="zh-CN"/>
              </w:rPr>
              <w:t>在单词中的读音，并适当拓展单词。</w:t>
            </w:r>
          </w:p>
          <w:p>
            <w:pPr>
              <w:numPr>
                <w:ilvl w:val="0"/>
                <w:numId w:val="0"/>
              </w:numPr>
              <w:ind w:leftChars="0"/>
              <w:jc w:val="left"/>
              <w:rPr>
                <w:rFonts w:hint="default" w:ascii="宋体" w:hAnsi="宋体" w:eastAsia="宋体" w:cs="宋体"/>
                <w:sz w:val="24"/>
                <w:szCs w:val="24"/>
                <w:lang w:val="en-US" w:eastAsia="zh-CN"/>
              </w:rPr>
            </w:pPr>
            <w:r>
              <w:rPr>
                <w:rFonts w:hint="eastAsia" w:ascii="宋体" w:hAnsi="宋体" w:eastAsia="宋体" w:cs="宋体"/>
                <w:sz w:val="24"/>
                <w:szCs w:val="24"/>
                <w:lang w:eastAsia="zh-CN"/>
              </w:rPr>
              <w:t>4. 通过示范读、表演读读、小组读等方式掌握诗歌</w:t>
            </w:r>
            <w:r>
              <w:rPr>
                <w:rFonts w:hint="eastAsia" w:ascii="宋体" w:hAnsi="宋体" w:cs="宋体"/>
                <w:sz w:val="24"/>
                <w:szCs w:val="24"/>
                <w:lang w:eastAsia="zh-CN"/>
              </w:rPr>
              <w:t>。</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5. 在歌曲、诗歌、动画、游戏等交往互动的活动中感受到英语学习乐趣。</w:t>
            </w: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both"/>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良好</w:t>
            </w:r>
          </w:p>
        </w:tc>
      </w:tr>
    </w:tbl>
    <w:p>
      <w:pPr>
        <w:rPr>
          <w:rFonts w:hint="eastAsia"/>
          <w:b/>
          <w:bCs/>
          <w:sz w:val="28"/>
        </w:rPr>
      </w:pPr>
      <w:r>
        <w:rPr>
          <w:rFonts w:hint="eastAsia"/>
          <w:b/>
          <w:bCs/>
          <w:sz w:val="28"/>
        </w:rPr>
        <w:br w:type="page"/>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9</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11.11</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11</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center"/>
          </w:tcPr>
          <w:p>
            <w:pPr>
              <w:jc w:val="center"/>
              <w:rPr>
                <w:rFonts w:hint="default" w:ascii="黑体" w:eastAsia="黑体"/>
                <w:sz w:val="24"/>
                <w:szCs w:val="24"/>
                <w:vertAlign w:val="baseline"/>
                <w:lang w:val="en-US" w:eastAsia="zh-CN"/>
              </w:rPr>
            </w:pPr>
            <w:r>
              <w:rPr>
                <w:rFonts w:hint="eastAsia"/>
                <w:sz w:val="24"/>
                <w:szCs w:val="28"/>
                <w:lang w:val="en-US" w:eastAsia="zh-CN"/>
              </w:rPr>
              <w:t>字母Ll,Mm,Nn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trPr>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vAlign w:val="center"/>
          </w:tcPr>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 复习使用Hi/ Hello, I’m…打招呼。</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2. 准确认读字母</w:t>
            </w:r>
            <w:r>
              <w:rPr>
                <w:rFonts w:hint="eastAsia" w:ascii="宋体" w:hAnsi="宋体" w:eastAsia="宋体" w:cs="宋体"/>
                <w:sz w:val="24"/>
                <w:szCs w:val="24"/>
                <w:lang w:val="en-US" w:eastAsia="zh-CN"/>
              </w:rPr>
              <w:t>Ll,Mm,Nn</w:t>
            </w:r>
            <w:r>
              <w:rPr>
                <w:rFonts w:hint="eastAsia" w:ascii="宋体" w:hAnsi="宋体" w:eastAsia="宋体" w:cs="宋体"/>
                <w:sz w:val="24"/>
                <w:szCs w:val="24"/>
                <w:lang w:eastAsia="zh-CN"/>
              </w:rPr>
              <w:t>区分</w:t>
            </w:r>
            <w:r>
              <w:rPr>
                <w:rFonts w:hint="eastAsia" w:ascii="宋体" w:hAnsi="宋体" w:eastAsia="宋体" w:cs="宋体"/>
                <w:sz w:val="24"/>
                <w:szCs w:val="24"/>
                <w:lang w:val="en-US" w:eastAsia="zh-CN"/>
              </w:rPr>
              <w:t>Ll,Mm,Nn</w:t>
            </w:r>
            <w:r>
              <w:rPr>
                <w:rFonts w:hint="eastAsia" w:ascii="宋体" w:hAnsi="宋体" w:eastAsia="宋体" w:cs="宋体"/>
                <w:sz w:val="24"/>
                <w:szCs w:val="24"/>
                <w:lang w:eastAsia="zh-CN"/>
              </w:rPr>
              <w:t>的大小写形式，初步感知书写的顺序。</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3. 准确认读含有</w:t>
            </w:r>
            <w:r>
              <w:rPr>
                <w:rFonts w:hint="eastAsia" w:ascii="宋体" w:hAnsi="宋体" w:eastAsia="宋体" w:cs="宋体"/>
                <w:sz w:val="24"/>
                <w:szCs w:val="24"/>
                <w:lang w:val="en-US" w:eastAsia="zh-CN"/>
              </w:rPr>
              <w:t>Ll,Mm,Nn</w:t>
            </w:r>
            <w:r>
              <w:rPr>
                <w:rFonts w:hint="eastAsia" w:ascii="宋体" w:hAnsi="宋体" w:eastAsia="宋体" w:cs="宋体"/>
                <w:sz w:val="24"/>
                <w:szCs w:val="24"/>
                <w:lang w:eastAsia="zh-CN"/>
              </w:rPr>
              <w:t>单词，感受</w:t>
            </w:r>
            <w:r>
              <w:rPr>
                <w:rFonts w:hint="eastAsia" w:ascii="宋体" w:hAnsi="宋体" w:eastAsia="宋体" w:cs="宋体"/>
                <w:sz w:val="24"/>
                <w:szCs w:val="24"/>
                <w:lang w:val="en-US" w:eastAsia="zh-CN"/>
              </w:rPr>
              <w:t>l,m,n</w:t>
            </w:r>
            <w:r>
              <w:rPr>
                <w:rFonts w:hint="eastAsia" w:ascii="宋体" w:hAnsi="宋体" w:eastAsia="宋体" w:cs="宋体"/>
                <w:sz w:val="24"/>
                <w:szCs w:val="24"/>
                <w:lang w:eastAsia="zh-CN"/>
              </w:rPr>
              <w:t>在单词中的读音，并适当拓展单词。</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4. 通过示范读、表演读读、小组读等方式掌握诗歌.</w:t>
            </w:r>
          </w:p>
          <w:p>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5. 在歌曲、诗歌、动画、游戏等交往互动的活动中感受到英语学习的乐趣。</w:t>
            </w: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both"/>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vAlign w:val="center"/>
          </w:tcPr>
          <w:p>
            <w:pPr>
              <w:jc w:val="cente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10</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11.18</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字母Oo,Pp,Qq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vAlign w:val="center"/>
          </w:tcPr>
          <w:p>
            <w:pPr>
              <w:jc w:val="center"/>
              <w:rPr>
                <w:rFonts w:hint="default" w:ascii="黑体" w:eastAsia="黑体"/>
                <w:sz w:val="24"/>
                <w:szCs w:val="24"/>
                <w:vertAlign w:val="baseline"/>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 复习使用Hi/ Hello, I’m…打招呼。</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2. 准确认读字母</w:t>
            </w:r>
            <w:r>
              <w:rPr>
                <w:rFonts w:hint="eastAsia" w:ascii="宋体" w:hAnsi="宋体" w:eastAsia="宋体" w:cs="宋体"/>
                <w:sz w:val="24"/>
                <w:szCs w:val="24"/>
              </w:rPr>
              <w:t>Oo</w:t>
            </w:r>
            <w:r>
              <w:rPr>
                <w:rFonts w:hint="eastAsia" w:ascii="宋体" w:hAnsi="宋体" w:eastAsia="宋体" w:cs="宋体"/>
                <w:sz w:val="24"/>
                <w:szCs w:val="24"/>
                <w:lang w:val="en-US" w:eastAsia="zh-CN"/>
              </w:rPr>
              <w:t>,</w:t>
            </w:r>
            <w:r>
              <w:rPr>
                <w:rFonts w:hint="eastAsia" w:ascii="宋体" w:hAnsi="宋体" w:eastAsia="宋体" w:cs="宋体"/>
                <w:sz w:val="24"/>
                <w:szCs w:val="24"/>
              </w:rPr>
              <w:t>Pp</w:t>
            </w:r>
            <w:r>
              <w:rPr>
                <w:rFonts w:hint="eastAsia" w:ascii="宋体" w:hAnsi="宋体" w:eastAsia="宋体" w:cs="宋体"/>
                <w:sz w:val="24"/>
                <w:szCs w:val="24"/>
                <w:lang w:val="en-US" w:eastAsia="zh-CN"/>
              </w:rPr>
              <w:t>,</w:t>
            </w:r>
            <w:r>
              <w:rPr>
                <w:rFonts w:hint="eastAsia" w:ascii="宋体" w:hAnsi="宋体" w:eastAsia="宋体" w:cs="宋体"/>
                <w:sz w:val="24"/>
                <w:szCs w:val="24"/>
              </w:rPr>
              <w:t>Qq</w:t>
            </w:r>
            <w:r>
              <w:rPr>
                <w:rFonts w:hint="eastAsia" w:ascii="宋体" w:hAnsi="宋体" w:eastAsia="宋体" w:cs="宋体"/>
                <w:sz w:val="24"/>
                <w:szCs w:val="24"/>
                <w:lang w:eastAsia="zh-CN"/>
              </w:rPr>
              <w:t>区分</w:t>
            </w:r>
            <w:r>
              <w:rPr>
                <w:rFonts w:hint="eastAsia" w:ascii="宋体" w:hAnsi="宋体" w:eastAsia="宋体" w:cs="宋体"/>
                <w:sz w:val="24"/>
                <w:szCs w:val="24"/>
              </w:rPr>
              <w:t>Oo</w:t>
            </w:r>
            <w:r>
              <w:rPr>
                <w:rFonts w:hint="eastAsia" w:ascii="宋体" w:hAnsi="宋体" w:eastAsia="宋体" w:cs="宋体"/>
                <w:sz w:val="24"/>
                <w:szCs w:val="24"/>
                <w:lang w:val="en-US" w:eastAsia="zh-CN"/>
              </w:rPr>
              <w:t>,</w:t>
            </w:r>
            <w:r>
              <w:rPr>
                <w:rFonts w:hint="eastAsia" w:ascii="宋体" w:hAnsi="宋体" w:eastAsia="宋体" w:cs="宋体"/>
                <w:sz w:val="24"/>
                <w:szCs w:val="24"/>
              </w:rPr>
              <w:t>Pp</w:t>
            </w:r>
            <w:r>
              <w:rPr>
                <w:rFonts w:hint="eastAsia" w:ascii="宋体" w:hAnsi="宋体" w:eastAsia="宋体" w:cs="宋体"/>
                <w:sz w:val="24"/>
                <w:szCs w:val="24"/>
                <w:lang w:val="en-US" w:eastAsia="zh-CN"/>
              </w:rPr>
              <w:t>,</w:t>
            </w:r>
            <w:r>
              <w:rPr>
                <w:rFonts w:hint="eastAsia" w:ascii="宋体" w:hAnsi="宋体" w:eastAsia="宋体" w:cs="宋体"/>
                <w:sz w:val="24"/>
                <w:szCs w:val="24"/>
              </w:rPr>
              <w:t>Qq</w:t>
            </w:r>
            <w:r>
              <w:rPr>
                <w:rFonts w:hint="eastAsia" w:ascii="宋体" w:hAnsi="宋体" w:eastAsia="宋体" w:cs="宋体"/>
                <w:sz w:val="24"/>
                <w:szCs w:val="24"/>
                <w:lang w:eastAsia="zh-CN"/>
              </w:rPr>
              <w:t>的大小写形式，初步感知书写的顺序。</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3. 准确认读含有</w:t>
            </w:r>
            <w:r>
              <w:rPr>
                <w:rFonts w:hint="eastAsia" w:ascii="宋体" w:hAnsi="宋体" w:eastAsia="宋体" w:cs="宋体"/>
                <w:sz w:val="24"/>
                <w:szCs w:val="24"/>
              </w:rPr>
              <w:t>Oo</w:t>
            </w:r>
            <w:r>
              <w:rPr>
                <w:rFonts w:hint="eastAsia" w:ascii="宋体" w:hAnsi="宋体" w:eastAsia="宋体" w:cs="宋体"/>
                <w:sz w:val="24"/>
                <w:szCs w:val="24"/>
                <w:lang w:val="en-US" w:eastAsia="zh-CN"/>
              </w:rPr>
              <w:t>,</w:t>
            </w:r>
            <w:r>
              <w:rPr>
                <w:rFonts w:hint="eastAsia" w:ascii="宋体" w:hAnsi="宋体" w:eastAsia="宋体" w:cs="宋体"/>
                <w:sz w:val="24"/>
                <w:szCs w:val="24"/>
              </w:rPr>
              <w:t>Pp</w:t>
            </w:r>
            <w:r>
              <w:rPr>
                <w:rFonts w:hint="eastAsia" w:ascii="宋体" w:hAnsi="宋体" w:eastAsia="宋体" w:cs="宋体"/>
                <w:sz w:val="24"/>
                <w:szCs w:val="24"/>
                <w:lang w:val="en-US" w:eastAsia="zh-CN"/>
              </w:rPr>
              <w:t>,</w:t>
            </w:r>
            <w:r>
              <w:rPr>
                <w:rFonts w:hint="eastAsia" w:ascii="宋体" w:hAnsi="宋体" w:eastAsia="宋体" w:cs="宋体"/>
                <w:sz w:val="24"/>
                <w:szCs w:val="24"/>
              </w:rPr>
              <w:t>Qq</w:t>
            </w:r>
            <w:r>
              <w:rPr>
                <w:rFonts w:hint="eastAsia" w:ascii="宋体" w:hAnsi="宋体" w:eastAsia="宋体" w:cs="宋体"/>
                <w:sz w:val="24"/>
                <w:szCs w:val="24"/>
                <w:lang w:eastAsia="zh-CN"/>
              </w:rPr>
              <w:t>单词，感受</w:t>
            </w:r>
            <w:r>
              <w:rPr>
                <w:rFonts w:hint="eastAsia" w:ascii="宋体" w:hAnsi="宋体" w:eastAsia="宋体" w:cs="宋体"/>
                <w:sz w:val="24"/>
                <w:szCs w:val="24"/>
                <w:lang w:val="en-US" w:eastAsia="zh-CN"/>
              </w:rPr>
              <w:t>o,p,q</w:t>
            </w:r>
            <w:r>
              <w:rPr>
                <w:rFonts w:hint="eastAsia" w:ascii="宋体" w:hAnsi="宋体" w:eastAsia="宋体" w:cs="宋体"/>
                <w:sz w:val="24"/>
                <w:szCs w:val="24"/>
                <w:lang w:eastAsia="zh-CN"/>
              </w:rPr>
              <w:t>在单词中的读音，并适当拓展单词。</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4. 通过示范读、表演读读、小组读等方式掌握诗歌.</w:t>
            </w:r>
          </w:p>
          <w:p>
            <w:pPr>
              <w:rPr>
                <w:rFonts w:hint="default" w:ascii="黑体" w:eastAsia="黑体"/>
                <w:sz w:val="24"/>
                <w:szCs w:val="24"/>
                <w:vertAlign w:val="baseline"/>
                <w:lang w:val="en-US" w:eastAsia="zh-CN"/>
              </w:rPr>
            </w:pPr>
            <w:r>
              <w:rPr>
                <w:rFonts w:hint="eastAsia" w:ascii="宋体" w:hAnsi="宋体" w:eastAsia="宋体" w:cs="宋体"/>
                <w:sz w:val="24"/>
                <w:szCs w:val="24"/>
                <w:lang w:eastAsia="zh-CN"/>
              </w:rPr>
              <w:t>5. 在歌曲、诗歌、动画、游戏等交往互动的活动中感受到英语学习的乐趣</w:t>
            </w:r>
            <w:r>
              <w:rPr>
                <w:rFonts w:hint="eastAsia" w:ascii="宋体" w:hAnsi="宋体" w:cs="宋体"/>
                <w:sz w:val="24"/>
                <w:szCs w:val="24"/>
                <w:lang w:eastAsia="zh-CN"/>
              </w:rPr>
              <w:t>。</w:t>
            </w: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11</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11.25</w:t>
            </w:r>
          </w:p>
        </w:tc>
        <w:tc>
          <w:tcPr>
            <w:tcW w:w="947" w:type="dxa"/>
            <w:vAlign w:val="center"/>
          </w:tcPr>
          <w:p>
            <w:pPr>
              <w:jc w:val="center"/>
              <w:rPr>
                <w:rFonts w:hint="default" w:ascii="黑体" w:eastAsia="黑体"/>
                <w:sz w:val="24"/>
                <w:szCs w:val="24"/>
                <w:vertAlign w:val="baseline"/>
                <w:lang w:val="en-US" w:eastAsia="zh-CN"/>
              </w:rPr>
            </w:pPr>
            <w:r>
              <w:rPr>
                <w:rFonts w:hint="eastAsia"/>
                <w:sz w:val="28"/>
                <w:szCs w:val="32"/>
                <w:lang w:val="en-US" w:eastAsia="zh-CN"/>
              </w:rPr>
              <w:t>周次</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13</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字母Rr,Ss,Tt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trPr>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vAlign w:val="center"/>
          </w:tcPr>
          <w:p>
            <w:pPr>
              <w:rPr>
                <w:rFonts w:hint="eastAsia" w:ascii="宋体" w:hAnsi="宋体" w:eastAsia="宋体" w:cs="宋体"/>
                <w:sz w:val="24"/>
                <w:szCs w:val="24"/>
                <w:lang w:val="en-US" w:eastAsia="zh-CN"/>
              </w:rPr>
            </w:pP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 复习使用Hi/ Hello, I’m…打招呼。</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2. 准确认读字母</w:t>
            </w:r>
            <w:r>
              <w:rPr>
                <w:rFonts w:hint="eastAsia" w:ascii="宋体" w:hAnsi="宋体" w:eastAsia="宋体" w:cs="宋体"/>
                <w:sz w:val="24"/>
                <w:szCs w:val="24"/>
                <w:lang w:val="en-US" w:eastAsia="zh-CN"/>
              </w:rPr>
              <w:t>Rr,Ss,Tt</w:t>
            </w:r>
            <w:r>
              <w:rPr>
                <w:rFonts w:hint="eastAsia" w:ascii="宋体" w:hAnsi="宋体" w:eastAsia="宋体" w:cs="宋体"/>
                <w:sz w:val="24"/>
                <w:szCs w:val="24"/>
                <w:lang w:eastAsia="zh-CN"/>
              </w:rPr>
              <w:t>区分</w:t>
            </w:r>
            <w:r>
              <w:rPr>
                <w:rFonts w:hint="eastAsia" w:ascii="宋体" w:hAnsi="宋体" w:eastAsia="宋体" w:cs="宋体"/>
                <w:sz w:val="24"/>
                <w:szCs w:val="24"/>
                <w:lang w:val="en-US" w:eastAsia="zh-CN"/>
              </w:rPr>
              <w:t>Rr,Ss,Tt</w:t>
            </w:r>
            <w:r>
              <w:rPr>
                <w:rFonts w:hint="eastAsia" w:ascii="宋体" w:hAnsi="宋体" w:eastAsia="宋体" w:cs="宋体"/>
                <w:sz w:val="24"/>
                <w:szCs w:val="24"/>
                <w:lang w:eastAsia="zh-CN"/>
              </w:rPr>
              <w:t>的大小写形式，初步感知书写的顺序。</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3. 准确认读含有</w:t>
            </w:r>
            <w:r>
              <w:rPr>
                <w:rFonts w:hint="eastAsia" w:ascii="宋体" w:hAnsi="宋体" w:eastAsia="宋体" w:cs="宋体"/>
                <w:sz w:val="24"/>
                <w:szCs w:val="24"/>
                <w:lang w:val="en-US" w:eastAsia="zh-CN"/>
              </w:rPr>
              <w:t>Rr,Ss,Tt的</w:t>
            </w:r>
            <w:r>
              <w:rPr>
                <w:rFonts w:hint="eastAsia" w:ascii="宋体" w:hAnsi="宋体" w:eastAsia="宋体" w:cs="宋体"/>
                <w:sz w:val="24"/>
                <w:szCs w:val="24"/>
                <w:lang w:eastAsia="zh-CN"/>
              </w:rPr>
              <w:t>单词，感受</w:t>
            </w:r>
            <w:r>
              <w:rPr>
                <w:rFonts w:hint="eastAsia" w:ascii="宋体" w:hAnsi="宋体" w:eastAsia="宋体" w:cs="宋体"/>
                <w:sz w:val="24"/>
                <w:szCs w:val="24"/>
                <w:lang w:val="en-US" w:eastAsia="zh-CN"/>
              </w:rPr>
              <w:t>人，r,s,t</w:t>
            </w:r>
            <w:r>
              <w:rPr>
                <w:rFonts w:hint="eastAsia" w:ascii="宋体" w:hAnsi="宋体" w:eastAsia="宋体" w:cs="宋体"/>
                <w:sz w:val="24"/>
                <w:szCs w:val="24"/>
                <w:lang w:eastAsia="zh-CN"/>
              </w:rPr>
              <w:t>在单词中的读音，并适当拓展单词。</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4. 通过示范读、表演读读、小组读等方式掌握诗歌.</w:t>
            </w:r>
          </w:p>
          <w:p>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5. 在歌曲、诗歌、动画、游戏等交往互动的活动中感受到英语学习的乐趣。</w:t>
            </w:r>
          </w:p>
          <w:p>
            <w:pPr>
              <w:jc w:val="both"/>
              <w:rPr>
                <w:rFonts w:hint="default" w:ascii="黑体" w:eastAsia="黑体"/>
                <w:sz w:val="24"/>
                <w:szCs w:val="24"/>
                <w:vertAlign w:val="baseline"/>
                <w:lang w:val="en-US" w:eastAsia="zh-CN"/>
              </w:rPr>
            </w:pPr>
          </w:p>
          <w:p>
            <w:pPr>
              <w:jc w:val="both"/>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12.2</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14</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字母Uu,Vv,Ww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vAlign w:val="center"/>
          </w:tcPr>
          <w:p>
            <w:pPr>
              <w:numPr>
                <w:ilvl w:val="0"/>
                <w:numId w:val="0"/>
              </w:numPr>
              <w:ind w:lef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 复习使用Hi/ Hello, I’m…打招呼。</w:t>
            </w:r>
          </w:p>
          <w:p>
            <w:pPr>
              <w:numPr>
                <w:ilvl w:val="0"/>
                <w:numId w:val="0"/>
              </w:numPr>
              <w:ind w:lef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2. 准确认读字母</w:t>
            </w:r>
            <w:r>
              <w:rPr>
                <w:rFonts w:hint="eastAsia" w:ascii="宋体" w:hAnsi="宋体" w:eastAsia="宋体" w:cs="宋体"/>
                <w:b w:val="0"/>
                <w:bCs/>
                <w:color w:val="auto"/>
                <w:sz w:val="24"/>
                <w:szCs w:val="24"/>
                <w:lang w:val="en-US" w:eastAsia="zh-CN"/>
              </w:rPr>
              <w:t>Uu Vv Ww</w:t>
            </w:r>
            <w:r>
              <w:rPr>
                <w:rFonts w:hint="eastAsia" w:ascii="宋体" w:hAnsi="宋体" w:eastAsia="宋体" w:cs="宋体"/>
                <w:sz w:val="24"/>
                <w:szCs w:val="24"/>
                <w:lang w:eastAsia="zh-CN"/>
              </w:rPr>
              <w:t>区分</w:t>
            </w:r>
            <w:r>
              <w:rPr>
                <w:rFonts w:hint="eastAsia" w:ascii="宋体" w:hAnsi="宋体" w:eastAsia="宋体" w:cs="宋体"/>
                <w:b w:val="0"/>
                <w:bCs/>
                <w:color w:val="auto"/>
                <w:sz w:val="24"/>
                <w:szCs w:val="24"/>
                <w:lang w:val="en-US" w:eastAsia="zh-CN"/>
              </w:rPr>
              <w:t>Uu Vv Ww</w:t>
            </w:r>
            <w:r>
              <w:rPr>
                <w:rFonts w:hint="eastAsia" w:ascii="宋体" w:hAnsi="宋体" w:eastAsia="宋体" w:cs="宋体"/>
                <w:sz w:val="24"/>
                <w:szCs w:val="24"/>
                <w:lang w:eastAsia="zh-CN"/>
              </w:rPr>
              <w:t>的大小写形式，初步感知书写的顺序。</w:t>
            </w:r>
          </w:p>
          <w:p>
            <w:pPr>
              <w:numPr>
                <w:ilvl w:val="0"/>
                <w:numId w:val="0"/>
              </w:numPr>
              <w:ind w:lef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3. 准确认读含有</w:t>
            </w:r>
            <w:r>
              <w:rPr>
                <w:rFonts w:hint="eastAsia" w:ascii="宋体" w:hAnsi="宋体" w:eastAsia="宋体" w:cs="宋体"/>
                <w:b w:val="0"/>
                <w:bCs/>
                <w:color w:val="auto"/>
                <w:sz w:val="24"/>
                <w:szCs w:val="24"/>
                <w:lang w:val="en-US" w:eastAsia="zh-CN"/>
              </w:rPr>
              <w:t>Uu Vv Ww</w:t>
            </w:r>
            <w:r>
              <w:rPr>
                <w:rFonts w:hint="eastAsia" w:ascii="宋体" w:hAnsi="宋体" w:eastAsia="宋体" w:cs="宋体"/>
                <w:sz w:val="24"/>
                <w:szCs w:val="24"/>
                <w:lang w:eastAsia="zh-CN"/>
              </w:rPr>
              <w:t>单词，感受</w:t>
            </w:r>
            <w:r>
              <w:rPr>
                <w:rFonts w:hint="eastAsia" w:ascii="宋体" w:hAnsi="宋体" w:eastAsia="宋体" w:cs="宋体"/>
                <w:sz w:val="24"/>
                <w:szCs w:val="24"/>
                <w:lang w:val="en-US" w:eastAsia="zh-CN"/>
              </w:rPr>
              <w:t>u,v,w</w:t>
            </w:r>
            <w:r>
              <w:rPr>
                <w:rFonts w:hint="eastAsia" w:ascii="宋体" w:hAnsi="宋体" w:eastAsia="宋体" w:cs="宋体"/>
                <w:sz w:val="24"/>
                <w:szCs w:val="24"/>
                <w:lang w:eastAsia="zh-CN"/>
              </w:rPr>
              <w:t>在单词中的读音，并适当拓展单词。</w:t>
            </w:r>
          </w:p>
          <w:p>
            <w:pPr>
              <w:numPr>
                <w:ilvl w:val="0"/>
                <w:numId w:val="0"/>
              </w:numPr>
              <w:ind w:lef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4. 通过示范读、表演读读、小组读等方式掌握诗歌.</w:t>
            </w:r>
          </w:p>
          <w:p>
            <w:pPr>
              <w:jc w:val="both"/>
              <w:rPr>
                <w:rFonts w:hint="default" w:ascii="新宋体" w:hAnsi="新宋体" w:eastAsia="新宋体" w:cs="新宋体"/>
                <w:sz w:val="24"/>
                <w:szCs w:val="24"/>
                <w:lang w:val="en-US" w:eastAsia="zh-CN"/>
              </w:rPr>
            </w:pPr>
            <w:r>
              <w:rPr>
                <w:rFonts w:hint="eastAsia" w:ascii="宋体" w:hAnsi="宋体" w:eastAsia="宋体" w:cs="宋体"/>
                <w:sz w:val="24"/>
                <w:szCs w:val="24"/>
                <w:lang w:eastAsia="zh-CN"/>
              </w:rPr>
              <w:t>5. 在歌曲、诗歌、动画、游戏等交往互动的活动中感受到英语学习的乐趣。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13</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12.9</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15</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字母Xx,Yy,Zz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trPr>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vAlign w:val="center"/>
          </w:tcPr>
          <w:p>
            <w:pPr>
              <w:jc w:val="both"/>
              <w:rPr>
                <w:rFonts w:hint="eastAsia" w:ascii="宋体" w:hAnsi="宋体" w:eastAsia="宋体" w:cs="宋体"/>
                <w:sz w:val="24"/>
                <w:szCs w:val="24"/>
                <w:vertAlign w:val="baseline"/>
                <w:lang w:val="en-US" w:eastAsia="zh-CN"/>
              </w:rPr>
            </w:pPr>
          </w:p>
          <w:p>
            <w:pPr>
              <w:numPr>
                <w:ilvl w:val="0"/>
                <w:numId w:val="0"/>
              </w:numPr>
              <w:ind w:lef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 复习使用Hi/ Hello, I’m…打招呼。</w:t>
            </w:r>
          </w:p>
          <w:p>
            <w:pPr>
              <w:numPr>
                <w:ilvl w:val="0"/>
                <w:numId w:val="0"/>
              </w:numPr>
              <w:ind w:lef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2. 准确认读字母</w:t>
            </w:r>
            <w:r>
              <w:rPr>
                <w:rFonts w:hint="eastAsia" w:ascii="宋体" w:hAnsi="宋体" w:eastAsia="宋体" w:cs="宋体"/>
                <w:b w:val="0"/>
                <w:bCs/>
                <w:color w:val="auto"/>
                <w:sz w:val="24"/>
                <w:szCs w:val="24"/>
                <w:lang w:val="en-US" w:eastAsia="zh-CN"/>
              </w:rPr>
              <w:t>Xx Yy Zz</w:t>
            </w:r>
            <w:r>
              <w:rPr>
                <w:rFonts w:hint="eastAsia" w:ascii="宋体" w:hAnsi="宋体" w:eastAsia="宋体" w:cs="宋体"/>
                <w:sz w:val="24"/>
                <w:szCs w:val="24"/>
                <w:lang w:eastAsia="zh-CN"/>
              </w:rPr>
              <w:t>区分</w:t>
            </w:r>
            <w:r>
              <w:rPr>
                <w:rFonts w:hint="eastAsia" w:ascii="宋体" w:hAnsi="宋体" w:eastAsia="宋体" w:cs="宋体"/>
                <w:b w:val="0"/>
                <w:bCs/>
                <w:color w:val="auto"/>
                <w:sz w:val="24"/>
                <w:szCs w:val="24"/>
                <w:lang w:val="en-US" w:eastAsia="zh-CN"/>
              </w:rPr>
              <w:t>Xx Yy Zz</w:t>
            </w:r>
            <w:r>
              <w:rPr>
                <w:rFonts w:hint="eastAsia" w:ascii="宋体" w:hAnsi="宋体" w:eastAsia="宋体" w:cs="宋体"/>
                <w:sz w:val="24"/>
                <w:szCs w:val="24"/>
                <w:lang w:eastAsia="zh-CN"/>
              </w:rPr>
              <w:t>的大小写形式，初步感知书写的顺序。</w:t>
            </w:r>
          </w:p>
          <w:p>
            <w:pPr>
              <w:numPr>
                <w:ilvl w:val="0"/>
                <w:numId w:val="0"/>
              </w:numPr>
              <w:ind w:lef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3. 准确认读含有</w:t>
            </w:r>
            <w:r>
              <w:rPr>
                <w:rFonts w:hint="eastAsia" w:ascii="宋体" w:hAnsi="宋体" w:eastAsia="宋体" w:cs="宋体"/>
                <w:b w:val="0"/>
                <w:bCs/>
                <w:color w:val="auto"/>
                <w:sz w:val="24"/>
                <w:szCs w:val="24"/>
                <w:lang w:val="en-US" w:eastAsia="zh-CN"/>
              </w:rPr>
              <w:t>Xx Yy Zz</w:t>
            </w:r>
            <w:r>
              <w:rPr>
                <w:rFonts w:hint="eastAsia" w:ascii="宋体" w:hAnsi="宋体" w:eastAsia="宋体" w:cs="宋体"/>
                <w:sz w:val="24"/>
                <w:szCs w:val="24"/>
                <w:lang w:eastAsia="zh-CN"/>
              </w:rPr>
              <w:t>单词，感受</w:t>
            </w:r>
            <w:r>
              <w:rPr>
                <w:rFonts w:hint="eastAsia" w:ascii="宋体" w:hAnsi="宋体" w:eastAsia="宋体" w:cs="宋体"/>
                <w:sz w:val="24"/>
                <w:szCs w:val="24"/>
                <w:lang w:val="en-US" w:eastAsia="zh-CN"/>
              </w:rPr>
              <w:t>x,y,z</w:t>
            </w:r>
            <w:r>
              <w:rPr>
                <w:rFonts w:hint="eastAsia" w:ascii="宋体" w:hAnsi="宋体" w:eastAsia="宋体" w:cs="宋体"/>
                <w:sz w:val="24"/>
                <w:szCs w:val="24"/>
                <w:lang w:eastAsia="zh-CN"/>
              </w:rPr>
              <w:t>在单词中的读音，并适当拓展单词。</w:t>
            </w:r>
          </w:p>
          <w:p>
            <w:pPr>
              <w:numPr>
                <w:ilvl w:val="0"/>
                <w:numId w:val="0"/>
              </w:numPr>
              <w:ind w:lef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4. 通过示范读、表演读读、小组读等方式掌握诗歌.</w:t>
            </w:r>
          </w:p>
          <w:p>
            <w:pPr>
              <w:jc w:val="both"/>
              <w:rPr>
                <w:rFonts w:hint="default" w:ascii="黑体" w:eastAsia="黑体"/>
                <w:sz w:val="24"/>
                <w:szCs w:val="24"/>
                <w:vertAlign w:val="baseline"/>
                <w:lang w:val="en-US" w:eastAsia="zh-CN"/>
              </w:rPr>
            </w:pPr>
            <w:r>
              <w:rPr>
                <w:rFonts w:hint="eastAsia" w:ascii="宋体" w:hAnsi="宋体" w:eastAsia="宋体" w:cs="宋体"/>
                <w:sz w:val="24"/>
                <w:szCs w:val="24"/>
                <w:lang w:eastAsia="zh-CN"/>
              </w:rPr>
              <w:t>5. 在歌曲、诗歌、动画、游戏等交往互动的活动中感受到英语学习的乐趣。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14</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12.16</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16</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元音字母学习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1" w:hRule="atLeast"/>
        </w:trPr>
        <w:tc>
          <w:tcPr>
            <w:tcW w:w="94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教</w:t>
            </w: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学</w:t>
            </w: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设</w:t>
            </w:r>
          </w:p>
          <w:p>
            <w:pPr>
              <w:jc w:val="center"/>
              <w:rPr>
                <w:rFonts w:hint="eastAsia" w:ascii="宋体" w:hAnsi="宋体" w:eastAsia="宋体" w:cs="宋体"/>
                <w:sz w:val="24"/>
                <w:szCs w:val="24"/>
                <w:vertAlign w:val="baseline"/>
                <w:lang w:val="en-US" w:eastAsia="zh-CN"/>
              </w:rPr>
            </w:pPr>
            <w:r>
              <w:rPr>
                <w:rFonts w:hint="eastAsia" w:ascii="黑体" w:hAnsi="黑体" w:eastAsia="黑体" w:cs="黑体"/>
                <w:sz w:val="24"/>
                <w:szCs w:val="24"/>
                <w:vertAlign w:val="baseline"/>
                <w:lang w:val="en-US" w:eastAsia="zh-CN"/>
              </w:rPr>
              <w:t>计</w:t>
            </w:r>
          </w:p>
        </w:tc>
        <w:tc>
          <w:tcPr>
            <w:tcW w:w="7576" w:type="dxa"/>
            <w:gridSpan w:val="7"/>
            <w:vAlign w:val="center"/>
          </w:tcPr>
          <w:p>
            <w:pPr>
              <w:numPr>
                <w:ilvl w:val="0"/>
                <w:numId w:val="3"/>
              </w:numPr>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了解</w:t>
            </w:r>
            <w:r>
              <w:rPr>
                <w:rFonts w:hint="eastAsia" w:ascii="宋体" w:hAnsi="宋体" w:eastAsia="宋体" w:cs="宋体"/>
                <w:b w:val="0"/>
                <w:bCs/>
                <w:color w:val="auto"/>
                <w:sz w:val="24"/>
                <w:szCs w:val="24"/>
              </w:rPr>
              <w:t>元音字母 Aa Ee Ii Oo Uu</w:t>
            </w:r>
            <w:r>
              <w:rPr>
                <w:rFonts w:hint="eastAsia" w:ascii="宋体" w:hAnsi="宋体" w:eastAsia="宋体" w:cs="宋体"/>
                <w:b w:val="0"/>
                <w:bCs/>
                <w:color w:val="auto"/>
                <w:sz w:val="24"/>
                <w:szCs w:val="24"/>
                <w:lang w:val="en-US" w:eastAsia="zh-CN"/>
              </w:rPr>
              <w:t>的内涵及用途。</w:t>
            </w:r>
          </w:p>
          <w:p>
            <w:pPr>
              <w:numPr>
                <w:ilvl w:val="0"/>
                <w:numId w:val="3"/>
              </w:numPr>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例举元音字母用法，通过学生例举单词来学习。</w:t>
            </w:r>
          </w:p>
          <w:p>
            <w:pPr>
              <w:numPr>
                <w:ilvl w:val="0"/>
                <w:numId w:val="3"/>
              </w:numPr>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学习有关元音字母的歌谣，加深印象。</w:t>
            </w:r>
          </w:p>
          <w:p>
            <w:pPr>
              <w:numPr>
                <w:ilvl w:val="0"/>
                <w:numId w:val="0"/>
              </w:numPr>
              <w:jc w:val="both"/>
              <w:rPr>
                <w:rFonts w:hint="eastAsia" w:ascii="宋体" w:hAnsi="宋体" w:eastAsia="宋体" w:cs="宋体"/>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15</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12.23</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17</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学习绘本Christmas mice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trPr>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vAlign w:val="center"/>
          </w:tcPr>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numPr>
                <w:ilvl w:val="0"/>
                <w:numId w:val="4"/>
              </w:numPr>
              <w:jc w:val="left"/>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复习</w:t>
            </w:r>
            <w:r>
              <w:rPr>
                <w:rFonts w:hint="eastAsia" w:ascii="宋体" w:hAnsi="宋体" w:eastAsia="宋体" w:cs="宋体"/>
                <w:b w:val="0"/>
                <w:bCs/>
                <w:color w:val="auto"/>
                <w:sz w:val="24"/>
                <w:szCs w:val="24"/>
              </w:rPr>
              <w:t>元音字母 Aa Ee Ii Oo Uu</w:t>
            </w:r>
            <w:r>
              <w:rPr>
                <w:rFonts w:hint="eastAsia" w:ascii="宋体" w:hAnsi="宋体" w:cs="宋体"/>
                <w:b w:val="0"/>
                <w:bCs/>
                <w:color w:val="auto"/>
                <w:sz w:val="24"/>
                <w:szCs w:val="24"/>
                <w:lang w:val="en-US" w:eastAsia="zh-CN"/>
              </w:rPr>
              <w:t>的发音规律及用法。</w:t>
            </w:r>
          </w:p>
          <w:p>
            <w:pPr>
              <w:numPr>
                <w:ilvl w:val="0"/>
                <w:numId w:val="4"/>
              </w:numPr>
              <w:jc w:val="left"/>
              <w:rPr>
                <w:rFonts w:hint="default" w:ascii="黑体" w:eastAsia="黑体"/>
                <w:sz w:val="24"/>
                <w:szCs w:val="24"/>
                <w:vertAlign w:val="baseline"/>
                <w:lang w:val="en-US" w:eastAsia="zh-CN"/>
              </w:rPr>
            </w:pPr>
            <w:r>
              <w:rPr>
                <w:rFonts w:hint="eastAsia" w:ascii="宋体" w:hAnsi="宋体" w:cs="宋体"/>
                <w:b w:val="0"/>
                <w:bCs/>
                <w:color w:val="auto"/>
                <w:sz w:val="24"/>
                <w:szCs w:val="24"/>
                <w:lang w:val="en-US" w:eastAsia="zh-CN"/>
              </w:rPr>
              <w:t>学习</w:t>
            </w:r>
            <w:r>
              <w:rPr>
                <w:rFonts w:hint="eastAsia" w:ascii="宋体" w:hAnsi="宋体" w:eastAsia="宋体" w:cs="宋体"/>
                <w:b w:val="0"/>
                <w:bCs/>
                <w:color w:val="auto"/>
                <w:sz w:val="24"/>
                <w:szCs w:val="24"/>
              </w:rPr>
              <w:t>绘本Christmas mice</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观看视频，跟读朗诵。</w:t>
            </w:r>
          </w:p>
          <w:p>
            <w:pPr>
              <w:numPr>
                <w:ilvl w:val="0"/>
                <w:numId w:val="4"/>
              </w:numPr>
              <w:jc w:val="left"/>
              <w:rPr>
                <w:rFonts w:hint="default" w:ascii="黑体" w:eastAsia="黑体"/>
                <w:sz w:val="24"/>
                <w:szCs w:val="24"/>
                <w:vertAlign w:val="baseline"/>
                <w:lang w:val="en-US" w:eastAsia="zh-CN"/>
              </w:rPr>
            </w:pPr>
            <w:r>
              <w:rPr>
                <w:rFonts w:hint="eastAsia" w:ascii="宋体" w:hAnsi="宋体" w:cs="宋体"/>
                <w:b w:val="0"/>
                <w:bCs/>
                <w:color w:val="auto"/>
                <w:sz w:val="24"/>
                <w:szCs w:val="24"/>
                <w:lang w:val="en-US" w:eastAsia="zh-CN"/>
              </w:rPr>
              <w:t>了解绘本的趣味所在，加深学生对于Phonics在绘本中运用的了解。</w:t>
            </w: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both"/>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16</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12.30</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18</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center"/>
          </w:tcPr>
          <w:p>
            <w:pPr>
              <w:jc w:val="left"/>
              <w:rPr>
                <w:rFonts w:hint="default" w:ascii="黑体" w:eastAsia="黑体"/>
                <w:sz w:val="24"/>
                <w:szCs w:val="24"/>
                <w:vertAlign w:val="baseline"/>
                <w:lang w:val="en-US" w:eastAsia="zh-CN"/>
              </w:rPr>
            </w:pPr>
            <w:r>
              <w:rPr>
                <w:rFonts w:hint="eastAsia" w:ascii="宋体" w:hAnsi="宋体" w:eastAsia="宋体" w:cs="宋体"/>
                <w:b w:val="0"/>
                <w:bCs/>
                <w:color w:val="auto"/>
                <w:sz w:val="24"/>
                <w:szCs w:val="24"/>
              </w:rPr>
              <w:t>字母综合复习+绘本Christmas mice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3" w:hRule="atLeast"/>
        </w:trPr>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vAlign w:val="center"/>
          </w:tcPr>
          <w:p>
            <w:pPr>
              <w:jc w:val="both"/>
              <w:rPr>
                <w:rFonts w:hint="eastAsia" w:ascii="宋体" w:hAnsi="宋体" w:eastAsia="宋体" w:cs="宋体"/>
                <w:sz w:val="24"/>
                <w:szCs w:val="24"/>
                <w:vertAlign w:val="baseline"/>
                <w:lang w:val="en-US" w:eastAsia="zh-CN"/>
              </w:rPr>
            </w:pPr>
          </w:p>
          <w:p>
            <w:pPr>
              <w:numPr>
                <w:ilvl w:val="0"/>
                <w:numId w:val="0"/>
              </w:numPr>
              <w:ind w:lef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1.复习回忆，通过观看图片，复习上节课所学</w:t>
            </w:r>
          </w:p>
          <w:p>
            <w:pPr>
              <w:numPr>
                <w:ilvl w:val="0"/>
                <w:numId w:val="0"/>
              </w:numPr>
              <w:ind w:lef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2.朗读复述，通过复述加强对绘本的认识</w:t>
            </w:r>
          </w:p>
          <w:p>
            <w:pPr>
              <w:numPr>
                <w:ilvl w:val="0"/>
                <w:numId w:val="0"/>
              </w:numPr>
              <w:ind w:lef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3.表演绘本</w:t>
            </w:r>
          </w:p>
          <w:p>
            <w:pPr>
              <w:numPr>
                <w:ilvl w:val="0"/>
                <w:numId w:val="0"/>
              </w:numPr>
              <w:ind w:lef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4.对已有绘本内容进行续编</w:t>
            </w:r>
          </w:p>
          <w:p>
            <w:pPr>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5.综合复习字母Aa-Zz</w:t>
            </w:r>
            <w:r>
              <w:rPr>
                <w:rFonts w:hint="eastAsia" w:ascii="宋体" w:hAnsi="宋体" w:cs="宋体"/>
                <w:sz w:val="24"/>
                <w:szCs w:val="24"/>
                <w:vertAlign w:val="baseline"/>
                <w:lang w:val="en-US" w:eastAsia="zh-CN"/>
              </w:rPr>
              <w:t>及其发音，补充单词。</w:t>
            </w:r>
          </w:p>
          <w:p>
            <w:pPr>
              <w:jc w:val="both"/>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17</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1.6</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19</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总结社团成果并表彰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3" w:hRule="atLeast"/>
        </w:trPr>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vAlign w:val="center"/>
          </w:tcPr>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center"/>
              <w:rPr>
                <w:rFonts w:hint="default" w:ascii="黑体" w:eastAsia="黑体"/>
                <w:sz w:val="28"/>
                <w:szCs w:val="28"/>
                <w:vertAlign w:val="baseline"/>
                <w:lang w:val="en-US" w:eastAsia="zh-CN"/>
              </w:rPr>
            </w:pPr>
          </w:p>
          <w:p>
            <w:pPr>
              <w:numPr>
                <w:ilvl w:val="0"/>
                <w:numId w:val="5"/>
              </w:numPr>
              <w:jc w:val="left"/>
              <w:rPr>
                <w:rFonts w:hint="eastAsia" w:ascii="宋体" w:hAnsi="宋体" w:cs="宋体"/>
                <w:b w:val="0"/>
                <w:bCs/>
                <w:color w:val="auto"/>
                <w:sz w:val="24"/>
                <w:szCs w:val="24"/>
                <w:lang w:eastAsia="zh-CN"/>
              </w:rPr>
            </w:pPr>
            <w:r>
              <w:rPr>
                <w:rFonts w:hint="eastAsia" w:ascii="宋体" w:hAnsi="宋体" w:eastAsia="宋体" w:cs="宋体"/>
                <w:b w:val="0"/>
                <w:bCs/>
                <w:color w:val="auto"/>
                <w:sz w:val="24"/>
                <w:szCs w:val="24"/>
              </w:rPr>
              <w:t>字母综合复习与达标检测</w:t>
            </w:r>
            <w:r>
              <w:rPr>
                <w:rFonts w:hint="eastAsia" w:ascii="宋体" w:hAnsi="宋体" w:cs="宋体"/>
                <w:b w:val="0"/>
                <w:bCs/>
                <w:color w:val="auto"/>
                <w:sz w:val="24"/>
                <w:szCs w:val="24"/>
                <w:lang w:eastAsia="zh-CN"/>
              </w:rPr>
              <w:t>。</w:t>
            </w:r>
          </w:p>
          <w:p>
            <w:pPr>
              <w:numPr>
                <w:ilvl w:val="0"/>
                <w:numId w:val="5"/>
              </w:numPr>
              <w:jc w:val="left"/>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复习绘本Christmas mice，学生朗读检测。</w:t>
            </w:r>
          </w:p>
          <w:p>
            <w:pPr>
              <w:numPr>
                <w:ilvl w:val="0"/>
                <w:numId w:val="5"/>
              </w:numPr>
              <w:jc w:val="left"/>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总结一学期社团所学，选出优秀社员。</w:t>
            </w:r>
          </w:p>
          <w:p>
            <w:pPr>
              <w:jc w:val="left"/>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center"/>
              <w:rPr>
                <w:rFonts w:hint="default" w:ascii="黑体" w:eastAsia="黑体"/>
                <w:sz w:val="28"/>
                <w:szCs w:val="28"/>
                <w:vertAlign w:val="baseline"/>
                <w:lang w:val="en-US" w:eastAsia="zh-CN"/>
              </w:rPr>
            </w:pP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p>
          <w:p>
            <w:pPr>
              <w:jc w:val="both"/>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jc w:val="cente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良好</w:t>
            </w:r>
          </w:p>
        </w:tc>
      </w:tr>
    </w:tbl>
    <w:p>
      <w:pPr>
        <w:ind w:firstLine="1124" w:firstLineChars="400"/>
        <w:jc w:val="both"/>
        <w:rPr>
          <w:rFonts w:hint="eastAsia"/>
          <w:b/>
          <w:bCs/>
          <w:sz w:val="28"/>
        </w:rPr>
      </w:pPr>
    </w:p>
    <w:p>
      <w:pPr>
        <w:ind w:firstLine="1124" w:firstLineChars="400"/>
        <w:jc w:val="both"/>
        <w:rPr>
          <w:rFonts w:hint="eastAsia"/>
          <w:b/>
          <w:bCs/>
          <w:sz w:val="28"/>
        </w:rPr>
      </w:pPr>
    </w:p>
    <w:p>
      <w:pPr>
        <w:ind w:firstLine="1124" w:firstLineChars="400"/>
        <w:jc w:val="both"/>
        <w:rPr>
          <w:rFonts w:hint="eastAsia"/>
          <w:b/>
          <w:bCs/>
          <w:sz w:val="28"/>
        </w:rPr>
      </w:pPr>
    </w:p>
    <w:p>
      <w:pPr>
        <w:ind w:firstLine="1124" w:firstLineChars="400"/>
        <w:jc w:val="both"/>
        <w:rPr>
          <w:rFonts w:hint="eastAsia"/>
          <w:b/>
          <w:bCs/>
          <w:sz w:val="28"/>
        </w:rPr>
      </w:pPr>
    </w:p>
    <w:p>
      <w:pPr>
        <w:ind w:firstLine="1124" w:firstLineChars="400"/>
        <w:jc w:val="both"/>
        <w:rPr>
          <w:rFonts w:hint="eastAsia"/>
          <w:b/>
          <w:bCs/>
          <w:sz w:val="28"/>
        </w:rPr>
      </w:pPr>
    </w:p>
    <w:p>
      <w:pPr>
        <w:ind w:firstLine="1124" w:firstLineChars="400"/>
        <w:jc w:val="both"/>
        <w:rPr>
          <w:rFonts w:hint="eastAsia"/>
          <w:b/>
          <w:bCs/>
          <w:sz w:val="28"/>
        </w:rPr>
      </w:pPr>
    </w:p>
    <w:p>
      <w:pPr>
        <w:ind w:firstLine="1124" w:firstLineChars="400"/>
        <w:jc w:val="both"/>
        <w:rPr>
          <w:rFonts w:hint="eastAsia"/>
          <w:b/>
          <w:bCs/>
          <w:sz w:val="28"/>
        </w:rPr>
      </w:pPr>
    </w:p>
    <w:p>
      <w:pPr>
        <w:ind w:firstLine="1124" w:firstLineChars="400"/>
        <w:jc w:val="both"/>
        <w:rPr>
          <w:rFonts w:hint="eastAsia"/>
          <w:b/>
          <w:bCs/>
          <w:sz w:val="28"/>
        </w:rPr>
      </w:pPr>
    </w:p>
    <w:p>
      <w:pPr>
        <w:ind w:firstLine="1124" w:firstLineChars="400"/>
        <w:jc w:val="both"/>
        <w:rPr>
          <w:rFonts w:hint="eastAsia"/>
          <w:b/>
          <w:bCs/>
          <w:sz w:val="28"/>
        </w:rPr>
      </w:pPr>
    </w:p>
    <w:p>
      <w:pPr>
        <w:ind w:firstLine="1124" w:firstLineChars="400"/>
        <w:jc w:val="both"/>
        <w:rPr>
          <w:rFonts w:hint="eastAsia"/>
          <w:b/>
          <w:bCs/>
          <w:sz w:val="28"/>
        </w:rPr>
      </w:pPr>
      <w:r>
        <w:rPr>
          <w:rFonts w:hint="eastAsia"/>
          <w:b/>
          <w:bCs/>
          <w:sz w:val="28"/>
        </w:rPr>
        <w:t xml:space="preserve">雕庄中心小学 </w:t>
      </w:r>
      <w:r>
        <w:rPr>
          <w:rFonts w:hint="eastAsia"/>
          <w:b/>
          <w:bCs/>
          <w:sz w:val="28"/>
          <w:u w:val="single"/>
        </w:rPr>
        <w:t xml:space="preserve">    </w:t>
      </w:r>
      <w:r>
        <w:rPr>
          <w:rFonts w:hint="eastAsia"/>
          <w:b/>
          <w:bCs/>
          <w:sz w:val="28"/>
          <w:u w:val="single"/>
          <w:lang w:val="en-US" w:eastAsia="zh-CN"/>
        </w:rPr>
        <w:t>2020</w:t>
      </w:r>
      <w:r>
        <w:rPr>
          <w:rFonts w:hint="eastAsia"/>
          <w:b/>
          <w:bCs/>
          <w:sz w:val="28"/>
          <w:u w:val="single"/>
        </w:rPr>
        <w:t xml:space="preserve">    </w:t>
      </w:r>
      <w:r>
        <w:rPr>
          <w:rFonts w:hint="eastAsia"/>
          <w:b/>
          <w:bCs/>
          <w:sz w:val="28"/>
        </w:rPr>
        <w:t>学年第</w:t>
      </w:r>
      <w:r>
        <w:rPr>
          <w:rFonts w:hint="eastAsia"/>
          <w:b/>
          <w:bCs/>
          <w:sz w:val="28"/>
          <w:u w:val="single"/>
        </w:rPr>
        <w:t xml:space="preserve">   </w:t>
      </w:r>
      <w:r>
        <w:rPr>
          <w:rFonts w:hint="eastAsia"/>
          <w:b/>
          <w:bCs/>
          <w:sz w:val="28"/>
          <w:u w:val="single"/>
          <w:lang w:val="en-US" w:eastAsia="zh-CN"/>
        </w:rPr>
        <w:t>一</w:t>
      </w:r>
      <w:r>
        <w:rPr>
          <w:rFonts w:hint="eastAsia"/>
          <w:b/>
          <w:bCs/>
          <w:sz w:val="28"/>
          <w:u w:val="single"/>
        </w:rPr>
        <w:t xml:space="preserve">  </w:t>
      </w:r>
      <w:r>
        <w:rPr>
          <w:rFonts w:hint="eastAsia"/>
          <w:b/>
          <w:bCs/>
          <w:sz w:val="28"/>
        </w:rPr>
        <w:t>学期</w:t>
      </w:r>
    </w:p>
    <w:p>
      <w:pPr>
        <w:jc w:val="center"/>
        <w:rPr>
          <w:rFonts w:hint="eastAsia"/>
          <w:b/>
          <w:bCs/>
          <w:sz w:val="28"/>
        </w:rPr>
      </w:pPr>
      <w:r>
        <w:rPr>
          <w:rFonts w:hint="eastAsia"/>
          <w:b/>
          <w:bCs/>
          <w:sz w:val="28"/>
          <w:u w:val="single"/>
        </w:rPr>
        <w:t xml:space="preserve">  </w:t>
      </w:r>
      <w:r>
        <w:rPr>
          <w:rFonts w:hint="eastAsia"/>
          <w:b/>
          <w:bCs/>
          <w:sz w:val="28"/>
          <w:u w:val="single"/>
          <w:lang w:val="en-US" w:eastAsia="zh-CN"/>
        </w:rPr>
        <w:t>英语自然拼读</w:t>
      </w:r>
      <w:r>
        <w:rPr>
          <w:rFonts w:hint="eastAsia"/>
          <w:b/>
          <w:bCs/>
          <w:sz w:val="28"/>
          <w:u w:val="single"/>
        </w:rPr>
        <w:t xml:space="preserve">  </w:t>
      </w:r>
      <w:r>
        <w:rPr>
          <w:rFonts w:hint="eastAsia"/>
          <w:b/>
          <w:bCs/>
          <w:sz w:val="28"/>
          <w:lang w:eastAsia="zh-CN"/>
        </w:rPr>
        <w:t>校本课程</w:t>
      </w:r>
      <w:r>
        <w:rPr>
          <w:rFonts w:hint="eastAsia"/>
          <w:b/>
          <w:bCs/>
          <w:sz w:val="28"/>
        </w:rPr>
        <w:t>总结</w:t>
      </w:r>
    </w:p>
    <w:p>
      <w:pPr>
        <w:rPr>
          <w:rFonts w:hint="eastAsia"/>
          <w:b/>
          <w:bCs/>
          <w:sz w:val="24"/>
        </w:rPr>
      </w:pPr>
    </w:p>
    <w:p>
      <w:pPr>
        <w:rPr>
          <w:rFonts w:hint="eastAsia"/>
        </w:rPr>
      </w:pPr>
      <w:r>
        <w:rPr>
          <w:rFonts w:hint="eastAsia"/>
        </w:rPr>
        <w:t xml:space="preserve">                                                            教师：</w:t>
      </w:r>
      <w:r>
        <w:rPr>
          <w:rFonts w:hint="eastAsia"/>
          <w:u w:val="single"/>
        </w:rPr>
        <w:t xml:space="preserve"> </w:t>
      </w:r>
      <w:r>
        <w:rPr>
          <w:rFonts w:hint="eastAsia"/>
          <w:sz w:val="28"/>
          <w:szCs w:val="28"/>
          <w:u w:val="single"/>
          <w:lang w:val="en-US" w:eastAsia="zh-CN"/>
        </w:rPr>
        <w:t xml:space="preserve"> 薛珂</w:t>
      </w:r>
      <w:r>
        <w:rPr>
          <w:rFonts w:hint="eastAsia"/>
          <w:sz w:val="28"/>
          <w:szCs w:val="28"/>
          <w:u w:val="single"/>
        </w:rPr>
        <w:t xml:space="preserve">  </w:t>
      </w:r>
      <w:r>
        <w:rPr>
          <w:rFonts w:hint="eastAsia"/>
          <w:u w:val="single"/>
        </w:rPr>
        <w:t xml:space="preserve">                     </w:t>
      </w:r>
    </w:p>
    <w:tbl>
      <w:tblPr>
        <w:tblStyle w:val="4"/>
        <w:tblpPr w:leftFromText="180" w:rightFromText="180" w:vertAnchor="text" w:horzAnchor="margin" w:tblpY="158"/>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5" w:hRule="atLeast"/>
        </w:trPr>
        <w:tc>
          <w:tcPr>
            <w:tcW w:w="8666" w:type="dxa"/>
            <w:noWrap w:val="0"/>
            <w:vAlign w:val="top"/>
          </w:tcPr>
          <w:p>
            <w:pPr>
              <w:ind w:firstLine="560" w:firstLineChars="200"/>
              <w:rPr>
                <w:rFonts w:hint="eastAsia" w:ascii="宋体" w:hAnsi="宋体" w:eastAsia="宋体" w:cs="宋体"/>
                <w:sz w:val="28"/>
                <w:szCs w:val="28"/>
              </w:rPr>
            </w:pPr>
            <w:r>
              <w:rPr>
                <w:sz w:val="28"/>
                <w:szCs w:val="28"/>
              </w:rPr>
              <w:t>在开展各种社团活动的引领下， 我们英语的社团活动是对运用自然拼读提高学生的词汇学习进行了一些尝试，并取得了一定的效果。</w:t>
            </w:r>
            <w:r>
              <w:rPr>
                <w:rFonts w:hint="eastAsia" w:ascii="宋体" w:hAnsi="宋体" w:eastAsia="宋体" w:cs="宋体"/>
                <w:sz w:val="28"/>
                <w:szCs w:val="28"/>
              </w:rPr>
              <w:t>结合"玩中学，歌中练，画中学"的理念，我们运用多种英语教学方法，开展形式多样的教学活动。</w:t>
            </w:r>
          </w:p>
          <w:p>
            <w:pPr>
              <w:keepNext w:val="0"/>
              <w:keepLines w:val="0"/>
              <w:pageBreakBefore w:val="0"/>
              <w:widowControl w:val="0"/>
              <w:kinsoku/>
              <w:wordWrap/>
              <w:overflowPunct/>
              <w:topLinePunct w:val="0"/>
              <w:autoSpaceDE/>
              <w:autoSpaceDN/>
              <w:bidi w:val="0"/>
              <w:adjustRightInd/>
              <w:snapToGrid/>
              <w:spacing w:line="240" w:lineRule="atLeast"/>
              <w:ind w:firstLine="560" w:firstLineChars="200"/>
              <w:textAlignment w:val="auto"/>
              <w:rPr>
                <w:sz w:val="28"/>
                <w:szCs w:val="28"/>
              </w:rPr>
            </w:pPr>
            <w:r>
              <w:rPr>
                <w:rFonts w:hint="default"/>
                <w:sz w:val="28"/>
                <w:szCs w:val="28"/>
              </w:rPr>
              <w:t>让学生学会听音写词，利用自然拼读来教学字母的目的之一是记学生掌握通过其音形一致的规律去记忆单词的方法。基本步骤包括听音、辩音、写音。也就是教师由慢到快说一个词几次，让学生辩出其中含有的音素，当学生正确听出单词含有的音不后，教师就可以指导学生把听到的音转后尝试双音节，听音写词并不是非要到等某个年级才能开始的训练，我觉得它可以与拼读练习同时但必须循序渐进地开展。</w:t>
            </w:r>
          </w:p>
          <w:p>
            <w:pPr>
              <w:keepNext w:val="0"/>
              <w:keepLines w:val="0"/>
              <w:pageBreakBefore w:val="0"/>
              <w:widowControl w:val="0"/>
              <w:kinsoku/>
              <w:wordWrap/>
              <w:overflowPunct/>
              <w:topLinePunct w:val="0"/>
              <w:autoSpaceDE/>
              <w:autoSpaceDN/>
              <w:bidi w:val="0"/>
              <w:adjustRightInd/>
              <w:snapToGrid/>
              <w:spacing w:line="240" w:lineRule="atLeast"/>
              <w:ind w:firstLine="560" w:firstLineChars="200"/>
              <w:textAlignment w:val="auto"/>
              <w:rPr>
                <w:rFonts w:hint="default"/>
                <w:sz w:val="28"/>
                <w:szCs w:val="28"/>
              </w:rPr>
            </w:pPr>
            <w:r>
              <w:rPr>
                <w:rFonts w:hint="default"/>
                <w:sz w:val="28"/>
                <w:szCs w:val="28"/>
              </w:rPr>
              <w:t>通过自然拼读来培养学生的拼读拼写、阅读能力是可行的，也是很有效率的。在实践中，我确实体会到，学生具备了一定的英语拼读能力，能大幅度提高他们学习课文单词的效率，并能不断地拓展自身的课外阅读，扩充词汇量，促进听、说能力的发展。</w:t>
            </w:r>
          </w:p>
          <w:p>
            <w:pPr>
              <w:ind w:firstLine="840" w:firstLineChars="300"/>
              <w:rPr>
                <w:rFonts w:hint="eastAsia" w:ascii="宋体" w:hAnsi="宋体"/>
                <w:sz w:val="28"/>
                <w:szCs w:val="28"/>
                <w:lang w:val="en-US" w:eastAsia="zh-CN"/>
              </w:rPr>
            </w:pPr>
          </w:p>
        </w:tc>
      </w:tr>
    </w:tbl>
    <w:p>
      <w:pPr>
        <w:jc w:val="left"/>
        <w:rPr>
          <w:rFonts w:hint="eastAsia"/>
          <w:sz w:val="28"/>
        </w:rPr>
      </w:pPr>
      <w:r>
        <w:rPr>
          <w:rFonts w:hint="eastAsia"/>
          <w:sz w:val="28"/>
        </w:rPr>
        <w:t>请同时将电子稿上传至</w:t>
      </w:r>
      <w:r>
        <w:rPr>
          <w:rFonts w:hint="eastAsia" w:ascii="宋体" w:hAnsi="宋体"/>
          <w:sz w:val="28"/>
        </w:rPr>
        <w:t>“学生成长——</w:t>
      </w:r>
      <w:r>
        <w:rPr>
          <w:rFonts w:hint="eastAsia" w:ascii="宋体" w:hAnsi="宋体"/>
          <w:sz w:val="28"/>
          <w:lang w:eastAsia="zh-CN"/>
        </w:rPr>
        <w:t>校本课程</w:t>
      </w:r>
      <w:r>
        <w:rPr>
          <w:rFonts w:hint="eastAsia" w:ascii="宋体" w:hAnsi="宋体"/>
          <w:sz w:val="28"/>
        </w:rPr>
        <w:t>工作”栏目</w:t>
      </w:r>
      <w:r>
        <w:rPr>
          <w:rFonts w:hint="eastAsia"/>
          <w:sz w:val="28"/>
        </w:rPr>
        <w:t xml:space="preserve">           </w:t>
      </w:r>
    </w:p>
    <w:p>
      <w:pPr>
        <w:ind w:firstLine="803" w:firstLineChars="200"/>
        <w:rPr>
          <w:rFonts w:hint="eastAsia"/>
          <w:b/>
          <w:sz w:val="40"/>
          <w:szCs w:val="40"/>
        </w:rPr>
      </w:pPr>
      <w:r>
        <w:rPr>
          <w:rFonts w:hint="eastAsia"/>
          <w:b/>
          <w:sz w:val="40"/>
          <w:szCs w:val="40"/>
        </w:rPr>
        <w:t>优秀学员名单：合计</w:t>
      </w:r>
      <w:r>
        <w:rPr>
          <w:rFonts w:hint="eastAsia"/>
          <w:b/>
          <w:sz w:val="40"/>
          <w:szCs w:val="40"/>
          <w:u w:val="single"/>
        </w:rPr>
        <w:t xml:space="preserve">    </w:t>
      </w:r>
      <w:r>
        <w:rPr>
          <w:rFonts w:hint="eastAsia"/>
          <w:b/>
          <w:sz w:val="40"/>
          <w:szCs w:val="40"/>
          <w:u w:val="single"/>
          <w:lang w:val="en-US" w:eastAsia="zh-CN"/>
        </w:rPr>
        <w:t>23</w:t>
      </w:r>
      <w:r>
        <w:rPr>
          <w:rFonts w:hint="eastAsia"/>
          <w:b/>
          <w:sz w:val="40"/>
          <w:szCs w:val="40"/>
          <w:u w:val="single"/>
        </w:rPr>
        <w:t xml:space="preserve">      </w:t>
      </w:r>
      <w:r>
        <w:rPr>
          <w:rFonts w:hint="eastAsia"/>
          <w:b/>
          <w:sz w:val="40"/>
          <w:szCs w:val="40"/>
        </w:rPr>
        <w:t>人</w:t>
      </w:r>
    </w:p>
    <w:p>
      <w:pPr>
        <w:ind w:firstLine="803" w:firstLineChars="200"/>
        <w:rPr>
          <w:rFonts w:hint="eastAsia"/>
          <w:b/>
          <w:sz w:val="40"/>
          <w:szCs w:val="40"/>
        </w:rPr>
      </w:pPr>
    </w:p>
    <w:tbl>
      <w:tblPr>
        <w:tblStyle w:val="4"/>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1440"/>
        <w:gridCol w:w="5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jc w:val="center"/>
              <w:rPr>
                <w:rFonts w:hint="eastAsia"/>
                <w:sz w:val="28"/>
              </w:rPr>
            </w:pPr>
            <w:r>
              <w:rPr>
                <w:rFonts w:hint="eastAsia"/>
                <w:sz w:val="28"/>
              </w:rPr>
              <w:t>序号</w:t>
            </w:r>
          </w:p>
        </w:tc>
        <w:tc>
          <w:tcPr>
            <w:tcW w:w="900" w:type="dxa"/>
            <w:noWrap w:val="0"/>
            <w:vAlign w:val="center"/>
          </w:tcPr>
          <w:p>
            <w:pPr>
              <w:jc w:val="center"/>
              <w:rPr>
                <w:rFonts w:hint="eastAsia"/>
                <w:sz w:val="28"/>
              </w:rPr>
            </w:pPr>
            <w:r>
              <w:rPr>
                <w:rFonts w:hint="eastAsia"/>
                <w:sz w:val="28"/>
              </w:rPr>
              <w:t>班级</w:t>
            </w:r>
          </w:p>
        </w:tc>
        <w:tc>
          <w:tcPr>
            <w:tcW w:w="1440" w:type="dxa"/>
            <w:noWrap w:val="0"/>
            <w:vAlign w:val="center"/>
          </w:tcPr>
          <w:p>
            <w:pPr>
              <w:jc w:val="center"/>
              <w:rPr>
                <w:rFonts w:hint="eastAsia"/>
                <w:sz w:val="28"/>
              </w:rPr>
            </w:pPr>
            <w:r>
              <w:rPr>
                <w:rFonts w:hint="eastAsia"/>
                <w:sz w:val="28"/>
              </w:rPr>
              <w:t>姓名</w:t>
            </w:r>
          </w:p>
        </w:tc>
        <w:tc>
          <w:tcPr>
            <w:tcW w:w="5606" w:type="dxa"/>
            <w:noWrap w:val="0"/>
            <w:vAlign w:val="center"/>
          </w:tcPr>
          <w:p>
            <w:pPr>
              <w:jc w:val="center"/>
              <w:rPr>
                <w:rFonts w:hint="eastAsia"/>
                <w:sz w:val="28"/>
              </w:rPr>
            </w:pPr>
            <w:r>
              <w:rPr>
                <w:rFonts w:hint="eastAsia"/>
                <w:sz w:val="28"/>
              </w:rPr>
              <w:t>简     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1</w:t>
            </w:r>
          </w:p>
        </w:tc>
        <w:tc>
          <w:tcPr>
            <w:tcW w:w="900" w:type="dxa"/>
            <w:noWrap w:val="0"/>
            <w:vAlign w:val="top"/>
          </w:tcPr>
          <w:p>
            <w:pPr>
              <w:rPr>
                <w:rFonts w:hint="default" w:eastAsia="宋体"/>
                <w:sz w:val="28"/>
                <w:lang w:val="en-US" w:eastAsia="zh-CN"/>
              </w:rPr>
            </w:pPr>
            <w:r>
              <w:rPr>
                <w:rFonts w:hint="eastAsia"/>
                <w:sz w:val="28"/>
                <w:lang w:val="en-US" w:eastAsia="zh-CN"/>
              </w:rPr>
              <w:t>三1</w:t>
            </w:r>
          </w:p>
        </w:tc>
        <w:tc>
          <w:tcPr>
            <w:tcW w:w="1440" w:type="dxa"/>
            <w:noWrap w:val="0"/>
            <w:vAlign w:val="bottom"/>
          </w:tcPr>
          <w:p>
            <w:pPr>
              <w:widowControl/>
              <w:jc w:val="left"/>
              <w:rPr>
                <w:rFonts w:hint="eastAsia" w:eastAsia="宋体"/>
                <w:sz w:val="28"/>
                <w:lang w:eastAsia="zh-CN"/>
              </w:rPr>
            </w:pPr>
            <w:r>
              <w:rPr>
                <w:rFonts w:hint="eastAsia"/>
                <w:sz w:val="24"/>
                <w:lang w:val="en-US" w:eastAsia="zh-CN"/>
              </w:rPr>
              <w:t>陈湘</w:t>
            </w:r>
          </w:p>
        </w:tc>
        <w:tc>
          <w:tcPr>
            <w:tcW w:w="5606" w:type="dxa"/>
            <w:noWrap w:val="0"/>
            <w:vAlign w:val="top"/>
          </w:tcPr>
          <w:p>
            <w:pPr>
              <w:rPr>
                <w:rFonts w:hint="eastAsia" w:eastAsia="宋体"/>
                <w:sz w:val="28"/>
                <w:lang w:eastAsia="zh-CN"/>
              </w:rPr>
            </w:pPr>
            <w:r>
              <w:rPr>
                <w:rFonts w:hint="eastAsia"/>
                <w:sz w:val="28"/>
                <w:lang w:eastAsia="zh-CN"/>
              </w:rPr>
              <w:t>上课听讲认真，制作绘本精美。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2</w:t>
            </w:r>
          </w:p>
        </w:tc>
        <w:tc>
          <w:tcPr>
            <w:tcW w:w="900" w:type="dxa"/>
            <w:noWrap w:val="0"/>
            <w:vAlign w:val="top"/>
          </w:tcPr>
          <w:p>
            <w:pPr>
              <w:rPr>
                <w:rFonts w:hint="default" w:eastAsia="宋体"/>
                <w:sz w:val="28"/>
                <w:lang w:val="en-US" w:eastAsia="zh-CN"/>
              </w:rPr>
            </w:pPr>
            <w:r>
              <w:rPr>
                <w:rFonts w:hint="eastAsia"/>
                <w:sz w:val="28"/>
                <w:lang w:val="en-US" w:eastAsia="zh-CN"/>
              </w:rPr>
              <w:t>三1</w:t>
            </w:r>
          </w:p>
        </w:tc>
        <w:tc>
          <w:tcPr>
            <w:tcW w:w="1440" w:type="dxa"/>
            <w:noWrap w:val="0"/>
            <w:vAlign w:val="bottom"/>
          </w:tcPr>
          <w:p>
            <w:pPr>
              <w:widowControl/>
              <w:jc w:val="left"/>
              <w:rPr>
                <w:rFonts w:hint="eastAsia" w:eastAsia="宋体"/>
                <w:sz w:val="28"/>
                <w:lang w:eastAsia="zh-CN"/>
              </w:rPr>
            </w:pPr>
            <w:r>
              <w:rPr>
                <w:rFonts w:hint="eastAsia"/>
                <w:sz w:val="24"/>
                <w:lang w:val="en-US" w:eastAsia="zh-CN"/>
              </w:rPr>
              <w:t>陈思嘉</w:t>
            </w:r>
          </w:p>
        </w:tc>
        <w:tc>
          <w:tcPr>
            <w:tcW w:w="5606" w:type="dxa"/>
            <w:noWrap w:val="0"/>
            <w:vAlign w:val="top"/>
          </w:tcPr>
          <w:p>
            <w:pPr>
              <w:rPr>
                <w:rFonts w:hint="eastAsia" w:eastAsia="宋体"/>
                <w:sz w:val="28"/>
                <w:lang w:eastAsia="zh-CN"/>
              </w:rPr>
            </w:pPr>
            <w:r>
              <w:rPr>
                <w:rFonts w:hint="eastAsia"/>
                <w:sz w:val="28"/>
                <w:lang w:eastAsia="zh-CN"/>
              </w:rPr>
              <w:t>表演</w:t>
            </w:r>
            <w:r>
              <w:rPr>
                <w:rFonts w:hint="eastAsia"/>
                <w:sz w:val="28"/>
                <w:lang w:val="en-US" w:eastAsia="zh-CN"/>
              </w:rPr>
              <w:t>字母操</w:t>
            </w:r>
            <w:r>
              <w:rPr>
                <w:rFonts w:hint="eastAsia"/>
                <w:sz w:val="28"/>
                <w:lang w:eastAsia="zh-CN"/>
              </w:rPr>
              <w:t>精彩，</w:t>
            </w:r>
            <w:r>
              <w:rPr>
                <w:rFonts w:hint="eastAsia"/>
                <w:sz w:val="28"/>
                <w:lang w:val="en-US" w:eastAsia="zh-CN"/>
              </w:rPr>
              <w:t>发音准确</w:t>
            </w:r>
            <w:r>
              <w:rPr>
                <w:rFonts w:hint="eastAsia"/>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3</w:t>
            </w:r>
          </w:p>
        </w:tc>
        <w:tc>
          <w:tcPr>
            <w:tcW w:w="900" w:type="dxa"/>
            <w:noWrap w:val="0"/>
            <w:vAlign w:val="top"/>
          </w:tcPr>
          <w:p>
            <w:pPr>
              <w:rPr>
                <w:rFonts w:hint="default" w:eastAsia="宋体"/>
                <w:sz w:val="28"/>
                <w:lang w:val="en-US" w:eastAsia="zh-CN"/>
              </w:rPr>
            </w:pPr>
            <w:r>
              <w:rPr>
                <w:rFonts w:hint="eastAsia"/>
                <w:sz w:val="28"/>
                <w:lang w:val="en-US" w:eastAsia="zh-CN"/>
              </w:rPr>
              <w:t>三1</w:t>
            </w:r>
            <w:bookmarkStart w:id="0" w:name="_GoBack"/>
            <w:bookmarkEnd w:id="0"/>
          </w:p>
        </w:tc>
        <w:tc>
          <w:tcPr>
            <w:tcW w:w="1440" w:type="dxa"/>
            <w:noWrap w:val="0"/>
            <w:vAlign w:val="bottom"/>
          </w:tcPr>
          <w:p>
            <w:pPr>
              <w:widowControl/>
              <w:jc w:val="left"/>
              <w:rPr>
                <w:rFonts w:hint="eastAsia"/>
                <w:sz w:val="28"/>
              </w:rPr>
            </w:pPr>
            <w:r>
              <w:rPr>
                <w:rFonts w:hint="eastAsia"/>
                <w:sz w:val="24"/>
                <w:lang w:val="en-US" w:eastAsia="zh-CN"/>
              </w:rPr>
              <w:t>吴前博</w:t>
            </w:r>
          </w:p>
        </w:tc>
        <w:tc>
          <w:tcPr>
            <w:tcW w:w="5606" w:type="dxa"/>
            <w:noWrap w:val="0"/>
            <w:vAlign w:val="top"/>
          </w:tcPr>
          <w:p>
            <w:pPr>
              <w:rPr>
                <w:rFonts w:hint="eastAsia" w:eastAsia="宋体"/>
                <w:sz w:val="28"/>
                <w:lang w:eastAsia="zh-CN"/>
              </w:rPr>
            </w:pPr>
            <w:r>
              <w:rPr>
                <w:rFonts w:hint="eastAsia"/>
                <w:sz w:val="28"/>
                <w:lang w:eastAsia="zh-CN"/>
              </w:rPr>
              <w:t>上课听讲认真，完成任务高效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4</w:t>
            </w:r>
          </w:p>
        </w:tc>
        <w:tc>
          <w:tcPr>
            <w:tcW w:w="900" w:type="dxa"/>
            <w:noWrap w:val="0"/>
            <w:vAlign w:val="top"/>
          </w:tcPr>
          <w:p>
            <w:pPr>
              <w:rPr>
                <w:rFonts w:hint="default" w:eastAsia="宋体"/>
                <w:sz w:val="28"/>
                <w:lang w:val="en-US" w:eastAsia="zh-CN"/>
              </w:rPr>
            </w:pPr>
            <w:r>
              <w:rPr>
                <w:rFonts w:hint="eastAsia"/>
                <w:sz w:val="28"/>
                <w:lang w:val="en-US" w:eastAsia="zh-CN"/>
              </w:rPr>
              <w:t>三3</w:t>
            </w:r>
          </w:p>
        </w:tc>
        <w:tc>
          <w:tcPr>
            <w:tcW w:w="1440" w:type="dxa"/>
            <w:noWrap w:val="0"/>
            <w:vAlign w:val="bottom"/>
          </w:tcPr>
          <w:p>
            <w:pPr>
              <w:widowControl/>
              <w:jc w:val="left"/>
              <w:rPr>
                <w:rFonts w:hint="default" w:eastAsia="宋体"/>
                <w:sz w:val="28"/>
                <w:lang w:val="en-US" w:eastAsia="zh-CN"/>
              </w:rPr>
            </w:pPr>
            <w:r>
              <w:rPr>
                <w:rFonts w:hint="eastAsia"/>
                <w:sz w:val="28"/>
                <w:lang w:val="en-US" w:eastAsia="zh-CN"/>
              </w:rPr>
              <w:t>倪昊阳</w:t>
            </w:r>
          </w:p>
        </w:tc>
        <w:tc>
          <w:tcPr>
            <w:tcW w:w="5606" w:type="dxa"/>
            <w:noWrap w:val="0"/>
            <w:vAlign w:val="top"/>
          </w:tcPr>
          <w:p>
            <w:pPr>
              <w:rPr>
                <w:rFonts w:hint="eastAsia" w:eastAsia="宋体"/>
                <w:sz w:val="28"/>
                <w:lang w:eastAsia="zh-CN"/>
              </w:rPr>
            </w:pPr>
            <w:r>
              <w:rPr>
                <w:rFonts w:hint="eastAsia"/>
                <w:sz w:val="28"/>
                <w:lang w:eastAsia="zh-CN"/>
              </w:rPr>
              <w:t>朗读</w:t>
            </w:r>
            <w:r>
              <w:rPr>
                <w:rFonts w:hint="eastAsia"/>
                <w:sz w:val="28"/>
                <w:lang w:val="en-US" w:eastAsia="zh-CN"/>
              </w:rPr>
              <w:t>字母及发音</w:t>
            </w:r>
            <w:r>
              <w:rPr>
                <w:rFonts w:hint="eastAsia"/>
                <w:sz w:val="28"/>
                <w:lang w:eastAsia="zh-CN"/>
              </w:rPr>
              <w:t>大声，感染社员投入。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5</w:t>
            </w:r>
          </w:p>
        </w:tc>
        <w:tc>
          <w:tcPr>
            <w:tcW w:w="900" w:type="dxa"/>
            <w:noWrap w:val="0"/>
            <w:vAlign w:val="top"/>
          </w:tcPr>
          <w:p>
            <w:pPr>
              <w:rPr>
                <w:rFonts w:hint="default" w:eastAsia="宋体"/>
                <w:sz w:val="28"/>
                <w:lang w:val="en-US" w:eastAsia="zh-CN"/>
              </w:rPr>
            </w:pPr>
            <w:r>
              <w:rPr>
                <w:rFonts w:hint="eastAsia"/>
                <w:sz w:val="28"/>
                <w:lang w:val="en-US" w:eastAsia="zh-CN"/>
              </w:rPr>
              <w:t>三5</w:t>
            </w:r>
          </w:p>
        </w:tc>
        <w:tc>
          <w:tcPr>
            <w:tcW w:w="1440" w:type="dxa"/>
            <w:noWrap w:val="0"/>
            <w:vAlign w:val="top"/>
          </w:tcPr>
          <w:p>
            <w:pPr>
              <w:rPr>
                <w:rFonts w:hint="default" w:eastAsia="宋体"/>
                <w:sz w:val="28"/>
                <w:lang w:val="en-US" w:eastAsia="zh-CN"/>
              </w:rPr>
            </w:pPr>
            <w:r>
              <w:rPr>
                <w:rFonts w:hint="eastAsia"/>
                <w:sz w:val="28"/>
                <w:lang w:val="en-US" w:eastAsia="zh-CN"/>
              </w:rPr>
              <w:t>黄馨媛</w:t>
            </w:r>
          </w:p>
        </w:tc>
        <w:tc>
          <w:tcPr>
            <w:tcW w:w="5606" w:type="dxa"/>
            <w:noWrap w:val="0"/>
            <w:vAlign w:val="top"/>
          </w:tcPr>
          <w:p>
            <w:pPr>
              <w:rPr>
                <w:rFonts w:hint="default" w:eastAsia="宋体"/>
                <w:sz w:val="28"/>
                <w:lang w:val="en-US" w:eastAsia="zh-CN"/>
              </w:rPr>
            </w:pPr>
            <w:r>
              <w:rPr>
                <w:rFonts w:hint="eastAsia"/>
                <w:sz w:val="28"/>
                <w:lang w:val="en-US" w:eastAsia="zh-CN"/>
              </w:rPr>
              <w:t>字母图画的很精美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bl>
    <w:p>
      <w:pPr>
        <w:rPr>
          <w:rFonts w:hint="eastAsia"/>
          <w:sz w:val="28"/>
        </w:rPr>
      </w:pPr>
      <w:r>
        <w:rPr>
          <w:rFonts w:hint="eastAsia"/>
          <w:sz w:val="28"/>
        </w:rPr>
        <w:t>优秀</w:t>
      </w:r>
      <w:r>
        <w:rPr>
          <w:rFonts w:hint="eastAsia"/>
          <w:sz w:val="28"/>
          <w:lang w:eastAsia="zh-CN"/>
        </w:rPr>
        <w:t>校本课程</w:t>
      </w:r>
      <w:r>
        <w:rPr>
          <w:rFonts w:hint="eastAsia"/>
          <w:sz w:val="28"/>
        </w:rPr>
        <w:t>学员人数不超过</w:t>
      </w:r>
      <w:r>
        <w:rPr>
          <w:rFonts w:hint="eastAsia"/>
          <w:sz w:val="28"/>
          <w:lang w:eastAsia="zh-CN"/>
        </w:rPr>
        <w:t>校本课程</w:t>
      </w:r>
      <w:r>
        <w:rPr>
          <w:rFonts w:hint="eastAsia"/>
          <w:sz w:val="28"/>
        </w:rPr>
        <w:t>总人数的15%。教导处提供</w:t>
      </w:r>
      <w:r>
        <w:rPr>
          <w:rFonts w:hint="eastAsia"/>
          <w:sz w:val="28"/>
          <w:lang w:val="en-US" w:eastAsia="zh-CN"/>
        </w:rPr>
        <w:t>奖</w:t>
      </w:r>
      <w:r>
        <w:rPr>
          <w:rFonts w:hint="eastAsia"/>
          <w:sz w:val="28"/>
        </w:rPr>
        <w:t>状。</w:t>
      </w:r>
    </w:p>
    <w:p>
      <w:pPr>
        <w:jc w:val="left"/>
        <w:rPr>
          <w:rFonts w:hint="eastAsia" w:eastAsia="宋体"/>
          <w:sz w:val="28"/>
          <w:lang w:eastAsia="zh-CN"/>
        </w:rPr>
      </w:pPr>
      <w:r>
        <w:rPr>
          <w:rFonts w:hint="eastAsia"/>
          <w:sz w:val="28"/>
        </w:rPr>
        <w:t>请同时将电子稿上传至</w:t>
      </w:r>
      <w:r>
        <w:rPr>
          <w:rFonts w:hint="eastAsia" w:ascii="宋体" w:hAnsi="宋体"/>
          <w:sz w:val="28"/>
        </w:rPr>
        <w:t>“学生成长——</w:t>
      </w:r>
      <w:r>
        <w:rPr>
          <w:rFonts w:hint="eastAsia" w:ascii="宋体" w:hAnsi="宋体"/>
          <w:sz w:val="28"/>
          <w:lang w:eastAsia="zh-CN"/>
        </w:rPr>
        <w:t>校本课程</w:t>
      </w:r>
      <w:r>
        <w:rPr>
          <w:rFonts w:hint="eastAsia" w:ascii="宋体" w:hAnsi="宋体"/>
          <w:sz w:val="28"/>
        </w:rPr>
        <w:t>工作”栏目</w:t>
      </w:r>
      <w:r>
        <w:rPr>
          <w:rFonts w:hint="eastAsia" w:ascii="宋体" w:hAnsi="宋体"/>
          <w:sz w:val="28"/>
          <w:lang w:eastAsia="zh-CN"/>
        </w:rPr>
        <w:t>。</w:t>
      </w:r>
    </w:p>
    <w:p/>
    <w:sectPr>
      <w:pgSz w:w="11906" w:h="16838"/>
      <w:pgMar w:top="1440" w:right="1633" w:bottom="1440" w:left="163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59650D"/>
    <w:multiLevelType w:val="singleLevel"/>
    <w:tmpl w:val="BD59650D"/>
    <w:lvl w:ilvl="0" w:tentative="0">
      <w:start w:val="1"/>
      <w:numFmt w:val="decimal"/>
      <w:suff w:val="nothing"/>
      <w:lvlText w:val="%1．"/>
      <w:lvlJc w:val="left"/>
    </w:lvl>
  </w:abstractNum>
  <w:abstractNum w:abstractNumId="1">
    <w:nsid w:val="BFCBF2F2"/>
    <w:multiLevelType w:val="singleLevel"/>
    <w:tmpl w:val="BFCBF2F2"/>
    <w:lvl w:ilvl="0" w:tentative="0">
      <w:start w:val="1"/>
      <w:numFmt w:val="decimal"/>
      <w:lvlText w:val="%1."/>
      <w:lvlJc w:val="left"/>
      <w:pPr>
        <w:tabs>
          <w:tab w:val="left" w:pos="312"/>
        </w:tabs>
      </w:pPr>
    </w:lvl>
  </w:abstractNum>
  <w:abstractNum w:abstractNumId="2">
    <w:nsid w:val="D594342A"/>
    <w:multiLevelType w:val="singleLevel"/>
    <w:tmpl w:val="D594342A"/>
    <w:lvl w:ilvl="0" w:tentative="0">
      <w:start w:val="1"/>
      <w:numFmt w:val="decimal"/>
      <w:lvlText w:val="%1."/>
      <w:lvlJc w:val="left"/>
      <w:pPr>
        <w:ind w:left="425" w:hanging="425"/>
      </w:pPr>
      <w:rPr>
        <w:rFonts w:hint="default"/>
      </w:rPr>
    </w:lvl>
  </w:abstractNum>
  <w:abstractNum w:abstractNumId="3">
    <w:nsid w:val="E935EFEE"/>
    <w:multiLevelType w:val="singleLevel"/>
    <w:tmpl w:val="E935EFEE"/>
    <w:lvl w:ilvl="0" w:tentative="0">
      <w:start w:val="1"/>
      <w:numFmt w:val="decimal"/>
      <w:lvlText w:val="%1."/>
      <w:lvlJc w:val="left"/>
      <w:pPr>
        <w:tabs>
          <w:tab w:val="left" w:pos="312"/>
        </w:tabs>
      </w:pPr>
    </w:lvl>
  </w:abstractNum>
  <w:abstractNum w:abstractNumId="4">
    <w:nsid w:val="30ADFBB2"/>
    <w:multiLevelType w:val="singleLevel"/>
    <w:tmpl w:val="30ADFBB2"/>
    <w:lvl w:ilvl="0" w:tentative="0">
      <w:start w:val="1"/>
      <w:numFmt w:val="decimal"/>
      <w:lvlText w:val="%1."/>
      <w:lvlJc w:val="left"/>
      <w:pPr>
        <w:tabs>
          <w:tab w:val="left" w:pos="312"/>
        </w:tabs>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C1839"/>
    <w:rsid w:val="012F4989"/>
    <w:rsid w:val="017D5040"/>
    <w:rsid w:val="01990CA6"/>
    <w:rsid w:val="056A536A"/>
    <w:rsid w:val="07BB32C7"/>
    <w:rsid w:val="0C506F56"/>
    <w:rsid w:val="0CB41A11"/>
    <w:rsid w:val="0D353011"/>
    <w:rsid w:val="0DC80E40"/>
    <w:rsid w:val="0EB85A16"/>
    <w:rsid w:val="10A53E4C"/>
    <w:rsid w:val="12605F22"/>
    <w:rsid w:val="12BD2C2B"/>
    <w:rsid w:val="16752E29"/>
    <w:rsid w:val="1773341C"/>
    <w:rsid w:val="18EC6386"/>
    <w:rsid w:val="202E111D"/>
    <w:rsid w:val="224E2A75"/>
    <w:rsid w:val="24310F7F"/>
    <w:rsid w:val="29E55857"/>
    <w:rsid w:val="322E624C"/>
    <w:rsid w:val="33E21FBA"/>
    <w:rsid w:val="35EE623C"/>
    <w:rsid w:val="37633FBB"/>
    <w:rsid w:val="3A9779A0"/>
    <w:rsid w:val="3B6874B3"/>
    <w:rsid w:val="3D106DEA"/>
    <w:rsid w:val="3D401272"/>
    <w:rsid w:val="42220868"/>
    <w:rsid w:val="42A5661E"/>
    <w:rsid w:val="449227BE"/>
    <w:rsid w:val="44DE0E79"/>
    <w:rsid w:val="46A94B6D"/>
    <w:rsid w:val="47FD71B6"/>
    <w:rsid w:val="49710CE1"/>
    <w:rsid w:val="4A103449"/>
    <w:rsid w:val="4AF77958"/>
    <w:rsid w:val="50935064"/>
    <w:rsid w:val="52AC6A1A"/>
    <w:rsid w:val="54DC0BC8"/>
    <w:rsid w:val="55592DC0"/>
    <w:rsid w:val="588C1839"/>
    <w:rsid w:val="5AAC5E7F"/>
    <w:rsid w:val="5D4F54AD"/>
    <w:rsid w:val="63904940"/>
    <w:rsid w:val="68FD0A2F"/>
    <w:rsid w:val="6BEE0173"/>
    <w:rsid w:val="6C740B7B"/>
    <w:rsid w:val="77482B78"/>
    <w:rsid w:val="7A2209B1"/>
    <w:rsid w:val="7E0F3434"/>
    <w:rsid w:val="7F4B47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2019-07-24T06:07:00Z</dcterms:created>
  <dc:creator>亮亮1420504660</dc:creator>
  <cp:lastModifiedBy>虾壳</cp:lastModifiedBy>
  <cp:lastPrinted>2019-09-06T01:46:00Z</cp:lastPrinted>
  <dcterms:modified xsi:type="dcterms:W3CDTF">2019-12-31T00:15:41Z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