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科技改变生活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六3班  王一凡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一天看到电视里的潜水员正从海里出来，看到他很累。我问爸爸是为什么？爸爸说：“是因为水压的问题。”我听得一头雾水。爸爸看见，我一副丈二和尚摸不着头脑的样子，就说：“让我们来做一个实验吧！”  　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爸爸让我找来了：1个2升的汽水罐、1卷胶带、1个钉子、1个平盘。  　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放好汽水罐，用钉子在离瓶底2厘米、4厘米、8厘米和10厘米的小孔。然后用胶带吧三个空封住，将胶布撕开。我瞪大了眼睛，目不转睛地盯着，你知道出现什么现象了吗？三个孔的有什么不同吗？只见，离底部2厘米流出的水喷射的最远，其次是离底部4厘米的水，喷得最近的是离底部10厘米喷出的水。为什么会这样呢？我疑惑不解地盯着爸爸。  　　爸爸说：“这证实了谁的深度不同，水的压力不同。水越深，压力就越大；水越浅，压力就越小。所以离瓶底2厘米的小孔射得最远，离瓶底10厘米的小孔射得最近。”  　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了知道压力还和什么因素相关。我又做了个小试验：我用一根吸管往纸盒里加水。当水快到吸管口时，纸盒的底部裂开了多次试验，结果都是一样。原来，水压的重量有关。因为纸盒底部须承受的重量大，因此承受的水压也就是最大，所以纸盒的底部裂开了。看到这里，我恍然大悟，爸爸又对我说：“水压，在我们的生活中无处不在，比如说“锅炉”。爸爸一说完，我马上接口道：“还有热水器、洗衣机……”  　　</w:t>
      </w:r>
    </w:p>
    <w:p>
      <w:pPr>
        <w:ind w:firstLine="420" w:firstLineChars="200"/>
      </w:pPr>
      <w:bookmarkStart w:id="0" w:name="_GoBack"/>
      <w:bookmarkEnd w:id="0"/>
      <w:r>
        <w:rPr>
          <w:rFonts w:hint="eastAsia"/>
        </w:rPr>
        <w:t>确实水压无处不在，人类也利用水压的原理制作出了水泵水压传感器、自来水水压控制仪、物业管理水压力控制仪器……不管是水龙头流出的水还是河里的水都有水压。所以说水压对我们人类也作出了许多贡献。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F0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2020-01-01T00:56:30Z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