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225" w:line="405" w:lineRule="atLeast"/>
        <w:jc w:val="center"/>
        <w:rPr>
          <w:rFonts w:ascii="黑体" w:hAnsi="黑体" w:eastAsia="黑体" w:cs="宋体"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黑体" w:hAnsi="黑体" w:eastAsia="黑体" w:cs="宋体"/>
          <w:color w:val="333333"/>
          <w:kern w:val="0"/>
          <w:sz w:val="44"/>
          <w:szCs w:val="44"/>
        </w:rPr>
        <w:t>家长如何在家中对孩子进行教育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家长如何在家中对孩子进行教育，这就需要您多和幼儿园老师沟通，了解您的孩子在哪些方面需要加强培养，针对孩子的实际进行有目的的教育。主要从以下几方面进行培养：</w:t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  1、在自信中培养幼儿完成任务的基本能力：要让幼儿社会性能力得到充分发展，首先家长们要尊敬、信任幼儿，充分培养、锻炼其能力，使之在自信中发展自身的基本能力。幼儿无论每学做一件事情，家长们要让他们感到自己行，特别对于大多数能力平平或发展稍落后的孩子来说，获得成功的机会较少，这就需要家长们根据孩子的实际情况，对能力弱的孩子安排其能胜任的活动任务，让他们通过努力获得成功，体验自己力量和成就，在成功的喜悦中潜移默化地培养幼儿完成任务的基本能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20" w:lineRule="exact"/>
        <w:ind w:firstLine="640" w:firstLineChars="200"/>
        <w:jc w:val="left"/>
        <w:textAlignment w:val="auto"/>
        <w:rPr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2、在平等中培养幼儿完成任务的基本能力：幼儿的兴趣在于游戏之中，尤其是自由选择的游戏。针对这一点，家长们设计了各种游戏活动，让幼儿以一种和大人平等的地位参与游戏。在活动中，家长们不将自己的意识强加于幼儿，不事告诉幼儿干什么，而让幼儿在活动前学会事先计划，家长们要引导、鼓励幼儿多判断，大胆发表自己的见解，敢于陈述自己的观点。</w:t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  3、在鼓励中培养幼儿完成任务的能力：幼儿有上进心，表现欲强，希望得到家长们的表扬。家长们应正确引导，恰当鼓励，让幼儿良好的表现欲望得以充分发挥，巩固已具有的完成任务的基本能力，克服缺点，为自己，为他人做力所能及的事，成为培养其做事能力的强大支力。幼儿有些微进步，我就及时给予具体的表扬，投以赞许的目光。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DB"/>
    <w:rsid w:val="000E46A9"/>
    <w:rsid w:val="00810259"/>
    <w:rsid w:val="00CD42DB"/>
    <w:rsid w:val="00DF030B"/>
    <w:rsid w:val="5B10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542</Characters>
  <Lines>4</Lines>
  <Paragraphs>1</Paragraphs>
  <TotalTime>2</TotalTime>
  <ScaleCrop>false</ScaleCrop>
  <LinksUpToDate>false</LinksUpToDate>
  <CharactersWithSpaces>635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2019-12-13T08:45:00Z</dcterms:created>
  <dc:creator>郝 徐钰</dc:creator>
  <cp:lastModifiedBy>幻月门</cp:lastModifiedBy>
  <dcterms:modified xsi:type="dcterms:W3CDTF">2019-12-27T10:42:01Z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