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90DA8" w:rsidRPr="007F47C2" w:rsidTr="00F04519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F04519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="00490DA8"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30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31</w:t>
            </w:r>
            <w:r w:rsidR="00490DA8"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="00490DA8"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490DA8" w:rsidRPr="000446EE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</w:t>
            </w:r>
            <w:r w:rsidR="00F04519"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一</w:t>
            </w:r>
            <w:r w:rsidR="00F04519" w:rsidRPr="000446EE">
              <w:rPr>
                <w:rFonts w:ascii="Courier New" w:eastAsia="宋体" w:hAnsi="Courier New" w:cs="宋体"/>
                <w:bCs/>
                <w:kern w:val="0"/>
                <w:szCs w:val="21"/>
              </w:rPr>
              <w:t>，周二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F04519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F04519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t>常州技师学院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F04519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t>常州市新北区中小学教师初级救护员培训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F04519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0446EE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04519" w:rsidRPr="007F47C2" w:rsidTr="00F04519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E" w:rsidRPr="000446EE" w:rsidRDefault="000446EE" w:rsidP="000446E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30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31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F04519" w:rsidRPr="000446EE" w:rsidRDefault="000446EE" w:rsidP="000446E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周一</w:t>
            </w:r>
            <w:r w:rsidRPr="000446EE">
              <w:rPr>
                <w:rFonts w:ascii="Courier New" w:eastAsia="宋体" w:hAnsi="Courier New" w:cs="宋体"/>
                <w:bCs/>
                <w:kern w:val="0"/>
                <w:szCs w:val="21"/>
              </w:rPr>
              <w:t>，周二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9" w:rsidRPr="000446EE" w:rsidRDefault="000446EE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9" w:rsidRPr="000446EE" w:rsidRDefault="000446EE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9" w:rsidRPr="000446EE" w:rsidRDefault="000446EE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龙虎塘中学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9" w:rsidRPr="000446EE" w:rsidRDefault="000446EE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初三化学复习课教学研讨暨省级课题活动（开课：</w:t>
            </w:r>
            <w:proofErr w:type="gramStart"/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商兰芬</w:t>
            </w:r>
            <w:proofErr w:type="gramEnd"/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</w:t>
            </w: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任俊平）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9" w:rsidRPr="000446EE" w:rsidRDefault="000446EE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9" w:rsidRPr="000446EE" w:rsidRDefault="000446EE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E" w:rsidRPr="000446EE" w:rsidRDefault="000446EE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张艳</w:t>
            </w:r>
            <w:r w:rsidRPr="000446EE">
              <w:rPr>
                <w:rFonts w:ascii="Courier New" w:eastAsia="宋体" w:hAnsi="Courier New" w:cs="宋体"/>
                <w:bCs/>
                <w:kern w:val="0"/>
                <w:szCs w:val="21"/>
              </w:rPr>
              <w:t>，何亚娟，陈丽，</w:t>
            </w:r>
          </w:p>
          <w:p w:rsidR="00F04519" w:rsidRPr="000446EE" w:rsidRDefault="000446EE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446EE">
              <w:rPr>
                <w:rFonts w:ascii="Courier New" w:eastAsia="宋体" w:hAnsi="Courier New" w:cs="宋体"/>
                <w:bCs/>
                <w:kern w:val="0"/>
                <w:szCs w:val="21"/>
              </w:rPr>
              <w:t>陈小燕，余晨曦，汪晓军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9" w:rsidRPr="000446EE" w:rsidRDefault="000446EE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446EE">
              <w:rPr>
                <w:rFonts w:ascii="宋体" w:eastAsia="宋体" w:hAnsi="宋体" w:cs="宋体" w:hint="eastAsia"/>
                <w:kern w:val="0"/>
                <w:szCs w:val="21"/>
              </w:rPr>
              <w:t>张艳</w:t>
            </w:r>
            <w:r w:rsidRPr="000446EE">
              <w:rPr>
                <w:rFonts w:ascii="宋体" w:eastAsia="宋体" w:hAnsi="宋体" w:cs="宋体"/>
                <w:kern w:val="0"/>
                <w:szCs w:val="21"/>
              </w:rPr>
              <w:t>，汪晓军出车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519" w:rsidRPr="00BA0AAC" w:rsidRDefault="00F04519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</w:t>
      </w: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F04519">
        <w:rPr>
          <w:rFonts w:hint="eastAsia"/>
          <w:b/>
          <w:sz w:val="28"/>
          <w:szCs w:val="28"/>
        </w:rPr>
        <w:t>18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</Words>
  <Characters>620</Characters>
  <Application>Microsoft Office Word</Application>
  <DocSecurity>0</DocSecurity>
  <Lines>5</Lines>
  <Paragraphs>1</Paragraphs>
  <ScaleCrop>false</ScaleCrop>
  <Company>DoubleOX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Administrator</cp:lastModifiedBy>
  <cp:revision>23</cp:revision>
  <dcterms:created xsi:type="dcterms:W3CDTF">2018-09-14T10:14:00Z</dcterms:created>
  <dcterms:modified xsi:type="dcterms:W3CDTF">2019-12-30T04:09:00Z</dcterms:modified>
</cp:coreProperties>
</file>