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012" w:rsidRPr="00D23641" w:rsidRDefault="00A432E9" w:rsidP="0030361D">
      <w:pPr>
        <w:jc w:val="center"/>
        <w:rPr>
          <w:rFonts w:ascii="黑体" w:eastAsia="黑体" w:hAnsi="黑体"/>
          <w:sz w:val="32"/>
          <w:szCs w:val="32"/>
        </w:rPr>
      </w:pPr>
      <w:r>
        <w:rPr>
          <w:rFonts w:ascii="黑体" w:eastAsia="黑体" w:hAnsi="黑体" w:hint="eastAsia"/>
          <w:sz w:val="32"/>
          <w:szCs w:val="32"/>
        </w:rPr>
        <w:t>读</w:t>
      </w:r>
      <w:bookmarkStart w:id="0" w:name="_GoBack"/>
      <w:bookmarkEnd w:id="0"/>
      <w:r w:rsidR="00E73EA9" w:rsidRPr="00D23641">
        <w:rPr>
          <w:rFonts w:ascii="黑体" w:eastAsia="黑体" w:hAnsi="黑体" w:hint="eastAsia"/>
          <w:sz w:val="32"/>
          <w:szCs w:val="32"/>
        </w:rPr>
        <w:t>《致教师》有感</w:t>
      </w:r>
    </w:p>
    <w:p w:rsidR="00D23641" w:rsidRPr="00D23641" w:rsidRDefault="00D23641" w:rsidP="00D23641">
      <w:pPr>
        <w:ind w:firstLineChars="750" w:firstLine="2100"/>
        <w:rPr>
          <w:rFonts w:asciiTheme="majorEastAsia" w:eastAsiaTheme="majorEastAsia" w:hAnsiTheme="majorEastAsia"/>
          <w:sz w:val="28"/>
          <w:szCs w:val="28"/>
        </w:rPr>
      </w:pPr>
      <w:r w:rsidRPr="00D23641">
        <w:rPr>
          <w:rFonts w:asciiTheme="majorEastAsia" w:eastAsiaTheme="majorEastAsia" w:hAnsiTheme="majorEastAsia" w:hint="eastAsia"/>
          <w:sz w:val="28"/>
          <w:szCs w:val="28"/>
        </w:rPr>
        <w:t>礼河实验学校          庄琛</w:t>
      </w:r>
    </w:p>
    <w:p w:rsidR="00AD457B" w:rsidRPr="00AD457B" w:rsidRDefault="00AD457B" w:rsidP="00AD457B">
      <w:pPr>
        <w:spacing w:line="360" w:lineRule="auto"/>
        <w:ind w:firstLineChars="250" w:firstLine="600"/>
        <w:jc w:val="left"/>
        <w:rPr>
          <w:rFonts w:ascii="宋体" w:eastAsia="宋体" w:hAnsi="宋体"/>
          <w:sz w:val="24"/>
        </w:rPr>
      </w:pPr>
      <w:r w:rsidRPr="00AD457B">
        <w:rPr>
          <w:rFonts w:ascii="宋体" w:eastAsia="宋体" w:hAnsi="宋体"/>
          <w:sz w:val="24"/>
        </w:rPr>
        <w:t>读朱老师《致教师》一书让我们看到的是一页一页的生命发现——于事实中发现价值，于日常里发现永恒，于现象中发现本质，于局部里看见整体。见真实，见真诚，见理性，见理想；见证深度，也见证温度。我觉得这是一本基于教师'问题之困',更是平等对话的'智者之声'.</w:t>
      </w:r>
    </w:p>
    <w:p w:rsidR="0018714B" w:rsidRPr="00AD457B" w:rsidRDefault="00AD457B" w:rsidP="00AD457B">
      <w:pPr>
        <w:spacing w:line="360" w:lineRule="auto"/>
        <w:jc w:val="left"/>
        <w:rPr>
          <w:rFonts w:eastAsia="宋体"/>
          <w:sz w:val="24"/>
          <w:szCs w:val="28"/>
        </w:rPr>
      </w:pPr>
      <w:r w:rsidRPr="00AD457B">
        <w:rPr>
          <w:rFonts w:ascii="宋体" w:eastAsia="宋体" w:hAnsi="宋体"/>
          <w:sz w:val="24"/>
        </w:rPr>
        <w:t xml:space="preserve">　　书中每一个问题像是一个火种，照亮我们这些教师生命里的昏暗与现实。如今互联网信息与现代化科技水日新月异，然而书信却是一种传统而又亲近的交流方式，全书</w:t>
      </w:r>
      <w:r w:rsidRPr="00AD457B">
        <w:rPr>
          <w:rFonts w:eastAsia="宋体" w:hint="eastAsia"/>
          <w:sz w:val="24"/>
          <w:szCs w:val="28"/>
        </w:rPr>
        <w:t>通过</w:t>
      </w:r>
      <w:r w:rsidRPr="00AD457B">
        <w:rPr>
          <w:rFonts w:eastAsia="宋体" w:hint="eastAsia"/>
          <w:sz w:val="24"/>
          <w:szCs w:val="28"/>
        </w:rPr>
        <w:t>46</w:t>
      </w:r>
      <w:r w:rsidRPr="00AD457B">
        <w:rPr>
          <w:rFonts w:eastAsia="宋体" w:hint="eastAsia"/>
          <w:sz w:val="24"/>
          <w:szCs w:val="28"/>
        </w:rPr>
        <w:t>封</w:t>
      </w:r>
      <w:r w:rsidRPr="00AD457B">
        <w:rPr>
          <w:rFonts w:eastAsia="宋体"/>
          <w:sz w:val="24"/>
          <w:szCs w:val="28"/>
        </w:rPr>
        <w:t>书信解答了老师们在教育工作中遇到的难题与困惑，</w:t>
      </w:r>
      <w:r w:rsidRPr="00AD457B">
        <w:rPr>
          <w:rFonts w:ascii="宋体" w:eastAsia="宋体" w:hAnsi="宋体"/>
          <w:sz w:val="24"/>
        </w:rPr>
        <w:t>纸面的书信交流，特别能传递出一份优雅、舒缓而亲密的古典情怀，一种细雨敲窗的温和与浪漫。先生惯有的诗意与理性，亲切与深刻，与'信'的语境契合到一起，构成迷人的质感与温情。</w:t>
      </w:r>
      <w:r w:rsidR="008677B9" w:rsidRPr="00AD457B">
        <w:rPr>
          <w:rFonts w:eastAsia="宋体"/>
          <w:sz w:val="24"/>
          <w:szCs w:val="28"/>
        </w:rPr>
        <w:t>令我深思</w:t>
      </w:r>
      <w:r w:rsidR="008677B9" w:rsidRPr="00AD457B">
        <w:rPr>
          <w:rFonts w:eastAsia="宋体" w:hint="eastAsia"/>
          <w:sz w:val="24"/>
          <w:szCs w:val="28"/>
        </w:rPr>
        <w:t>，让我</w:t>
      </w:r>
      <w:r w:rsidR="008677B9" w:rsidRPr="00AD457B">
        <w:rPr>
          <w:rFonts w:eastAsia="宋体"/>
          <w:sz w:val="24"/>
          <w:szCs w:val="28"/>
        </w:rPr>
        <w:t>受益匪浅</w:t>
      </w:r>
      <w:r w:rsidR="008677B9" w:rsidRPr="00AD457B">
        <w:rPr>
          <w:rFonts w:eastAsia="宋体" w:hint="eastAsia"/>
          <w:sz w:val="24"/>
          <w:szCs w:val="28"/>
        </w:rPr>
        <w:t>。</w:t>
      </w:r>
    </w:p>
    <w:p w:rsidR="0030361D" w:rsidRPr="00D23641" w:rsidRDefault="0018714B" w:rsidP="00D23641">
      <w:pPr>
        <w:spacing w:line="360" w:lineRule="auto"/>
        <w:ind w:firstLineChars="200" w:firstLine="480"/>
        <w:rPr>
          <w:rFonts w:eastAsia="宋体"/>
          <w:sz w:val="24"/>
          <w:szCs w:val="28"/>
        </w:rPr>
      </w:pPr>
      <w:r w:rsidRPr="00D23641">
        <w:rPr>
          <w:rFonts w:eastAsia="宋体" w:hint="eastAsia"/>
          <w:sz w:val="24"/>
          <w:szCs w:val="28"/>
        </w:rPr>
        <w:t>收获一</w:t>
      </w:r>
      <w:r w:rsidRPr="00D23641">
        <w:rPr>
          <w:rFonts w:eastAsia="宋体"/>
          <w:sz w:val="24"/>
          <w:szCs w:val="28"/>
        </w:rPr>
        <w:t>：</w:t>
      </w:r>
      <w:r w:rsidR="0030361D" w:rsidRPr="00D23641">
        <w:rPr>
          <w:rFonts w:eastAsia="宋体" w:hint="eastAsia"/>
          <w:sz w:val="24"/>
          <w:szCs w:val="28"/>
        </w:rPr>
        <w:t>把教育当事业来追求</w:t>
      </w:r>
    </w:p>
    <w:p w:rsidR="00CE4A52" w:rsidRPr="00D23641" w:rsidRDefault="0030361D" w:rsidP="00D23641">
      <w:pPr>
        <w:spacing w:line="360" w:lineRule="auto"/>
        <w:ind w:firstLineChars="200" w:firstLine="480"/>
        <w:rPr>
          <w:rFonts w:eastAsia="宋体"/>
          <w:sz w:val="24"/>
          <w:szCs w:val="28"/>
        </w:rPr>
      </w:pPr>
      <w:r w:rsidRPr="00D23641">
        <w:rPr>
          <w:rFonts w:eastAsia="宋体" w:hint="eastAsia"/>
          <w:sz w:val="24"/>
          <w:szCs w:val="28"/>
        </w:rPr>
        <w:t>读了《致教师》一书让我看到的是一页一页的生命发现——于事实中发现价值，于日常里发现永恒，于现象中发现本质，于局部里看见整体。见真、见智、见理想。书中每一个问题像是一个火种，照亮我们生命里的昏暗与现实。朱教授在书中开头就有这样一个问题：“我们为什么成为一名教师？”归结为平凡，会认为教师只是一份赖以谋生的职业，会放松对自我的追求，最终在懈怠中迷失；归结为神圣，会过于强调教师的奉献与牺牲，容易导致神化和苛求，动摇了扎根于现实的坚实根基。我们扪心自问：</w:t>
      </w:r>
      <w:r w:rsidR="00CE4A52" w:rsidRPr="00D23641">
        <w:rPr>
          <w:rFonts w:eastAsia="宋体" w:hint="eastAsia"/>
          <w:sz w:val="24"/>
          <w:szCs w:val="28"/>
        </w:rPr>
        <w:t>我们的使命是什么？我们的天职是什么？</w:t>
      </w:r>
    </w:p>
    <w:p w:rsidR="0030361D" w:rsidRPr="00D23641" w:rsidRDefault="0030361D" w:rsidP="00D23641">
      <w:pPr>
        <w:spacing w:line="360" w:lineRule="auto"/>
        <w:ind w:firstLineChars="200" w:firstLine="480"/>
        <w:rPr>
          <w:rFonts w:eastAsia="宋体"/>
          <w:sz w:val="24"/>
          <w:szCs w:val="28"/>
        </w:rPr>
      </w:pPr>
      <w:r w:rsidRPr="00D23641">
        <w:rPr>
          <w:rFonts w:eastAsia="宋体" w:hint="eastAsia"/>
          <w:sz w:val="24"/>
          <w:szCs w:val="28"/>
        </w:rPr>
        <w:t xml:space="preserve"> </w:t>
      </w:r>
      <w:r w:rsidR="008677B9" w:rsidRPr="00D23641">
        <w:rPr>
          <w:rFonts w:eastAsia="宋体" w:hint="eastAsia"/>
          <w:sz w:val="24"/>
          <w:szCs w:val="28"/>
        </w:rPr>
        <w:t>教师，不是园丁，不是蜡烛，不是春蚕，不是人类灵魂的工程师。教师本是一朵绽放的花儿，在师生互动的过程中阐释教育之美；教师不能以化为灰烬，累死讲台为代价，也不应以这种方式照亮学生；教师不是春蚕般的作茧自缚，固步自封，而要尽享四季的五彩斑斓；教师就是教师，与工程师没有一点关系，“没有谁的灵魂是机器，能用某种工艺任意修理完成”。所以，一名真正的好教师，真正的阳光教师应该拥有一颗平常、健康之心。做到用自己散发魅力的理想、文化、爱心、才艺滋润孩子的心灵世界。</w:t>
      </w:r>
    </w:p>
    <w:p w:rsidR="0030361D" w:rsidRPr="00D23641" w:rsidRDefault="0030361D" w:rsidP="00D23641">
      <w:pPr>
        <w:spacing w:line="360" w:lineRule="auto"/>
        <w:ind w:firstLineChars="200" w:firstLine="480"/>
        <w:rPr>
          <w:rFonts w:eastAsia="宋体"/>
          <w:sz w:val="24"/>
          <w:szCs w:val="28"/>
        </w:rPr>
      </w:pPr>
      <w:r w:rsidRPr="00D23641">
        <w:rPr>
          <w:rFonts w:eastAsia="宋体" w:hint="eastAsia"/>
          <w:sz w:val="24"/>
          <w:szCs w:val="28"/>
        </w:rPr>
        <w:t>现实中，我们看到，有的教师感到生活太平淡，没有刺激；有的教师感到生活太机械，没有情调；有的教师感到生活太繁杂，没有成就感</w:t>
      </w:r>
      <w:r w:rsidRPr="00D23641">
        <w:rPr>
          <w:rFonts w:eastAsia="宋体" w:hint="eastAsia"/>
          <w:sz w:val="24"/>
          <w:szCs w:val="28"/>
        </w:rPr>
        <w:t>......</w:t>
      </w:r>
      <w:r w:rsidRPr="00D23641">
        <w:rPr>
          <w:rFonts w:eastAsia="宋体" w:hint="eastAsia"/>
          <w:sz w:val="24"/>
          <w:szCs w:val="28"/>
        </w:rPr>
        <w:t>昨天这个孩子</w:t>
      </w:r>
      <w:r w:rsidRPr="00D23641">
        <w:rPr>
          <w:rFonts w:eastAsia="宋体" w:hint="eastAsia"/>
          <w:sz w:val="24"/>
          <w:szCs w:val="28"/>
        </w:rPr>
        <w:lastRenderedPageBreak/>
        <w:t>逃学了，今天这个孩子打架了，频繁的应付各项检查、疲惫地填报各种计划、报表，在担惊受怕、啰嗦累赘、手忙脚乱中渐渐地对教师工作失去了信心。我们也看到另外一部分教师：富有朝气，兢兢业业；无私奉献，乐此不疲；精彩纷呈，魅力无限。原来，他们把生活中遭遇的困难和瓶颈</w:t>
      </w:r>
      <w:r w:rsidR="00CE4A52" w:rsidRPr="00D23641">
        <w:rPr>
          <w:rFonts w:eastAsia="宋体" w:hint="eastAsia"/>
          <w:sz w:val="24"/>
          <w:szCs w:val="28"/>
        </w:rPr>
        <w:t>当作</w:t>
      </w:r>
      <w:r w:rsidRPr="00D23641">
        <w:rPr>
          <w:rFonts w:eastAsia="宋体" w:hint="eastAsia"/>
          <w:sz w:val="24"/>
          <w:szCs w:val="28"/>
        </w:rPr>
        <w:t>获取巨大快乐的垫石，他们努力地挖掘教师职业的内在美，把教师</w:t>
      </w:r>
      <w:r w:rsidR="00CE4A52" w:rsidRPr="00D23641">
        <w:rPr>
          <w:rFonts w:eastAsia="宋体" w:hint="eastAsia"/>
          <w:sz w:val="24"/>
          <w:szCs w:val="28"/>
        </w:rPr>
        <w:t>当作</w:t>
      </w:r>
      <w:r w:rsidRPr="00D23641">
        <w:rPr>
          <w:rFonts w:eastAsia="宋体" w:hint="eastAsia"/>
          <w:sz w:val="24"/>
          <w:szCs w:val="28"/>
        </w:rPr>
        <w:t>事业来做，全身心投入。他们一直相信：穿越艰辛，自然收获美丽。</w:t>
      </w:r>
    </w:p>
    <w:p w:rsidR="0018714B" w:rsidRPr="00D23641" w:rsidRDefault="0030361D" w:rsidP="00D23641">
      <w:pPr>
        <w:spacing w:line="360" w:lineRule="auto"/>
        <w:ind w:firstLineChars="200" w:firstLine="480"/>
        <w:rPr>
          <w:rFonts w:eastAsia="宋体"/>
          <w:sz w:val="24"/>
          <w:szCs w:val="28"/>
        </w:rPr>
      </w:pPr>
      <w:r w:rsidRPr="00D23641">
        <w:rPr>
          <w:rFonts w:eastAsia="宋体" w:hint="eastAsia"/>
          <w:sz w:val="24"/>
          <w:szCs w:val="28"/>
        </w:rPr>
        <w:t>朱教授把教师职业大致分成四种境界：第一，是让学生瞧得起的老师；第二，是让自己心安的老师；第三，是让学校骄傲的老师；第四，是让历史铭记的老师。其中，最基本的是做一名让学生瞧得起的老师。陶行知先生的“学高为师，身正为范”这几个大字只要用心做，相信就可以达到第一种境界。做第二种老师，要用自己的良心去践行教育。有良心的老师不是表格和评选程序测量出来的，而是每年教师节有多少学生还记得给你打电话、发短信、送鲜花、寄贺卡。做学校骄傲的老师，实属不易，你不在学校的时候，学生想你，同事领导念你，这样的老师一定是在自己的岗位上把工作做到极致的人，这样的老师令人敬佩！当然，做到这一点的老师也不要太高估自己在集体中的力量，因为当你选择离开时，就会发现即使没有你，太阳照常升起！第四种老师，是于人于己都会创造故事和传奇的老师。这样的老师历史上有，当下也有，未来也有可能在一所名不见经传的学校旮旯处出现。</w:t>
      </w:r>
    </w:p>
    <w:p w:rsidR="0030361D" w:rsidRPr="00D23641" w:rsidRDefault="0018714B" w:rsidP="00D23641">
      <w:pPr>
        <w:spacing w:line="360" w:lineRule="auto"/>
        <w:ind w:firstLineChars="200" w:firstLine="480"/>
        <w:rPr>
          <w:rFonts w:eastAsia="宋体"/>
          <w:sz w:val="24"/>
          <w:szCs w:val="28"/>
        </w:rPr>
      </w:pPr>
      <w:r w:rsidRPr="00D23641">
        <w:rPr>
          <w:rFonts w:eastAsia="宋体" w:hint="eastAsia"/>
          <w:sz w:val="24"/>
          <w:szCs w:val="28"/>
        </w:rPr>
        <w:t>收获二：</w:t>
      </w:r>
      <w:r w:rsidR="0030361D" w:rsidRPr="00D23641">
        <w:rPr>
          <w:rFonts w:eastAsia="宋体" w:hint="eastAsia"/>
          <w:sz w:val="24"/>
          <w:szCs w:val="28"/>
        </w:rPr>
        <w:t>在教育中遇见</w:t>
      </w:r>
      <w:r w:rsidR="0030361D" w:rsidRPr="00D23641">
        <w:rPr>
          <w:rFonts w:eastAsia="宋体"/>
          <w:sz w:val="24"/>
          <w:szCs w:val="28"/>
        </w:rPr>
        <w:t>幸福</w:t>
      </w:r>
    </w:p>
    <w:p w:rsidR="0030361D" w:rsidRPr="00D23641" w:rsidRDefault="0030361D" w:rsidP="00D23641">
      <w:pPr>
        <w:spacing w:line="360" w:lineRule="auto"/>
        <w:ind w:firstLineChars="200" w:firstLine="480"/>
        <w:rPr>
          <w:rFonts w:eastAsia="宋体"/>
          <w:sz w:val="24"/>
          <w:szCs w:val="28"/>
        </w:rPr>
      </w:pPr>
      <w:r w:rsidRPr="00D23641">
        <w:rPr>
          <w:rFonts w:ascii="宋体" w:eastAsia="宋体" w:hAnsi="宋体" w:cs="宋体" w:hint="eastAsia"/>
          <w:kern w:val="0"/>
          <w:sz w:val="24"/>
          <w:szCs w:val="28"/>
        </w:rPr>
        <w:t>朱老师告诉我们，幸福是一种奇异的事物，幸福需要分享。如英国哲学家边泌说：“我们在分给他人幸福的同时，也能正比例地增加自己的幸福。”</w:t>
      </w:r>
      <w:r w:rsidRPr="00D23641">
        <w:rPr>
          <w:rFonts w:eastAsia="宋体" w:hint="eastAsia"/>
          <w:sz w:val="24"/>
          <w:szCs w:val="28"/>
        </w:rPr>
        <w:t>朱教授认为，人的幸福大概有三个重要的来源：第一种是来自物质生活的满足。人与物的关系是生命的常态，人首先活在物质中，衣食无忧，财富积累的越多，人当然会感到幸福。但财富最终是一定不能给人带来幸福的，很多有钱人过得并不幸福；第二种是来自人际关系的满足。一个社会的人，受到尊重、收到信任，成为一个受欢迎的人，当然幸福。一个老师受到学生和家长尊重、喜欢，这个老师肯定很幸福；第三种最大的幸福来自于内心，是人和自己的关系。自己的发展目标是什么？目标实现没有？自己对自己是否满意？如果自己对自己就不满意，何来幸福？自己对自己有自知之明，对自己满意，这才叫幸福。当一个特别调皮不听话的孩</w:t>
      </w:r>
      <w:r w:rsidRPr="00D23641">
        <w:rPr>
          <w:rFonts w:eastAsia="宋体" w:hint="eastAsia"/>
          <w:sz w:val="24"/>
          <w:szCs w:val="28"/>
        </w:rPr>
        <w:lastRenderedPageBreak/>
        <w:t>子，在你的课堂上认认真真，积极参与课堂活动时，内心的成就感和满足感无法用言语来表达的。</w:t>
      </w:r>
    </w:p>
    <w:p w:rsidR="00A16F54" w:rsidRPr="00D23641" w:rsidRDefault="00A16F54" w:rsidP="00D23641">
      <w:pPr>
        <w:spacing w:line="360" w:lineRule="auto"/>
        <w:ind w:firstLineChars="200" w:firstLine="480"/>
        <w:rPr>
          <w:rFonts w:eastAsia="宋体"/>
          <w:sz w:val="24"/>
          <w:szCs w:val="28"/>
        </w:rPr>
      </w:pPr>
      <w:r w:rsidRPr="00D23641">
        <w:rPr>
          <w:rFonts w:eastAsia="宋体" w:hint="eastAsia"/>
          <w:sz w:val="24"/>
          <w:szCs w:val="28"/>
        </w:rPr>
        <w:t>收获三</w:t>
      </w:r>
      <w:r w:rsidRPr="00D23641">
        <w:rPr>
          <w:rFonts w:eastAsia="宋体"/>
          <w:sz w:val="24"/>
          <w:szCs w:val="28"/>
        </w:rPr>
        <w:t>：</w:t>
      </w:r>
      <w:r w:rsidRPr="00D23641">
        <w:rPr>
          <w:rFonts w:eastAsia="宋体" w:hint="eastAsia"/>
          <w:sz w:val="24"/>
          <w:szCs w:val="28"/>
        </w:rPr>
        <w:t>教师最重要的任务是学习</w:t>
      </w:r>
    </w:p>
    <w:p w:rsidR="00E73EA9" w:rsidRPr="00D23641" w:rsidRDefault="00E73EA9" w:rsidP="00D23641">
      <w:pPr>
        <w:spacing w:line="360" w:lineRule="auto"/>
        <w:ind w:firstLineChars="200" w:firstLine="480"/>
        <w:rPr>
          <w:rFonts w:eastAsia="宋体"/>
          <w:sz w:val="24"/>
          <w:szCs w:val="28"/>
        </w:rPr>
      </w:pPr>
      <w:r w:rsidRPr="00D23641">
        <w:rPr>
          <w:rFonts w:eastAsia="宋体" w:hint="eastAsia"/>
          <w:sz w:val="24"/>
          <w:szCs w:val="28"/>
        </w:rPr>
        <w:t>任何一个教育家都不可能离开前代人的教育财富。事实上，很多的教育家，只不过是把别人的财富应用到自己的教育实践中，提出很多理论上的共鸣而已。你要自己去摸索，找到理论上的支</w:t>
      </w:r>
      <w:r w:rsidR="00CE4A52" w:rsidRPr="00D23641">
        <w:rPr>
          <w:rFonts w:eastAsia="宋体" w:hint="eastAsia"/>
          <w:sz w:val="24"/>
          <w:szCs w:val="28"/>
        </w:rPr>
        <w:t>柱和共鸣，现在不少教师找不到感觉，找不着“北”。作为一个教师，</w:t>
      </w:r>
      <w:r w:rsidRPr="00D23641">
        <w:rPr>
          <w:rFonts w:eastAsia="宋体" w:hint="eastAsia"/>
          <w:sz w:val="24"/>
          <w:szCs w:val="28"/>
        </w:rPr>
        <w:t>跟其他专家不一样，需要各方面的知识，一个知</w:t>
      </w:r>
      <w:r w:rsidR="00CE4A52" w:rsidRPr="00D23641">
        <w:rPr>
          <w:rFonts w:eastAsia="宋体" w:hint="eastAsia"/>
          <w:sz w:val="24"/>
          <w:szCs w:val="28"/>
        </w:rPr>
        <w:t>识面不广的教师，很难真正给学生以人格上的感召力。孩子年龄越小，对教师的期望就越高，</w:t>
      </w:r>
      <w:r w:rsidRPr="00D23641">
        <w:rPr>
          <w:rFonts w:eastAsia="宋体" w:hint="eastAsia"/>
          <w:sz w:val="24"/>
          <w:szCs w:val="28"/>
        </w:rPr>
        <w:t>就越是把教师当作百科全书。在他们眼里，教师是无所不知的，如果教师是一问三不知，他</w:t>
      </w:r>
      <w:r w:rsidR="00CE4A52" w:rsidRPr="00D23641">
        <w:rPr>
          <w:rFonts w:eastAsia="宋体" w:hint="eastAsia"/>
          <w:sz w:val="24"/>
          <w:szCs w:val="28"/>
        </w:rPr>
        <w:t>们</w:t>
      </w:r>
      <w:r w:rsidRPr="00D23641">
        <w:rPr>
          <w:rFonts w:eastAsia="宋体" w:hint="eastAsia"/>
          <w:sz w:val="24"/>
          <w:szCs w:val="28"/>
        </w:rPr>
        <w:t>就非常失望。所以教师应该</w:t>
      </w:r>
      <w:r w:rsidR="00CE4A52" w:rsidRPr="00D23641">
        <w:rPr>
          <w:rFonts w:eastAsia="宋体" w:hint="eastAsia"/>
          <w:sz w:val="24"/>
          <w:szCs w:val="28"/>
        </w:rPr>
        <w:t>不断</w:t>
      </w:r>
      <w:r w:rsidRPr="00D23641">
        <w:rPr>
          <w:rFonts w:eastAsia="宋体" w:hint="eastAsia"/>
          <w:sz w:val="24"/>
          <w:szCs w:val="28"/>
        </w:rPr>
        <w:t>完善自己的知识结构。</w:t>
      </w:r>
      <w:r w:rsidRPr="00D23641">
        <w:rPr>
          <w:rFonts w:eastAsia="宋体" w:hint="eastAsia"/>
          <w:sz w:val="24"/>
          <w:szCs w:val="28"/>
        </w:rPr>
        <w:t>  </w:t>
      </w:r>
      <w:r w:rsidRPr="00D23641">
        <w:rPr>
          <w:rFonts w:eastAsia="宋体" w:hint="eastAsia"/>
          <w:sz w:val="24"/>
          <w:szCs w:val="28"/>
        </w:rPr>
        <w:t xml:space="preserve">　　</w:t>
      </w:r>
    </w:p>
    <w:p w:rsidR="00A16F54" w:rsidRPr="00D23641" w:rsidRDefault="00CE4A52" w:rsidP="00D23641">
      <w:pPr>
        <w:spacing w:line="360" w:lineRule="auto"/>
        <w:rPr>
          <w:rFonts w:eastAsia="宋体"/>
          <w:sz w:val="24"/>
          <w:szCs w:val="28"/>
        </w:rPr>
      </w:pPr>
      <w:r w:rsidRPr="00D23641">
        <w:rPr>
          <w:rFonts w:eastAsia="宋体" w:hint="eastAsia"/>
          <w:sz w:val="24"/>
          <w:szCs w:val="28"/>
        </w:rPr>
        <w:t xml:space="preserve">     </w:t>
      </w:r>
      <w:r w:rsidR="00A16F54" w:rsidRPr="00D23641">
        <w:rPr>
          <w:rFonts w:eastAsia="宋体" w:hint="eastAsia"/>
          <w:sz w:val="24"/>
          <w:szCs w:val="28"/>
        </w:rPr>
        <w:t>收获</w:t>
      </w:r>
      <w:r w:rsidR="00A16F54" w:rsidRPr="00D23641">
        <w:rPr>
          <w:rFonts w:eastAsia="宋体"/>
          <w:sz w:val="24"/>
          <w:szCs w:val="28"/>
        </w:rPr>
        <w:t>四：</w:t>
      </w:r>
      <w:r w:rsidR="00E73EA9" w:rsidRPr="00D23641">
        <w:rPr>
          <w:rFonts w:eastAsia="宋体" w:hint="eastAsia"/>
          <w:sz w:val="24"/>
          <w:szCs w:val="28"/>
        </w:rPr>
        <w:t> </w:t>
      </w:r>
      <w:r w:rsidR="00E73EA9" w:rsidRPr="00D23641">
        <w:rPr>
          <w:rFonts w:eastAsia="宋体" w:hint="eastAsia"/>
          <w:sz w:val="24"/>
          <w:szCs w:val="28"/>
        </w:rPr>
        <w:t>教师</w:t>
      </w:r>
      <w:r w:rsidR="00A16F54" w:rsidRPr="00D23641">
        <w:rPr>
          <w:rFonts w:eastAsia="宋体" w:hint="eastAsia"/>
          <w:sz w:val="24"/>
          <w:szCs w:val="28"/>
        </w:rPr>
        <w:t>要做读书人</w:t>
      </w:r>
    </w:p>
    <w:p w:rsidR="008955B7" w:rsidRPr="00D23641" w:rsidRDefault="008955B7" w:rsidP="00D23641">
      <w:pPr>
        <w:spacing w:line="360" w:lineRule="auto"/>
        <w:ind w:firstLineChars="200" w:firstLine="480"/>
        <w:rPr>
          <w:rFonts w:eastAsia="宋体"/>
          <w:sz w:val="24"/>
          <w:szCs w:val="28"/>
        </w:rPr>
      </w:pPr>
      <w:r w:rsidRPr="00D23641">
        <w:rPr>
          <w:rFonts w:eastAsia="宋体" w:hint="eastAsia"/>
          <w:sz w:val="24"/>
          <w:szCs w:val="28"/>
        </w:rPr>
        <w:t xml:space="preserve">　“一个人学会了阅读，任何人都阻挡不了你前进的脚步。”</w:t>
      </w:r>
    </w:p>
    <w:p w:rsidR="008955B7" w:rsidRPr="00D23641" w:rsidRDefault="008955B7" w:rsidP="00D23641">
      <w:pPr>
        <w:spacing w:line="360" w:lineRule="auto"/>
        <w:ind w:firstLineChars="200" w:firstLine="480"/>
        <w:rPr>
          <w:rFonts w:eastAsia="宋体"/>
          <w:sz w:val="24"/>
          <w:szCs w:val="28"/>
        </w:rPr>
      </w:pPr>
      <w:r w:rsidRPr="00D23641">
        <w:rPr>
          <w:rFonts w:eastAsia="宋体" w:hint="eastAsia"/>
          <w:sz w:val="24"/>
          <w:szCs w:val="28"/>
        </w:rPr>
        <w:t>“如果有天堂，天堂应该是图书馆的样子。”教师要实现成长，必须进行专业阅读。朱老师经常说的一句话：“不善于读书学习的教师，总是拿着一张教育的旧船票，每天重复昨天的故事”。人生苦短，我们来到这个世界上，“不是为了赚多少钱，也不是为了当多大官，因为这些东西你是带不走的。”人生为一大事而来——看风景。行万里路，通透自然风景；读万卷书，品味精神风景。肉眼能看到的风景是有限的，而真正的财富是精神的，在我们离开这个世界的时候，唯一能带走的是精神的财富。</w:t>
      </w:r>
    </w:p>
    <w:p w:rsidR="00AD1012" w:rsidRPr="00D23641" w:rsidRDefault="00E73EA9" w:rsidP="00D23641">
      <w:pPr>
        <w:spacing w:line="360" w:lineRule="auto"/>
        <w:ind w:firstLineChars="200" w:firstLine="480"/>
        <w:rPr>
          <w:rFonts w:eastAsia="宋体"/>
          <w:sz w:val="24"/>
          <w:szCs w:val="28"/>
        </w:rPr>
      </w:pPr>
      <w:r w:rsidRPr="00D23641">
        <w:rPr>
          <w:rFonts w:eastAsia="宋体" w:hint="eastAsia"/>
          <w:sz w:val="24"/>
          <w:szCs w:val="28"/>
        </w:rPr>
        <w:t>对一</w:t>
      </w:r>
      <w:r w:rsidR="00A16F54" w:rsidRPr="00D23641">
        <w:rPr>
          <w:rFonts w:eastAsia="宋体" w:hint="eastAsia"/>
          <w:sz w:val="24"/>
          <w:szCs w:val="28"/>
        </w:rPr>
        <w:t>名</w:t>
      </w:r>
      <w:r w:rsidRPr="00D23641">
        <w:rPr>
          <w:rFonts w:eastAsia="宋体" w:hint="eastAsia"/>
          <w:sz w:val="24"/>
          <w:szCs w:val="28"/>
        </w:rPr>
        <w:t>教师而言，读书，每天不间断地读书，跟书籍结下终生的友谊就是一种真正的备课。如同军人喜爱武器，孩子喜欢小玩具一样，教师的挚爱应该是书籍，只读教材和教参两类书的教师无论如何不能称之为优秀教师。如朱教授所说：“你的阅读生活，绝不仅仅是帮助你获得知识，获得教育的智慧，更重要的是帮助你拥有宁静的心态，儒雅的姿态，积极的状态。”难道不是吗</w:t>
      </w:r>
      <w:r w:rsidR="008955B7" w:rsidRPr="00D23641">
        <w:rPr>
          <w:rFonts w:eastAsia="宋体" w:hint="eastAsia"/>
          <w:sz w:val="24"/>
          <w:szCs w:val="28"/>
        </w:rPr>
        <w:t>？</w:t>
      </w:r>
      <w:r w:rsidRPr="00D23641">
        <w:rPr>
          <w:rFonts w:eastAsia="宋体" w:hint="eastAsia"/>
          <w:sz w:val="24"/>
          <w:szCs w:val="28"/>
        </w:rPr>
        <w:t>一个真正的人应该在灵魂深处有一份精神宝藏，这就是他通宵达旦地读过一二百本好书。在阅读中获得教养，获得心灵和精神</w:t>
      </w:r>
      <w:r w:rsidR="00CE4A52" w:rsidRPr="00D23641">
        <w:rPr>
          <w:rFonts w:eastAsia="宋体" w:hint="eastAsia"/>
          <w:sz w:val="24"/>
          <w:szCs w:val="28"/>
        </w:rPr>
        <w:t>的</w:t>
      </w:r>
      <w:r w:rsidRPr="00D23641">
        <w:rPr>
          <w:rFonts w:eastAsia="宋体" w:hint="eastAsia"/>
          <w:sz w:val="24"/>
          <w:szCs w:val="28"/>
        </w:rPr>
        <w:t>完善，勤者因书而富，富者因书而贵。</w:t>
      </w:r>
    </w:p>
    <w:p w:rsidR="008955B7" w:rsidRPr="00D23641" w:rsidRDefault="008955B7" w:rsidP="00D23641">
      <w:pPr>
        <w:spacing w:line="360" w:lineRule="auto"/>
        <w:ind w:firstLine="570"/>
        <w:rPr>
          <w:rFonts w:eastAsia="宋体"/>
          <w:sz w:val="24"/>
          <w:szCs w:val="28"/>
        </w:rPr>
      </w:pPr>
      <w:r w:rsidRPr="00D23641">
        <w:rPr>
          <w:rFonts w:eastAsia="宋体" w:hint="eastAsia"/>
          <w:sz w:val="24"/>
          <w:szCs w:val="28"/>
        </w:rPr>
        <w:t>朱老师说：“读什么样的书，你就会成为什么样的人。”</w:t>
      </w:r>
      <w:r w:rsidRPr="00D23641">
        <w:rPr>
          <w:rFonts w:eastAsia="宋体" w:hint="eastAsia"/>
          <w:sz w:val="24"/>
          <w:szCs w:val="28"/>
        </w:rPr>
        <w:t xml:space="preserve"> </w:t>
      </w:r>
      <w:r w:rsidRPr="00D23641">
        <w:rPr>
          <w:rFonts w:eastAsia="宋体" w:hint="eastAsia"/>
          <w:sz w:val="24"/>
          <w:szCs w:val="28"/>
        </w:rPr>
        <w:t>与最好的书对话，就是与最好的人为伍。要像牛顿说的那样“站在巨人的肩膀上”，尝试从“优秀到卓越”。</w:t>
      </w:r>
    </w:p>
    <w:p w:rsidR="00CE4A52" w:rsidRPr="00D23641" w:rsidRDefault="00E73EA9" w:rsidP="00D23641">
      <w:pPr>
        <w:spacing w:line="360" w:lineRule="auto"/>
        <w:ind w:firstLine="570"/>
        <w:rPr>
          <w:rFonts w:eastAsia="宋体"/>
          <w:sz w:val="24"/>
          <w:szCs w:val="28"/>
        </w:rPr>
      </w:pPr>
      <w:r w:rsidRPr="00D23641">
        <w:rPr>
          <w:rFonts w:eastAsia="宋体" w:hint="eastAsia"/>
          <w:sz w:val="24"/>
          <w:szCs w:val="28"/>
        </w:rPr>
        <w:lastRenderedPageBreak/>
        <w:t>作为</w:t>
      </w:r>
      <w:r w:rsidR="008955B7" w:rsidRPr="00D23641">
        <w:rPr>
          <w:rFonts w:eastAsia="宋体" w:hint="eastAsia"/>
          <w:sz w:val="24"/>
          <w:szCs w:val="28"/>
        </w:rPr>
        <w:t>一名教师，要经得起繁华，更要耐得住寂寞，在读书中，把自己修炼成一座图书馆</w:t>
      </w:r>
      <w:r w:rsidRPr="00D23641">
        <w:rPr>
          <w:rFonts w:eastAsia="宋体" w:hint="eastAsia"/>
          <w:sz w:val="24"/>
          <w:szCs w:val="28"/>
        </w:rPr>
        <w:t>。读书就意味着坐冷板凳，只身一人孤灯一盏，寒窗苦读，这是一种寂寞的力量，这是一个读书人的力量，这更是教师职业品质和人格精神的力量。深谙此理的朱教授指出：“读书</w:t>
      </w:r>
      <w:r w:rsidR="008955B7" w:rsidRPr="00D23641">
        <w:rPr>
          <w:rFonts w:eastAsia="宋体" w:hint="eastAsia"/>
          <w:sz w:val="24"/>
          <w:szCs w:val="28"/>
        </w:rPr>
        <w:t>，让我们有一个宁静的心态、从容的心情、理智的头脑、开放的胸怀。</w:t>
      </w:r>
    </w:p>
    <w:p w:rsidR="005C6D10" w:rsidRPr="00D23641" w:rsidRDefault="005C6D10" w:rsidP="00D23641">
      <w:pPr>
        <w:widowControl/>
        <w:spacing w:line="360" w:lineRule="auto"/>
        <w:ind w:firstLine="480"/>
        <w:jc w:val="left"/>
        <w:rPr>
          <w:rFonts w:ascii="宋体" w:eastAsia="宋体" w:hAnsi="宋体" w:cs="宋体"/>
          <w:kern w:val="0"/>
          <w:sz w:val="24"/>
          <w:szCs w:val="28"/>
        </w:rPr>
      </w:pPr>
      <w:r w:rsidRPr="00D23641">
        <w:rPr>
          <w:rFonts w:ascii="宋体" w:eastAsia="宋体" w:hAnsi="宋体" w:cs="宋体" w:hint="eastAsia"/>
          <w:kern w:val="0"/>
          <w:sz w:val="24"/>
          <w:szCs w:val="28"/>
        </w:rPr>
        <w:t>收获五</w:t>
      </w:r>
      <w:r w:rsidRPr="00D23641">
        <w:rPr>
          <w:rFonts w:ascii="宋体" w:eastAsia="宋体" w:hAnsi="宋体" w:cs="宋体"/>
          <w:kern w:val="0"/>
          <w:sz w:val="24"/>
          <w:szCs w:val="28"/>
        </w:rPr>
        <w:t>：教师可以影响整个世界</w:t>
      </w:r>
    </w:p>
    <w:p w:rsidR="005C6D10" w:rsidRPr="00D23641" w:rsidRDefault="00CB76F6" w:rsidP="00D23641">
      <w:pPr>
        <w:widowControl/>
        <w:spacing w:line="360" w:lineRule="auto"/>
        <w:ind w:firstLine="480"/>
        <w:jc w:val="left"/>
        <w:rPr>
          <w:rFonts w:ascii="宋体" w:eastAsia="宋体" w:hAnsi="宋体" w:cs="宋体"/>
          <w:kern w:val="0"/>
          <w:sz w:val="24"/>
          <w:szCs w:val="28"/>
        </w:rPr>
      </w:pPr>
      <w:r w:rsidRPr="00D23641">
        <w:rPr>
          <w:rFonts w:ascii="宋体" w:eastAsia="宋体" w:hAnsi="宋体" w:cs="宋体" w:hint="eastAsia"/>
          <w:kern w:val="0"/>
          <w:sz w:val="24"/>
          <w:szCs w:val="28"/>
        </w:rPr>
        <w:t>朱老师说：“人活着的意义，或许就在于活出独特的自己。作为教师，让每个生命在教室里绽放各自独一无二的美丽。”</w:t>
      </w:r>
    </w:p>
    <w:p w:rsidR="005C6D10" w:rsidRPr="00D23641" w:rsidRDefault="00CE4A52" w:rsidP="00D23641">
      <w:pPr>
        <w:widowControl/>
        <w:spacing w:line="360" w:lineRule="auto"/>
        <w:ind w:firstLine="480"/>
        <w:jc w:val="left"/>
        <w:rPr>
          <w:rFonts w:ascii="宋体" w:eastAsia="宋体" w:hAnsi="宋体" w:cs="宋体"/>
          <w:kern w:val="0"/>
          <w:sz w:val="24"/>
          <w:szCs w:val="28"/>
        </w:rPr>
      </w:pPr>
      <w:r w:rsidRPr="00D23641">
        <w:rPr>
          <w:rFonts w:ascii="宋体" w:eastAsia="宋体" w:hAnsi="宋体" w:cs="宋体" w:hint="eastAsia"/>
          <w:kern w:val="0"/>
          <w:sz w:val="24"/>
          <w:szCs w:val="28"/>
        </w:rPr>
        <w:t>“你是你自己教室的国王，</w:t>
      </w:r>
      <w:r w:rsidR="00CB76F6" w:rsidRPr="00D23641">
        <w:rPr>
          <w:rFonts w:ascii="宋体" w:eastAsia="宋体" w:hAnsi="宋体" w:cs="宋体" w:hint="eastAsia"/>
          <w:kern w:val="0"/>
          <w:sz w:val="24"/>
          <w:szCs w:val="28"/>
        </w:rPr>
        <w:t>你强大了，整个世界都会向你低头。”</w:t>
      </w:r>
    </w:p>
    <w:p w:rsidR="005C6D10" w:rsidRPr="00D23641" w:rsidRDefault="00CB76F6" w:rsidP="00D23641">
      <w:pPr>
        <w:widowControl/>
        <w:spacing w:line="360" w:lineRule="auto"/>
        <w:ind w:firstLine="480"/>
        <w:jc w:val="left"/>
        <w:rPr>
          <w:rFonts w:ascii="微软雅黑" w:eastAsia="宋体" w:hAnsi="微软雅黑" w:cs="宋体"/>
          <w:kern w:val="0"/>
          <w:sz w:val="24"/>
          <w:szCs w:val="28"/>
        </w:rPr>
      </w:pPr>
      <w:r w:rsidRPr="00D23641">
        <w:rPr>
          <w:rFonts w:ascii="宋体" w:eastAsia="宋体" w:hAnsi="宋体" w:cs="宋体" w:hint="eastAsia"/>
          <w:kern w:val="0"/>
          <w:sz w:val="24"/>
          <w:szCs w:val="28"/>
        </w:rPr>
        <w:t>他在书中分析了甘肃庆阳市原实验小学李建忠校长如何把一所不起眼的农村初中办成一所名校的故事。他坚决地说，一个人就可以影响一个区域，更何况一个校长、一所学校。新教育人有句名言：行动就有收获，坚持才有奇迹。一个老师如果真正用心扎根教室，把新的课程、新的理念和项目扎扎实实地开展起来，学生的校园生活因此而精彩起来，相信</w:t>
      </w:r>
      <w:r w:rsidR="005C6D10" w:rsidRPr="00D23641">
        <w:rPr>
          <w:rFonts w:ascii="宋体" w:eastAsia="宋体" w:hAnsi="宋体" w:cs="宋体" w:hint="eastAsia"/>
          <w:kern w:val="0"/>
          <w:sz w:val="24"/>
          <w:szCs w:val="28"/>
        </w:rPr>
        <w:t>每个人都</w:t>
      </w:r>
      <w:r w:rsidRPr="00D23641">
        <w:rPr>
          <w:rFonts w:ascii="宋体" w:eastAsia="宋体" w:hAnsi="宋体" w:cs="宋体" w:hint="eastAsia"/>
          <w:kern w:val="0"/>
          <w:sz w:val="24"/>
          <w:szCs w:val="28"/>
        </w:rPr>
        <w:t>会为他点赞。</w:t>
      </w:r>
    </w:p>
    <w:p w:rsidR="00CB76F6" w:rsidRPr="00D23641" w:rsidRDefault="00CB76F6" w:rsidP="00D23641">
      <w:pPr>
        <w:pStyle w:val="a3"/>
        <w:shd w:val="clear" w:color="auto" w:fill="FFFFFF"/>
        <w:spacing w:before="0" w:beforeAutospacing="0" w:after="0" w:afterAutospacing="0" w:line="360" w:lineRule="auto"/>
        <w:rPr>
          <w:szCs w:val="28"/>
        </w:rPr>
      </w:pPr>
      <w:r w:rsidRPr="00D23641">
        <w:rPr>
          <w:rFonts w:hint="eastAsia"/>
          <w:szCs w:val="28"/>
        </w:rPr>
        <w:t xml:space="preserve">　　我一直相信朱永新老师说的：所有的环境都能产生教育家；所有的磨难都可能造就教育家。朱老师告诉我们：许多人经常埋怨自己的条件不好，条件不够，其实，所有的问题往往出在自己身上。我们自己就是环境，就是条件。完善自己，挑战自己，就是在改善环境，就是在创造条件。不要等别人为你提供机会，而应努力为自己创造条件。</w:t>
      </w:r>
    </w:p>
    <w:p w:rsidR="00CE4A52" w:rsidRPr="00D23641" w:rsidRDefault="001645BA" w:rsidP="00D236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55"/>
        <w:jc w:val="left"/>
        <w:rPr>
          <w:rFonts w:ascii="宋体" w:eastAsia="宋体" w:hAnsi="宋体" w:cs="宋体"/>
          <w:kern w:val="0"/>
          <w:sz w:val="24"/>
          <w:szCs w:val="28"/>
        </w:rPr>
      </w:pPr>
      <w:r w:rsidRPr="00D23641">
        <w:rPr>
          <w:rFonts w:ascii="宋体" w:eastAsia="宋体" w:hAnsi="宋体" w:cs="宋体" w:hint="eastAsia"/>
          <w:kern w:val="0"/>
          <w:sz w:val="24"/>
          <w:szCs w:val="28"/>
        </w:rPr>
        <w:t xml:space="preserve"> “</w:t>
      </w:r>
      <w:r w:rsidR="00CE4A52" w:rsidRPr="00D23641">
        <w:rPr>
          <w:rFonts w:ascii="宋体" w:eastAsia="宋体" w:hAnsi="宋体" w:cs="宋体" w:hint="eastAsia"/>
          <w:kern w:val="0"/>
          <w:sz w:val="24"/>
          <w:szCs w:val="28"/>
        </w:rPr>
        <w:t>当生活没有梦时，生命的意义也就完结了，教育也就没有了意义。”</w:t>
      </w:r>
    </w:p>
    <w:p w:rsidR="00CE4A52" w:rsidRPr="00D23641" w:rsidRDefault="00CE4A52" w:rsidP="00D236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55"/>
        <w:jc w:val="left"/>
        <w:rPr>
          <w:rFonts w:ascii="宋体" w:eastAsia="宋体" w:hAnsi="宋体" w:cs="宋体"/>
          <w:kern w:val="0"/>
          <w:sz w:val="24"/>
          <w:szCs w:val="28"/>
        </w:rPr>
      </w:pPr>
      <w:r w:rsidRPr="00D23641">
        <w:rPr>
          <w:rFonts w:ascii="宋体" w:eastAsia="宋体" w:hAnsi="宋体" w:cs="宋体" w:hint="eastAsia"/>
          <w:kern w:val="0"/>
          <w:sz w:val="24"/>
          <w:szCs w:val="28"/>
        </w:rPr>
        <w:t>让我们过一种幸福完整的教育生活——我们期待着，并为之不懈努力！因为幸福完整，教育不再仅仅是一种行业，而是融入生活，成为人生的重要组成部分。因为幸福完整，教师</w:t>
      </w:r>
      <w:r w:rsidR="001645BA" w:rsidRPr="00D23641">
        <w:rPr>
          <w:rFonts w:ascii="宋体" w:eastAsia="宋体" w:hAnsi="宋体" w:cs="宋体" w:hint="eastAsia"/>
          <w:kern w:val="0"/>
          <w:sz w:val="24"/>
          <w:szCs w:val="28"/>
        </w:rPr>
        <w:t>不再仅仅是一种职业，而是激发潜能，在不断成长中绽放自我的光芒。</w:t>
      </w:r>
    </w:p>
    <w:p w:rsidR="001645BA" w:rsidRPr="00D23641" w:rsidRDefault="001645BA" w:rsidP="00D23641">
      <w:pPr>
        <w:pStyle w:val="a3"/>
        <w:shd w:val="clear" w:color="auto" w:fill="FFFFFF"/>
        <w:spacing w:before="0" w:beforeAutospacing="0" w:after="0" w:afterAutospacing="0" w:line="360" w:lineRule="auto"/>
        <w:rPr>
          <w:szCs w:val="28"/>
        </w:rPr>
      </w:pPr>
      <w:r w:rsidRPr="00D23641">
        <w:rPr>
          <w:rFonts w:hint="eastAsia"/>
          <w:szCs w:val="28"/>
        </w:rPr>
        <w:t xml:space="preserve">　教师可以不是诗人，但不能没有诗意的生活！</w:t>
      </w:r>
    </w:p>
    <w:p w:rsidR="00CE4A52" w:rsidRPr="00D23641" w:rsidRDefault="00CE4A52" w:rsidP="00D23641">
      <w:pPr>
        <w:spacing w:line="360" w:lineRule="auto"/>
        <w:rPr>
          <w:rFonts w:ascii="宋体" w:eastAsia="宋体" w:hAnsi="宋体" w:cs="宋体"/>
          <w:kern w:val="0"/>
          <w:sz w:val="24"/>
          <w:szCs w:val="28"/>
        </w:rPr>
      </w:pPr>
    </w:p>
    <w:p w:rsidR="00CE4A52" w:rsidRPr="00D23641" w:rsidRDefault="00CE4A52" w:rsidP="00D23641">
      <w:pPr>
        <w:pStyle w:val="a3"/>
        <w:shd w:val="clear" w:color="auto" w:fill="FFFFFF"/>
        <w:spacing w:before="0" w:beforeAutospacing="0" w:after="0" w:afterAutospacing="0" w:line="360" w:lineRule="auto"/>
        <w:ind w:firstLine="555"/>
        <w:rPr>
          <w:szCs w:val="28"/>
        </w:rPr>
      </w:pPr>
    </w:p>
    <w:sectPr w:rsidR="00CE4A52" w:rsidRPr="00D23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7B"/>
    <w:rsid w:val="000D7322"/>
    <w:rsid w:val="001645BA"/>
    <w:rsid w:val="0018714B"/>
    <w:rsid w:val="002528FA"/>
    <w:rsid w:val="0030361D"/>
    <w:rsid w:val="004D1B81"/>
    <w:rsid w:val="005C6D10"/>
    <w:rsid w:val="008677B9"/>
    <w:rsid w:val="008955B7"/>
    <w:rsid w:val="008D747B"/>
    <w:rsid w:val="00A16F54"/>
    <w:rsid w:val="00A432E9"/>
    <w:rsid w:val="00AD1012"/>
    <w:rsid w:val="00AD457B"/>
    <w:rsid w:val="00B73276"/>
    <w:rsid w:val="00CB76F6"/>
    <w:rsid w:val="00CE4A52"/>
    <w:rsid w:val="00D23641"/>
    <w:rsid w:val="00D94947"/>
    <w:rsid w:val="00E563E1"/>
    <w:rsid w:val="00E73EA9"/>
    <w:rsid w:val="00EA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EA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73EA9"/>
  </w:style>
  <w:style w:type="paragraph" w:styleId="HTML">
    <w:name w:val="HTML Preformatted"/>
    <w:basedOn w:val="a"/>
    <w:link w:val="HTMLChar"/>
    <w:uiPriority w:val="99"/>
    <w:semiHidden/>
    <w:unhideWhenUsed/>
    <w:rsid w:val="00CB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CB76F6"/>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EA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73EA9"/>
  </w:style>
  <w:style w:type="paragraph" w:styleId="HTML">
    <w:name w:val="HTML Preformatted"/>
    <w:basedOn w:val="a"/>
    <w:link w:val="HTMLChar"/>
    <w:uiPriority w:val="99"/>
    <w:semiHidden/>
    <w:unhideWhenUsed/>
    <w:rsid w:val="00CB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CB76F6"/>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26235">
      <w:bodyDiv w:val="1"/>
      <w:marLeft w:val="0"/>
      <w:marRight w:val="0"/>
      <w:marTop w:val="0"/>
      <w:marBottom w:val="0"/>
      <w:divBdr>
        <w:top w:val="none" w:sz="0" w:space="0" w:color="auto"/>
        <w:left w:val="none" w:sz="0" w:space="0" w:color="auto"/>
        <w:bottom w:val="none" w:sz="0" w:space="0" w:color="auto"/>
        <w:right w:val="none" w:sz="0" w:space="0" w:color="auto"/>
      </w:divBdr>
      <w:divsChild>
        <w:div w:id="293798721">
          <w:marLeft w:val="0"/>
          <w:marRight w:val="0"/>
          <w:marTop w:val="0"/>
          <w:marBottom w:val="90"/>
          <w:divBdr>
            <w:top w:val="single" w:sz="6" w:space="0" w:color="D3D3D3"/>
            <w:left w:val="single" w:sz="6" w:space="0" w:color="D3D3D3"/>
            <w:bottom w:val="single" w:sz="6" w:space="0" w:color="D3D3D3"/>
            <w:right w:val="single" w:sz="6" w:space="0" w:color="D3D3D3"/>
          </w:divBdr>
          <w:divsChild>
            <w:div w:id="2067028668">
              <w:marLeft w:val="75"/>
              <w:marRight w:val="75"/>
              <w:marTop w:val="0"/>
              <w:marBottom w:val="0"/>
              <w:divBdr>
                <w:top w:val="none" w:sz="0" w:space="0" w:color="auto"/>
                <w:left w:val="none" w:sz="0" w:space="0" w:color="auto"/>
                <w:bottom w:val="none" w:sz="0" w:space="0" w:color="auto"/>
                <w:right w:val="none" w:sz="0" w:space="0" w:color="auto"/>
              </w:divBdr>
              <w:divsChild>
                <w:div w:id="1501967894">
                  <w:marLeft w:val="0"/>
                  <w:marRight w:val="0"/>
                  <w:marTop w:val="0"/>
                  <w:marBottom w:val="0"/>
                  <w:divBdr>
                    <w:top w:val="none" w:sz="0" w:space="0" w:color="auto"/>
                    <w:left w:val="none" w:sz="0" w:space="0" w:color="auto"/>
                    <w:bottom w:val="none" w:sz="0" w:space="0" w:color="auto"/>
                    <w:right w:val="none" w:sz="0" w:space="0" w:color="auto"/>
                  </w:divBdr>
                  <w:divsChild>
                    <w:div w:id="882836149">
                      <w:marLeft w:val="0"/>
                      <w:marRight w:val="0"/>
                      <w:marTop w:val="0"/>
                      <w:marBottom w:val="0"/>
                      <w:divBdr>
                        <w:top w:val="none" w:sz="0" w:space="0" w:color="auto"/>
                        <w:left w:val="none" w:sz="0" w:space="0" w:color="auto"/>
                        <w:bottom w:val="none" w:sz="0" w:space="0" w:color="auto"/>
                        <w:right w:val="none" w:sz="0" w:space="0" w:color="auto"/>
                      </w:divBdr>
                      <w:divsChild>
                        <w:div w:id="882786156">
                          <w:marLeft w:val="0"/>
                          <w:marRight w:val="0"/>
                          <w:marTop w:val="0"/>
                          <w:marBottom w:val="0"/>
                          <w:divBdr>
                            <w:top w:val="none" w:sz="0" w:space="0" w:color="auto"/>
                            <w:left w:val="none" w:sz="0" w:space="0" w:color="auto"/>
                            <w:bottom w:val="none" w:sz="0" w:space="0" w:color="auto"/>
                            <w:right w:val="none" w:sz="0" w:space="0" w:color="auto"/>
                          </w:divBdr>
                          <w:divsChild>
                            <w:div w:id="1847212961">
                              <w:marLeft w:val="0"/>
                              <w:marRight w:val="0"/>
                              <w:marTop w:val="0"/>
                              <w:marBottom w:val="0"/>
                              <w:divBdr>
                                <w:top w:val="none" w:sz="0" w:space="0" w:color="auto"/>
                                <w:left w:val="none" w:sz="0" w:space="0" w:color="auto"/>
                                <w:bottom w:val="none" w:sz="0" w:space="0" w:color="auto"/>
                                <w:right w:val="none" w:sz="0" w:space="0" w:color="auto"/>
                              </w:divBdr>
                              <w:divsChild>
                                <w:div w:id="433135363">
                                  <w:marLeft w:val="0"/>
                                  <w:marRight w:val="0"/>
                                  <w:marTop w:val="0"/>
                                  <w:marBottom w:val="0"/>
                                  <w:divBdr>
                                    <w:top w:val="none" w:sz="0" w:space="0" w:color="auto"/>
                                    <w:left w:val="none" w:sz="0" w:space="0" w:color="auto"/>
                                    <w:bottom w:val="none" w:sz="0" w:space="0" w:color="auto"/>
                                    <w:right w:val="none" w:sz="0" w:space="0" w:color="auto"/>
                                  </w:divBdr>
                                  <w:divsChild>
                                    <w:div w:id="592787550">
                                      <w:marLeft w:val="0"/>
                                      <w:marRight w:val="0"/>
                                      <w:marTop w:val="0"/>
                                      <w:marBottom w:val="0"/>
                                      <w:divBdr>
                                        <w:top w:val="none" w:sz="0" w:space="0" w:color="auto"/>
                                        <w:left w:val="none" w:sz="0" w:space="0" w:color="auto"/>
                                        <w:bottom w:val="none" w:sz="0" w:space="0" w:color="auto"/>
                                        <w:right w:val="none" w:sz="0" w:space="0" w:color="auto"/>
                                      </w:divBdr>
                                    </w:div>
                                  </w:divsChild>
                                </w:div>
                                <w:div w:id="1191605376">
                                  <w:marLeft w:val="0"/>
                                  <w:marRight w:val="0"/>
                                  <w:marTop w:val="0"/>
                                  <w:marBottom w:val="0"/>
                                  <w:divBdr>
                                    <w:top w:val="none" w:sz="0" w:space="0" w:color="auto"/>
                                    <w:left w:val="none" w:sz="0" w:space="0" w:color="auto"/>
                                    <w:bottom w:val="none" w:sz="0" w:space="0" w:color="auto"/>
                                    <w:right w:val="none" w:sz="0" w:space="0" w:color="auto"/>
                                  </w:divBdr>
                                  <w:divsChild>
                                    <w:div w:id="12309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440128">
          <w:marLeft w:val="0"/>
          <w:marRight w:val="0"/>
          <w:marTop w:val="0"/>
          <w:marBottom w:val="90"/>
          <w:divBdr>
            <w:top w:val="single" w:sz="6" w:space="0" w:color="D3D3D3"/>
            <w:left w:val="single" w:sz="6" w:space="0" w:color="D3D3D3"/>
            <w:bottom w:val="single" w:sz="6" w:space="0" w:color="D3D3D3"/>
            <w:right w:val="single" w:sz="6" w:space="0" w:color="D3D3D3"/>
          </w:divBdr>
          <w:divsChild>
            <w:div w:id="1867790650">
              <w:marLeft w:val="75"/>
              <w:marRight w:val="75"/>
              <w:marTop w:val="0"/>
              <w:marBottom w:val="0"/>
              <w:divBdr>
                <w:top w:val="none" w:sz="0" w:space="0" w:color="auto"/>
                <w:left w:val="none" w:sz="0" w:space="0" w:color="auto"/>
                <w:bottom w:val="none" w:sz="0" w:space="0" w:color="auto"/>
                <w:right w:val="none" w:sz="0" w:space="0" w:color="auto"/>
              </w:divBdr>
              <w:divsChild>
                <w:div w:id="2062822533">
                  <w:marLeft w:val="0"/>
                  <w:marRight w:val="0"/>
                  <w:marTop w:val="0"/>
                  <w:marBottom w:val="0"/>
                  <w:divBdr>
                    <w:top w:val="none" w:sz="0" w:space="0" w:color="auto"/>
                    <w:left w:val="none" w:sz="0" w:space="0" w:color="auto"/>
                    <w:bottom w:val="none" w:sz="0" w:space="0" w:color="auto"/>
                    <w:right w:val="none" w:sz="0" w:space="0" w:color="auto"/>
                  </w:divBdr>
                  <w:divsChild>
                    <w:div w:id="492138250">
                      <w:marLeft w:val="0"/>
                      <w:marRight w:val="0"/>
                      <w:marTop w:val="0"/>
                      <w:marBottom w:val="0"/>
                      <w:divBdr>
                        <w:top w:val="none" w:sz="0" w:space="0" w:color="auto"/>
                        <w:left w:val="none" w:sz="0" w:space="0" w:color="auto"/>
                        <w:bottom w:val="none" w:sz="0" w:space="0" w:color="auto"/>
                        <w:right w:val="none" w:sz="0" w:space="0" w:color="auto"/>
                      </w:divBdr>
                      <w:divsChild>
                        <w:div w:id="1050423790">
                          <w:marLeft w:val="0"/>
                          <w:marRight w:val="0"/>
                          <w:marTop w:val="0"/>
                          <w:marBottom w:val="0"/>
                          <w:divBdr>
                            <w:top w:val="none" w:sz="0" w:space="0" w:color="auto"/>
                            <w:left w:val="none" w:sz="0" w:space="0" w:color="auto"/>
                            <w:bottom w:val="none" w:sz="0" w:space="0" w:color="auto"/>
                            <w:right w:val="none" w:sz="0" w:space="0" w:color="auto"/>
                          </w:divBdr>
                          <w:divsChild>
                            <w:div w:id="464929401">
                              <w:marLeft w:val="0"/>
                              <w:marRight w:val="0"/>
                              <w:marTop w:val="0"/>
                              <w:marBottom w:val="0"/>
                              <w:divBdr>
                                <w:top w:val="none" w:sz="0" w:space="0" w:color="auto"/>
                                <w:left w:val="none" w:sz="0" w:space="0" w:color="auto"/>
                                <w:bottom w:val="none" w:sz="0" w:space="0" w:color="auto"/>
                                <w:right w:val="none" w:sz="0" w:space="0" w:color="auto"/>
                              </w:divBdr>
                              <w:divsChild>
                                <w:div w:id="1336612643">
                                  <w:marLeft w:val="0"/>
                                  <w:marRight w:val="0"/>
                                  <w:marTop w:val="0"/>
                                  <w:marBottom w:val="0"/>
                                  <w:divBdr>
                                    <w:top w:val="none" w:sz="0" w:space="0" w:color="auto"/>
                                    <w:left w:val="none" w:sz="0" w:space="0" w:color="auto"/>
                                    <w:bottom w:val="none" w:sz="0" w:space="0" w:color="auto"/>
                                    <w:right w:val="none" w:sz="0" w:space="0" w:color="auto"/>
                                  </w:divBdr>
                                  <w:divsChild>
                                    <w:div w:id="15216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010913">
          <w:marLeft w:val="0"/>
          <w:marRight w:val="0"/>
          <w:marTop w:val="0"/>
          <w:marBottom w:val="90"/>
          <w:divBdr>
            <w:top w:val="single" w:sz="6" w:space="0" w:color="D3D3D3"/>
            <w:left w:val="single" w:sz="6" w:space="0" w:color="D3D3D3"/>
            <w:bottom w:val="single" w:sz="6" w:space="0" w:color="D3D3D3"/>
            <w:right w:val="single" w:sz="6" w:space="0" w:color="D3D3D3"/>
          </w:divBdr>
          <w:divsChild>
            <w:div w:id="877157292">
              <w:marLeft w:val="75"/>
              <w:marRight w:val="75"/>
              <w:marTop w:val="0"/>
              <w:marBottom w:val="0"/>
              <w:divBdr>
                <w:top w:val="none" w:sz="0" w:space="0" w:color="auto"/>
                <w:left w:val="none" w:sz="0" w:space="0" w:color="auto"/>
                <w:bottom w:val="none" w:sz="0" w:space="0" w:color="auto"/>
                <w:right w:val="none" w:sz="0" w:space="0" w:color="auto"/>
              </w:divBdr>
              <w:divsChild>
                <w:div w:id="685862297">
                  <w:marLeft w:val="0"/>
                  <w:marRight w:val="0"/>
                  <w:marTop w:val="0"/>
                  <w:marBottom w:val="0"/>
                  <w:divBdr>
                    <w:top w:val="none" w:sz="0" w:space="0" w:color="auto"/>
                    <w:left w:val="none" w:sz="0" w:space="0" w:color="auto"/>
                    <w:bottom w:val="none" w:sz="0" w:space="0" w:color="auto"/>
                    <w:right w:val="none" w:sz="0" w:space="0" w:color="auto"/>
                  </w:divBdr>
                  <w:divsChild>
                    <w:div w:id="1708136511">
                      <w:marLeft w:val="0"/>
                      <w:marRight w:val="0"/>
                      <w:marTop w:val="0"/>
                      <w:marBottom w:val="0"/>
                      <w:divBdr>
                        <w:top w:val="none" w:sz="0" w:space="0" w:color="auto"/>
                        <w:left w:val="none" w:sz="0" w:space="0" w:color="auto"/>
                        <w:bottom w:val="none" w:sz="0" w:space="0" w:color="auto"/>
                        <w:right w:val="none" w:sz="0" w:space="0" w:color="auto"/>
                      </w:divBdr>
                      <w:divsChild>
                        <w:div w:id="178735155">
                          <w:marLeft w:val="0"/>
                          <w:marRight w:val="0"/>
                          <w:marTop w:val="0"/>
                          <w:marBottom w:val="0"/>
                          <w:divBdr>
                            <w:top w:val="none" w:sz="0" w:space="0" w:color="auto"/>
                            <w:left w:val="none" w:sz="0" w:space="0" w:color="auto"/>
                            <w:bottom w:val="none" w:sz="0" w:space="0" w:color="auto"/>
                            <w:right w:val="none" w:sz="0" w:space="0" w:color="auto"/>
                          </w:divBdr>
                          <w:divsChild>
                            <w:div w:id="2031683061">
                              <w:marLeft w:val="0"/>
                              <w:marRight w:val="0"/>
                              <w:marTop w:val="0"/>
                              <w:marBottom w:val="0"/>
                              <w:divBdr>
                                <w:top w:val="none" w:sz="0" w:space="0" w:color="auto"/>
                                <w:left w:val="none" w:sz="0" w:space="0" w:color="auto"/>
                                <w:bottom w:val="none" w:sz="0" w:space="0" w:color="auto"/>
                                <w:right w:val="none" w:sz="0" w:space="0" w:color="auto"/>
                              </w:divBdr>
                              <w:divsChild>
                                <w:div w:id="1377776783">
                                  <w:marLeft w:val="0"/>
                                  <w:marRight w:val="0"/>
                                  <w:marTop w:val="0"/>
                                  <w:marBottom w:val="0"/>
                                  <w:divBdr>
                                    <w:top w:val="none" w:sz="0" w:space="0" w:color="auto"/>
                                    <w:left w:val="none" w:sz="0" w:space="0" w:color="auto"/>
                                    <w:bottom w:val="none" w:sz="0" w:space="0" w:color="auto"/>
                                    <w:right w:val="none" w:sz="0" w:space="0" w:color="auto"/>
                                  </w:divBdr>
                                  <w:divsChild>
                                    <w:div w:id="18027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140987">
      <w:bodyDiv w:val="1"/>
      <w:marLeft w:val="0"/>
      <w:marRight w:val="0"/>
      <w:marTop w:val="0"/>
      <w:marBottom w:val="0"/>
      <w:divBdr>
        <w:top w:val="none" w:sz="0" w:space="0" w:color="auto"/>
        <w:left w:val="none" w:sz="0" w:space="0" w:color="auto"/>
        <w:bottom w:val="none" w:sz="0" w:space="0" w:color="auto"/>
        <w:right w:val="none" w:sz="0" w:space="0" w:color="auto"/>
      </w:divBdr>
    </w:div>
    <w:div w:id="1269583890">
      <w:bodyDiv w:val="1"/>
      <w:marLeft w:val="0"/>
      <w:marRight w:val="0"/>
      <w:marTop w:val="0"/>
      <w:marBottom w:val="0"/>
      <w:divBdr>
        <w:top w:val="none" w:sz="0" w:space="0" w:color="auto"/>
        <w:left w:val="none" w:sz="0" w:space="0" w:color="auto"/>
        <w:bottom w:val="none" w:sz="0" w:space="0" w:color="auto"/>
        <w:right w:val="none" w:sz="0" w:space="0" w:color="auto"/>
      </w:divBdr>
    </w:div>
    <w:div w:id="1380478146">
      <w:bodyDiv w:val="1"/>
      <w:marLeft w:val="0"/>
      <w:marRight w:val="0"/>
      <w:marTop w:val="0"/>
      <w:marBottom w:val="0"/>
      <w:divBdr>
        <w:top w:val="none" w:sz="0" w:space="0" w:color="auto"/>
        <w:left w:val="none" w:sz="0" w:space="0" w:color="auto"/>
        <w:bottom w:val="none" w:sz="0" w:space="0" w:color="auto"/>
        <w:right w:val="none" w:sz="0" w:space="0" w:color="auto"/>
      </w:divBdr>
    </w:div>
    <w:div w:id="205903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1310-6F98-4509-BB5C-CFB67967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519</Words>
  <Characters>2961</Characters>
  <Application>Microsoft Office Word</Application>
  <DocSecurity>0</DocSecurity>
  <Lines>24</Lines>
  <Paragraphs>6</Paragraphs>
  <ScaleCrop>false</ScaleCrop>
  <Company>PCoS.Cc</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PCoS</dc:creator>
  <cp:keywords/>
  <dc:description/>
  <cp:lastModifiedBy>xb21cn</cp:lastModifiedBy>
  <cp:revision>10</cp:revision>
  <dcterms:created xsi:type="dcterms:W3CDTF">2017-04-18T07:49:00Z</dcterms:created>
  <dcterms:modified xsi:type="dcterms:W3CDTF">2019-12-26T06:03:00Z</dcterms:modified>
</cp:coreProperties>
</file>