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default" w:asciiTheme="minorEastAsia" w:hAnsiTheme="minorEastAsia" w:eastAsiaTheme="minorEastAsia" w:cstheme="minorEastAsia"/>
          <w:sz w:val="24"/>
          <w:szCs w:val="24"/>
          <w:lang w:val="en-US" w:eastAsia="zh-CN"/>
        </w:rPr>
      </w:pPr>
      <w:r>
        <w:rPr>
          <w:rFonts w:hint="eastAsia" w:ascii="黑体" w:hAnsi="黑体" w:eastAsia="黑体" w:cs="黑体"/>
          <w:sz w:val="32"/>
          <w:szCs w:val="32"/>
          <w:lang w:val="en-US" w:eastAsia="zh-CN"/>
        </w:rPr>
        <w:t>读《致教师》有感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8"/>
          <w:szCs w:val="28"/>
          <w:lang w:val="en-US" w:eastAsia="zh-CN"/>
        </w:rPr>
        <w:t>礼河实验学校   朱雯艳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有幸拜读朱永新老师的《致教师》书名很吸引人，</w:t>
      </w:r>
      <w:bookmarkStart w:id="0" w:name="_GoBack"/>
      <w:bookmarkEnd w:id="0"/>
      <w:r>
        <w:rPr>
          <w:rFonts w:hint="eastAsia" w:asciiTheme="minorEastAsia" w:hAnsiTheme="minorEastAsia" w:cstheme="minorEastAsia"/>
          <w:sz w:val="24"/>
          <w:szCs w:val="24"/>
          <w:lang w:val="en-US" w:eastAsia="zh-CN"/>
        </w:rPr>
        <w:t>内容都是解答一线教师工作、生活中的困惑，通过一个个生动的案例针对性的加以剖析、深究。书中教师的问题、疑惑、故事等都是我们教师身边所遇到的，所思考的，所疑惑的，所发生的，读了之后，收获很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朱永新先生围绕教师提出的教师关心的重要问题和教师成长的关键问题，如“成为教师的理由”“怎样具备好教师的慧眼”“如何书写教师的生命传奇”“怎样过一种幸福而完整的教育生活”四大方面，一一为教师“解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教师，既是一份职业，也是一个志业；那既是一份职责，更是一种使命。让教师能过上幸福完整的教育生活，给教师带来职业的尊严与幸福感，点燃教师的激情，成为教育的追梦人，是朱永新先生这本书的初衷。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教师服务的对象是正在成长中的学生，教师自己的心理状态、自我情绪调节的能力，对学生的成长有重要的影响。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就拿角色扮演来说吧。教师在工作和生活中常常扮演不同的角色，从心理学的角度看，这些角色没有真假，也谈不上真诚和虚伪，只是人在不同的情境中展示出来的人格的不同侧面而已。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不同的角色，代表人在特定的社会关系中的身份，也规定了人的行为规范和行为模式。当人在特定环境中表现出与之相对应的行为习惯和模式时，就会被大家认可。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如果教师不能自主地在不同角色之间做好转换，就会造成矛盾和困惑，不仅让自己为难，也让学生无所适从。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比如，教师在平时生活中和学生之间的互动，与教师在课堂上与学生之间的互动，是两种不同性质的互动。在这两种情境中，教师扮演的角色就有很大的差异，前者可以是朋友的角色，后者一定是教师的角色。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角色不同，行为方式也就不一样。师生交往过程中出现的很多矛盾和冲突，大多与教师不能区别这两种情境中行为方式之间的差异导致在实际情境中行为不当有关。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长统领一所学校，班主任管理一个班级，有很多事情需要他们来拍板和定夺。但回到家中之后，他们的角色就有很大的变化，要扮演孩子的家长、妻子的丈夫或者丈夫的妻子等角色。家庭生活最让人心烦的事情，就是家庭成员总把单位的事情和家庭生活搅和在一起，让其他家庭成员在无形之中承受了很多不该有的压力和烦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一个非教师家庭的孩子，从学校回到家之后，常常能有一段真正的家庭生活，一家人其乐融融地待在一起，聊天、娱乐，让焦虑的心情得到释放。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而教师家庭的孩子，如果教师不能在回家之后很顺利地将自己的角色转变成父母，继续做“教育妈妈”或者“教育爸爸”，那孩子不就真是24小时总生活在种种规范和监督之中？这样的日子搁在谁身上都是异常难熬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活是多样的，一个人需要扮演的角色也是多样的。在什么场合做什么事情，是教师在角色扮演的过程中需要特别想明白的。不仅自己要学会角色扮演，更要引导孩子意识到这一点，让他们自己体会角色扮演的必要性及其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老师一直谈到教师应该过一种幸福而完整的教育生活，主张教师要从每一天日常的、琐碎的、平凡的生活中得到满足，能够从自己的成长中得到满足，能够从与孩子的交流中得到满足。教育应该让教师能够非常愉悦、非常快乐地过好每一天，每天兴奋地走进教室，满足地走出教室。“幸福”与 “完整”，是我将来教师生涯中最饱满的两粒种子，只要我能将其播种，必能结出幸福的果实。在朱老师的眼里，教师不再是春蚕，不再是蜡烛。教师就只是教师，我们每天都在平凡与神圣中穿行，教师生命的价值在于“以现在求证未来，让生命幸福完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引领每一位教师在平凡的工作中体验教育的幸福，对于管理者来说也是一项神圣的使命，因为教师的幸福不仅关系到教师的身心健康和教师队伍的稳定，还关系到学生的进步成长和学校的整体发展。教育的终极目标是追求幸福，只有当每位教师充溢着幸福的人生体验的时候，我们憧憬的幸福教育才会得以实现。让教师有幸福的职业追求——是教师自身成长的需要，也是实现学校管理最优化的需要。如果学校管理者着力营造宽松、和谐的校园氛围，努力让师生置身于良好的人际关系之中，使教师觉得在学校工作，在教室上课是愉快的，是美丽的，是幸福的。老师们也会更易产生归属感，幸福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一位年轻老师，没有丰富的教学经验，没有渊博的学识，也不能做到在课堂上妙语连珠。在这种没有什么明显的优势下，怎样让学生学好我这门功课呢?这几年，我给自己定了一个目标:做一名受学生欢迎的老师。到今天，是不是一名受学生欢迎的老师，自己感觉做到了一半，另一半还需努力。正好，朱永新老师在给一位老师的回信中也谈到了这个问题。工作不能着急，也不要气馁，如果我们能找准方向，做好定位，我们总会达到目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468F6"/>
    <w:rsid w:val="10A468F6"/>
    <w:rsid w:val="6E6C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2019-12-26T01:00:00Z</dcterms:created>
  <dc:creator>杰仔</dc:creator>
  <cp:lastModifiedBy>杰仔</cp:lastModifiedBy>
  <dcterms:modified xsi:type="dcterms:W3CDTF">2019-12-26T06:08:26Z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