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14"/>
          <w:szCs w:val="14"/>
          <w:u w:val="none"/>
          <w:shd w:val="clear" w:color="FFFFFF" w:fill="D9D9D9"/>
        </w:rPr>
      </w:pPr>
    </w:p>
    <w:p>
      <w:pPr>
        <w:shd w:val="clear"/>
        <w:jc w:val="center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教师的幸福从哪里来？</w:t>
      </w:r>
    </w:p>
    <w:p>
      <w:pPr>
        <w:shd w:val="clear"/>
        <w:ind w:firstLine="2560" w:firstLineChars="80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------读《致教师》有感</w:t>
      </w:r>
    </w:p>
    <w:p>
      <w:pPr>
        <w:shd w:val="clear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礼河实验学校     刘晓庆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14"/>
          <w:szCs w:val="14"/>
          <w:u w:val="none"/>
          <w:shd w:val="clear" w:color="FFFFFF" w:fill="D9D9D9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shd w:val="clear" w:fill="FFFFFF"/>
        </w:rPr>
        <w:t>如何做一个有幸福感的老师？朱永新老师在他的《致教师》里用朴实无华的语言给出了很多建议。正如朱老师所言，幸福是人类的永恒追寻，对教师而言也不例外。为了幸福，我们乐于做教师。作为教师，我们要深刻理解幸福的缘由。如何去享受自己的教学生涯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  <w:t>教师是一个能够把人的创造力、想象力等全部能量与智慧发挥到极限的、永远没有止境的职业。如果能够发现并认可每天平凡工作的价值与意义，坚持不懈地在工作中实现自我，那么无论是用心地研究学生成长的案例，及时记录自己的生活，还是和同事共读共写，共同探讨，都能够感受到成长的快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  <w:t>教师要有良好的人文素养和科学素养，有深切的人文关怀，对自然、环境、对人类命运、世界和平等，能够深切关注。工作之余，读一些优秀的文学作品，对于教师陶冶情操，丰富心灵具有重要的作用。作为一名渴望成长的教师，要正确评估环境对自己成长与发展造成的限制，尤其是处于人们眼中在逆境的情况下，更需要用积极乐观的心态面对逆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  <w:t>那么作为教师，怎样才能培养自己的恒心、磨砺自己意志，让自己成为一个有“恒”的人呢？意志力的培养不一定要在惊天动地的大事业中进行，从一点一滴的小事情着手，同样能培养一个人的意志。于恒心不够的老师来说，不妨学会自我提醒、自我激励的办法，如用座右铭来激励自己，就是培养恒心的有效办法。在培养恒心的过程中，最重要也是最关键的，就是在最困难的时候能否坚持。在同样的环境下，别人往前走，你也往前走，你只能看见和大家同样的风景，取得和大家一样的成绩。当别人停下来时，你仍然在走，你才可能超越别人，取得别人无法企及的成功。当你处在比别人更加困难的环境下，只要你的脚步永不停歇，就一定能够走得足够远，就一定能够欣赏到少有人见的美丽风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  <w:t>作为教师，要给孩子自由，给他时间，给他空间。你给他一个舞台，他就能还给你一个精彩；你给他一点空间，他就能为你创造无数辉煌。作为教师，就是要善于发现学生的特别之处，一旦孩子发现了自己，找到了自我，他就会爆发出我们难以想象的能量。其实，最好的教育就是不教之教，是帮助每一个人认识他自己，成为他自己。只有你不放弃，孩子才不会自弃。只要你还相信，孩子就会自信。所以，如果不能一视同仁，那么教师最需要关注的，恰恰是哪些缺乏关注、不惹人怜爱的孩子。协助无力的孩子挖掘潜力，协助迷失的孩子发现自我，正是教育的价值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  <w:t>对于教师来说究竟什么最重要？当然是和学生们一起成长。所以最重要的事情应该首先安排在这个方面，要围绕课程、教室、学生去阅读、去思考、去行动。就是排除浪费时间的要素，让自己更专注。所以对那些自己喜欢的、有诱惑力的一些活动，尽可能给自己也要有一定限制。专心才能提高单位时间的效率，要减少各种干扰自己的情形。教师特别需要合理利用自己整块的大时间。我认为这就是需要给自己制订一个比较好的工作计划，甚至是制订一个比较好的人生规划。在对整块时间进行安排的时候，要注意时间的节奏，把不同的工作要进行相互穿插，可以更有效地利用时间。学会记录自己的时间，分析自己时间利用的特点和优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lang w:val="en-US" w:eastAsia="zh-CN"/>
        </w:rPr>
        <w:t>每一个普通的时刻，都会焕发不一样的光彩。每一个平凡的日子，都能与幸福相伴。让我们努力在工作中寻找一些小幸福，让自己成为一个充满幸福感的教师。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2019-12-26T00:53:15Z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