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0CD0" w:rsidRDefault="00B40CD0" w:rsidP="00B40CD0">
      <w:pPr>
        <w:ind w:firstLineChars="1300" w:firstLine="2730"/>
        <w:rPr>
          <w:rFonts w:ascii="Arial" w:hAnsi="Arial" w:cs="Arial"/>
          <w:color w:val="333333"/>
          <w:szCs w:val="21"/>
          <w:shd w:val="clear" w:color="auto" w:fill="FFFFFF"/>
        </w:rPr>
      </w:pPr>
      <w:r w:rsidRPr="00DF1D4C">
        <w:rPr>
          <w:rFonts w:ascii="Arial" w:hAnsi="Arial" w:cs="Arial" w:hint="eastAsia"/>
          <w:color w:val="333333"/>
          <w:szCs w:val="21"/>
          <w:shd w:val="clear" w:color="auto" w:fill="FFFFFF"/>
        </w:rPr>
        <w:t>儿童诗：对生命的守望</w:t>
      </w:r>
    </w:p>
    <w:p w:rsidR="00E52463" w:rsidRPr="00E52463" w:rsidRDefault="00E52463" w:rsidP="00B40CD0">
      <w:pPr>
        <w:ind w:firstLineChars="1300" w:firstLine="2730"/>
        <w:rPr>
          <w:rFonts w:ascii="Arial" w:hAnsi="Arial" w:cs="Arial"/>
          <w:color w:val="333333"/>
          <w:szCs w:val="21"/>
          <w:shd w:val="clear" w:color="auto" w:fill="FFFFFF"/>
        </w:rPr>
      </w:pPr>
      <w:r>
        <w:rPr>
          <w:rFonts w:ascii="Arial" w:hAnsi="Arial" w:cs="Arial"/>
          <w:color w:val="333333"/>
          <w:szCs w:val="21"/>
          <w:shd w:val="clear" w:color="auto" w:fill="FFFFFF"/>
        </w:rPr>
        <w:t xml:space="preserve">                   </w:t>
      </w:r>
    </w:p>
    <w:p w:rsidR="000D0DE0" w:rsidRPr="00DF1D4C" w:rsidRDefault="000D0DE0" w:rsidP="002C1C7E">
      <w:pPr>
        <w:ind w:firstLineChars="2500" w:firstLine="5250"/>
        <w:rPr>
          <w:rFonts w:ascii="Arial" w:hAnsi="Arial" w:cs="Arial"/>
          <w:color w:val="333333"/>
          <w:szCs w:val="21"/>
          <w:shd w:val="clear" w:color="auto" w:fill="FFFFFF"/>
        </w:rPr>
      </w:pPr>
      <w:r>
        <w:rPr>
          <w:rFonts w:ascii="Arial" w:hAnsi="Arial" w:cs="Arial" w:hint="eastAsia"/>
          <w:color w:val="333333"/>
          <w:szCs w:val="21"/>
          <w:shd w:val="clear" w:color="auto" w:fill="FFFFFF"/>
        </w:rPr>
        <w:t>常州市青龙实验小学</w:t>
      </w:r>
      <w:r w:rsidR="002C1C7E">
        <w:rPr>
          <w:rFonts w:ascii="Arial" w:hAnsi="Arial" w:cs="Arial" w:hint="eastAsia"/>
          <w:color w:val="333333"/>
          <w:szCs w:val="21"/>
          <w:shd w:val="clear" w:color="auto" w:fill="FFFFFF"/>
        </w:rPr>
        <w:t xml:space="preserve">     </w:t>
      </w:r>
      <w:r>
        <w:rPr>
          <w:rFonts w:ascii="Arial" w:hAnsi="Arial" w:cs="Arial" w:hint="eastAsia"/>
          <w:color w:val="333333"/>
          <w:szCs w:val="21"/>
          <w:shd w:val="clear" w:color="auto" w:fill="FFFFFF"/>
        </w:rPr>
        <w:t>汪美姣</w:t>
      </w:r>
    </w:p>
    <w:p w:rsidR="00B40CD0" w:rsidRPr="00DF1D4C" w:rsidRDefault="00B40CD0" w:rsidP="002452D5">
      <w:pPr>
        <w:autoSpaceDE w:val="0"/>
        <w:autoSpaceDN w:val="0"/>
        <w:adjustRightInd w:val="0"/>
        <w:jc w:val="left"/>
        <w:rPr>
          <w:rFonts w:ascii="Arial" w:hAnsi="Arial" w:cs="Arial"/>
          <w:color w:val="333333"/>
          <w:szCs w:val="21"/>
          <w:shd w:val="clear" w:color="auto" w:fill="FFFFFF"/>
        </w:rPr>
      </w:pPr>
      <w:r w:rsidRPr="00DF1D4C">
        <w:rPr>
          <w:rFonts w:ascii="Arial" w:hAnsi="Arial" w:cs="Arial" w:hint="eastAsia"/>
          <w:color w:val="333333"/>
          <w:szCs w:val="21"/>
          <w:shd w:val="clear" w:color="auto" w:fill="FFFFFF"/>
        </w:rPr>
        <w:t>【摘要】</w:t>
      </w:r>
      <w:r w:rsidR="00162EB2" w:rsidRPr="00DF1D4C">
        <w:rPr>
          <w:rFonts w:ascii="Arial" w:hAnsi="Arial" w:cs="Arial" w:hint="eastAsia"/>
          <w:color w:val="333333"/>
          <w:szCs w:val="21"/>
          <w:shd w:val="clear" w:color="auto" w:fill="FFFFFF"/>
        </w:rPr>
        <w:t>近年来</w:t>
      </w:r>
      <w:r w:rsidR="002452D5" w:rsidRPr="00DF1D4C">
        <w:rPr>
          <w:rFonts w:ascii="Arial" w:hAnsi="Arial" w:cs="Arial" w:hint="eastAsia"/>
          <w:color w:val="333333"/>
          <w:szCs w:val="21"/>
          <w:shd w:val="clear" w:color="auto" w:fill="FFFFFF"/>
        </w:rPr>
        <w:t>，儿童诗在教学中正</w:t>
      </w:r>
      <w:r w:rsidR="000D0DE0">
        <w:rPr>
          <w:rFonts w:ascii="Arial" w:hAnsi="Arial" w:cs="Arial" w:hint="eastAsia"/>
          <w:color w:val="333333"/>
          <w:szCs w:val="21"/>
          <w:shd w:val="clear" w:color="auto" w:fill="FFFFFF"/>
        </w:rPr>
        <w:t>发挥着越来越重要的作用，越来越受到教育改革者和实践者的重视。</w:t>
      </w:r>
      <w:r w:rsidR="002452D5" w:rsidRPr="00DF1D4C">
        <w:rPr>
          <w:rFonts w:ascii="Arial" w:hAnsi="Arial" w:cs="Arial" w:hint="eastAsia"/>
          <w:color w:val="333333"/>
          <w:szCs w:val="21"/>
          <w:shd w:val="clear" w:color="auto" w:fill="FFFFFF"/>
        </w:rPr>
        <w:t>部编本一年级语文新教材大大增加儿童诗的比重</w:t>
      </w:r>
      <w:r w:rsidR="000D0DE0">
        <w:rPr>
          <w:rFonts w:ascii="Arial" w:hAnsi="Arial" w:cs="Arial" w:hint="eastAsia"/>
          <w:color w:val="333333"/>
          <w:szCs w:val="21"/>
          <w:shd w:val="clear" w:color="auto" w:fill="FFFFFF"/>
        </w:rPr>
        <w:t>，全课程低年级书上的儿童诗比重更大</w:t>
      </w:r>
      <w:r w:rsidR="002452D5" w:rsidRPr="00DF1D4C">
        <w:rPr>
          <w:rFonts w:ascii="Arial" w:hAnsi="Arial" w:cs="Arial" w:hint="eastAsia"/>
          <w:color w:val="333333"/>
          <w:szCs w:val="21"/>
          <w:shd w:val="clear" w:color="auto" w:fill="FFFFFF"/>
        </w:rPr>
        <w:t>正体现了这一特</w:t>
      </w:r>
      <w:r w:rsidR="00870BCE">
        <w:rPr>
          <w:rFonts w:ascii="Arial" w:hAnsi="Arial" w:cs="Arial" w:hint="eastAsia"/>
          <w:color w:val="333333"/>
          <w:szCs w:val="21"/>
          <w:shd w:val="clear" w:color="auto" w:fill="FFFFFF"/>
        </w:rPr>
        <w:t>点。儿童诗传递的是一种人文的关怀和对生命的守望，在童诗教学中践行</w:t>
      </w:r>
      <w:r w:rsidR="002452D5" w:rsidRPr="00DF1D4C">
        <w:rPr>
          <w:rFonts w:ascii="Arial" w:hAnsi="Arial" w:cs="Arial" w:hint="eastAsia"/>
          <w:color w:val="333333"/>
          <w:szCs w:val="21"/>
          <w:shd w:val="clear" w:color="auto" w:fill="FFFFFF"/>
        </w:rPr>
        <w:t>“全人教育</w:t>
      </w:r>
      <w:r w:rsidR="003C44DB" w:rsidRPr="00DF1D4C">
        <w:rPr>
          <w:rFonts w:ascii="Arial" w:hAnsi="Arial" w:cs="Arial" w:hint="eastAsia"/>
          <w:color w:val="333333"/>
          <w:szCs w:val="21"/>
          <w:shd w:val="clear" w:color="auto" w:fill="FFFFFF"/>
        </w:rPr>
        <w:t>”这一理念，在教师引领学生诵读、欣赏、创编的过程中，让儿童在</w:t>
      </w:r>
      <w:r w:rsidR="00162EB2" w:rsidRPr="00DF1D4C">
        <w:rPr>
          <w:rFonts w:ascii="Arial" w:hAnsi="Arial" w:cs="Arial" w:hint="eastAsia"/>
          <w:color w:val="333333"/>
          <w:szCs w:val="21"/>
          <w:shd w:val="clear" w:color="auto" w:fill="FFFFFF"/>
        </w:rPr>
        <w:t>儿童诗的学习</w:t>
      </w:r>
      <w:r w:rsidR="003C44DB" w:rsidRPr="00DF1D4C">
        <w:rPr>
          <w:rFonts w:ascii="Arial" w:hAnsi="Arial" w:cs="Arial" w:hint="eastAsia"/>
          <w:color w:val="333333"/>
          <w:szCs w:val="21"/>
          <w:shd w:val="clear" w:color="auto" w:fill="FFFFFF"/>
        </w:rPr>
        <w:t>中遇见“诗与远方”，</w:t>
      </w:r>
      <w:r w:rsidR="00556D42">
        <w:rPr>
          <w:rFonts w:ascii="Arial" w:hAnsi="Arial" w:cs="Arial" w:hint="eastAsia"/>
          <w:color w:val="333333"/>
          <w:szCs w:val="21"/>
          <w:shd w:val="clear" w:color="auto" w:fill="FFFFFF"/>
        </w:rPr>
        <w:t>遇见未知的自己，</w:t>
      </w:r>
      <w:r w:rsidR="00F50E9F">
        <w:rPr>
          <w:rFonts w:ascii="Arial" w:hAnsi="Arial" w:cs="Arial" w:hint="eastAsia"/>
          <w:color w:val="333333"/>
          <w:szCs w:val="21"/>
          <w:shd w:val="clear" w:color="auto" w:fill="FFFFFF"/>
        </w:rPr>
        <w:t>让儿童</w:t>
      </w:r>
      <w:r w:rsidR="00556D42">
        <w:rPr>
          <w:rFonts w:ascii="Arial" w:hAnsi="Arial" w:cs="Arial" w:hint="eastAsia"/>
          <w:color w:val="333333"/>
          <w:szCs w:val="21"/>
          <w:shd w:val="clear" w:color="auto" w:fill="FFFFFF"/>
        </w:rPr>
        <w:t>成为文本的真正的解读者</w:t>
      </w:r>
      <w:r w:rsidR="003C44DB" w:rsidRPr="00DF1D4C">
        <w:rPr>
          <w:rFonts w:ascii="Arial" w:hAnsi="Arial" w:cs="Arial" w:hint="eastAsia"/>
          <w:color w:val="333333"/>
          <w:szCs w:val="21"/>
          <w:shd w:val="clear" w:color="auto" w:fill="FFFFFF"/>
        </w:rPr>
        <w:t>，</w:t>
      </w:r>
      <w:r w:rsidR="00162EB2" w:rsidRPr="00DF1D4C">
        <w:rPr>
          <w:rFonts w:ascii="Arial" w:hAnsi="Arial" w:cs="Arial" w:hint="eastAsia"/>
          <w:color w:val="333333"/>
          <w:szCs w:val="21"/>
          <w:shd w:val="clear" w:color="auto" w:fill="FFFFFF"/>
        </w:rPr>
        <w:t>从而构建一个丰富而又完整的内心世界</w:t>
      </w:r>
      <w:r w:rsidRPr="00DF1D4C">
        <w:rPr>
          <w:rFonts w:ascii="Arial" w:hAnsi="Arial" w:cs="Arial" w:hint="eastAsia"/>
          <w:color w:val="333333"/>
          <w:szCs w:val="21"/>
          <w:shd w:val="clear" w:color="auto" w:fill="FFFFFF"/>
        </w:rPr>
        <w:t>。</w:t>
      </w:r>
    </w:p>
    <w:p w:rsidR="00162EB2" w:rsidRPr="00DF1D4C" w:rsidRDefault="00B40CD0" w:rsidP="00B33011">
      <w:pPr>
        <w:autoSpaceDE w:val="0"/>
        <w:autoSpaceDN w:val="0"/>
        <w:adjustRightInd w:val="0"/>
        <w:jc w:val="left"/>
        <w:rPr>
          <w:rFonts w:ascii="Arial" w:hAnsi="Arial" w:cs="Arial"/>
          <w:color w:val="333333"/>
          <w:szCs w:val="21"/>
          <w:shd w:val="clear" w:color="auto" w:fill="FFFFFF"/>
        </w:rPr>
      </w:pPr>
      <w:r w:rsidRPr="00DF1D4C">
        <w:rPr>
          <w:rFonts w:ascii="Arial" w:hAnsi="Arial" w:cs="Arial" w:hint="eastAsia"/>
          <w:color w:val="333333"/>
          <w:szCs w:val="21"/>
          <w:shd w:val="clear" w:color="auto" w:fill="FFFFFF"/>
        </w:rPr>
        <w:t>【关键词</w:t>
      </w:r>
      <w:r w:rsidR="000D0DE0">
        <w:rPr>
          <w:rFonts w:ascii="Arial" w:hAnsi="Arial" w:cs="Arial" w:hint="eastAsia"/>
          <w:color w:val="333333"/>
          <w:szCs w:val="21"/>
          <w:shd w:val="clear" w:color="auto" w:fill="FFFFFF"/>
        </w:rPr>
        <w:t>】儿童诗；</w:t>
      </w:r>
      <w:r w:rsidR="00162EB2" w:rsidRPr="00DF1D4C">
        <w:rPr>
          <w:rFonts w:ascii="Arial" w:hAnsi="Arial" w:cs="Arial" w:hint="eastAsia"/>
          <w:color w:val="333333"/>
          <w:szCs w:val="21"/>
          <w:shd w:val="clear" w:color="auto" w:fill="FFFFFF"/>
        </w:rPr>
        <w:t>诗与远方</w:t>
      </w:r>
      <w:r w:rsidR="000D0DE0">
        <w:rPr>
          <w:rFonts w:ascii="Arial" w:hAnsi="Arial" w:cs="Arial" w:hint="eastAsia"/>
          <w:color w:val="333333"/>
          <w:szCs w:val="21"/>
          <w:shd w:val="clear" w:color="auto" w:fill="FFFFFF"/>
        </w:rPr>
        <w:t>；</w:t>
      </w:r>
      <w:r w:rsidR="003E1E98">
        <w:rPr>
          <w:rFonts w:ascii="Arial" w:hAnsi="Arial" w:cs="Arial" w:hint="eastAsia"/>
          <w:color w:val="333333"/>
          <w:szCs w:val="21"/>
          <w:shd w:val="clear" w:color="auto" w:fill="FFFFFF"/>
        </w:rPr>
        <w:t>文本解读</w:t>
      </w:r>
    </w:p>
    <w:p w:rsidR="00F50E9F" w:rsidRDefault="00F50E9F" w:rsidP="00DF1D4C">
      <w:pPr>
        <w:autoSpaceDE w:val="0"/>
        <w:autoSpaceDN w:val="0"/>
        <w:adjustRightInd w:val="0"/>
        <w:ind w:firstLineChars="250" w:firstLine="525"/>
        <w:jc w:val="left"/>
        <w:rPr>
          <w:rFonts w:ascii="Arial" w:hAnsi="Arial" w:cs="Arial"/>
          <w:color w:val="333333"/>
          <w:szCs w:val="21"/>
          <w:shd w:val="clear" w:color="auto" w:fill="FFFFFF"/>
        </w:rPr>
      </w:pPr>
    </w:p>
    <w:p w:rsidR="00DF1D4C" w:rsidRPr="00DF1D4C" w:rsidRDefault="00DF1D4C" w:rsidP="00DF1D4C">
      <w:pPr>
        <w:autoSpaceDE w:val="0"/>
        <w:autoSpaceDN w:val="0"/>
        <w:adjustRightInd w:val="0"/>
        <w:ind w:firstLineChars="250" w:firstLine="525"/>
        <w:jc w:val="left"/>
        <w:rPr>
          <w:rFonts w:ascii="Arial" w:hAnsi="Arial" w:cs="Arial"/>
          <w:color w:val="333333"/>
          <w:szCs w:val="21"/>
          <w:shd w:val="clear" w:color="auto" w:fill="FFFFFF"/>
        </w:rPr>
      </w:pPr>
      <w:r w:rsidRPr="00DF1D4C">
        <w:rPr>
          <w:rFonts w:ascii="Arial" w:hAnsi="Arial" w:cs="Arial" w:hint="eastAsia"/>
          <w:color w:val="333333"/>
          <w:szCs w:val="21"/>
          <w:shd w:val="clear" w:color="auto" w:fill="FFFFFF"/>
        </w:rPr>
        <w:t>近年来，儿童诗在教学中正发挥着越来越重要的作用，越来越受到教育改革者和实践者的重视。</w:t>
      </w:r>
      <w:r w:rsidR="003E1E98" w:rsidRPr="00DF1D4C">
        <w:rPr>
          <w:rFonts w:ascii="Arial" w:hAnsi="Arial" w:cs="Arial" w:hint="eastAsia"/>
          <w:color w:val="333333"/>
          <w:szCs w:val="21"/>
          <w:shd w:val="clear" w:color="auto" w:fill="FFFFFF"/>
        </w:rPr>
        <w:t>部编本一年级语文新教材大大增加儿童诗的比重</w:t>
      </w:r>
      <w:r w:rsidR="003E1E98">
        <w:rPr>
          <w:rFonts w:ascii="Arial" w:hAnsi="Arial" w:cs="Arial" w:hint="eastAsia"/>
          <w:color w:val="333333"/>
          <w:szCs w:val="21"/>
          <w:shd w:val="clear" w:color="auto" w:fill="FFFFFF"/>
        </w:rPr>
        <w:t>，全课程低年级书上的儿童诗比重更大</w:t>
      </w:r>
      <w:r w:rsidR="003E1E98" w:rsidRPr="00DF1D4C">
        <w:rPr>
          <w:rFonts w:ascii="Arial" w:hAnsi="Arial" w:cs="Arial" w:hint="eastAsia"/>
          <w:color w:val="333333"/>
          <w:szCs w:val="21"/>
          <w:shd w:val="clear" w:color="auto" w:fill="FFFFFF"/>
        </w:rPr>
        <w:t>正体现了这一特点。</w:t>
      </w:r>
      <w:r w:rsidRPr="00DF1D4C">
        <w:rPr>
          <w:rFonts w:ascii="Arial" w:hAnsi="Arial" w:cs="Arial" w:hint="eastAsia"/>
          <w:color w:val="333333"/>
          <w:szCs w:val="21"/>
          <w:shd w:val="clear" w:color="auto" w:fill="FFFFFF"/>
        </w:rPr>
        <w:t>儿童诗教学亦是健全儿童人格的重要途径，在童诗教学中践行“全人教育”这一理念，在教师引领学生诵读、欣赏、创编的过程中，让儿童在儿童诗的学习中遇见“诗与远方”，遇见未知的自己，</w:t>
      </w:r>
      <w:r w:rsidR="00F50E9F">
        <w:rPr>
          <w:rFonts w:ascii="Arial" w:hAnsi="Arial" w:cs="Arial" w:hint="eastAsia"/>
          <w:color w:val="333333"/>
          <w:szCs w:val="21"/>
          <w:shd w:val="clear" w:color="auto" w:fill="FFFFFF"/>
        </w:rPr>
        <w:t>让儿童成为文本的真正的解读者</w:t>
      </w:r>
      <w:r w:rsidR="00F50E9F" w:rsidRPr="00DF1D4C">
        <w:rPr>
          <w:rFonts w:ascii="Arial" w:hAnsi="Arial" w:cs="Arial" w:hint="eastAsia"/>
          <w:color w:val="333333"/>
          <w:szCs w:val="21"/>
          <w:shd w:val="clear" w:color="auto" w:fill="FFFFFF"/>
        </w:rPr>
        <w:t>，</w:t>
      </w:r>
      <w:r w:rsidRPr="00DF1D4C">
        <w:rPr>
          <w:rFonts w:ascii="Arial" w:hAnsi="Arial" w:cs="Arial" w:hint="eastAsia"/>
          <w:color w:val="333333"/>
          <w:szCs w:val="21"/>
          <w:shd w:val="clear" w:color="auto" w:fill="FFFFFF"/>
        </w:rPr>
        <w:t>从而构建一个丰富而又完整的内心世界。</w:t>
      </w:r>
    </w:p>
    <w:p w:rsidR="00DF1D4C" w:rsidRPr="00DF1D4C" w:rsidRDefault="00DF1D4C" w:rsidP="00DF1D4C">
      <w:pPr>
        <w:autoSpaceDE w:val="0"/>
        <w:autoSpaceDN w:val="0"/>
        <w:adjustRightInd w:val="0"/>
        <w:jc w:val="left"/>
        <w:rPr>
          <w:rFonts w:ascii="Arial" w:hAnsi="Arial" w:cs="Arial"/>
          <w:color w:val="333333"/>
          <w:szCs w:val="21"/>
          <w:shd w:val="clear" w:color="auto" w:fill="FFFFFF"/>
        </w:rPr>
      </w:pPr>
    </w:p>
    <w:p w:rsidR="00CF6BAE" w:rsidRPr="000D0DE0" w:rsidRDefault="002C1C7E" w:rsidP="000D0DE0">
      <w:pPr>
        <w:rPr>
          <w:rFonts w:ascii="Arial" w:hAnsi="Arial" w:cs="Arial"/>
          <w:color w:val="333333"/>
          <w:szCs w:val="21"/>
          <w:shd w:val="clear" w:color="auto" w:fill="FFFFFF"/>
        </w:rPr>
      </w:pPr>
      <w:r>
        <w:rPr>
          <w:rFonts w:ascii="Arial" w:hAnsi="Arial" w:cs="Arial" w:hint="eastAsia"/>
          <w:color w:val="333333"/>
          <w:szCs w:val="21"/>
          <w:shd w:val="clear" w:color="auto" w:fill="FFFFFF"/>
        </w:rPr>
        <w:t>一</w:t>
      </w:r>
      <w:r w:rsidR="00DF1D4C">
        <w:rPr>
          <w:rFonts w:ascii="Arial" w:hAnsi="Arial" w:cs="Arial" w:hint="eastAsia"/>
          <w:color w:val="333333"/>
          <w:szCs w:val="21"/>
          <w:shd w:val="clear" w:color="auto" w:fill="FFFFFF"/>
        </w:rPr>
        <w:t>、</w:t>
      </w:r>
      <w:r w:rsidR="007466F2" w:rsidRPr="00DF1D4C">
        <w:rPr>
          <w:rFonts w:ascii="Arial" w:hAnsi="Arial" w:cs="Arial" w:hint="eastAsia"/>
          <w:color w:val="333333"/>
          <w:szCs w:val="21"/>
          <w:shd w:val="clear" w:color="auto" w:fill="FFFFFF"/>
        </w:rPr>
        <w:t>童诗：让孩子</w:t>
      </w:r>
      <w:r w:rsidR="00162EB2" w:rsidRPr="00DF1D4C">
        <w:rPr>
          <w:rFonts w:ascii="Arial" w:hAnsi="Arial" w:cs="Arial" w:hint="eastAsia"/>
          <w:color w:val="333333"/>
          <w:szCs w:val="21"/>
          <w:shd w:val="clear" w:color="auto" w:fill="FFFFFF"/>
        </w:rPr>
        <w:t>遇见“</w:t>
      </w:r>
      <w:r w:rsidR="00DF1D4C">
        <w:rPr>
          <w:rFonts w:ascii="Arial" w:hAnsi="Arial" w:cs="Arial" w:hint="eastAsia"/>
          <w:color w:val="333333"/>
          <w:szCs w:val="21"/>
          <w:shd w:val="clear" w:color="auto" w:fill="FFFFFF"/>
        </w:rPr>
        <w:t>诗与远方”</w:t>
      </w:r>
    </w:p>
    <w:p w:rsidR="000D0DE0" w:rsidRDefault="00DF1D4C" w:rsidP="00C97045">
      <w:pPr>
        <w:autoSpaceDE w:val="0"/>
        <w:autoSpaceDN w:val="0"/>
        <w:adjustRightInd w:val="0"/>
        <w:ind w:firstLineChars="200" w:firstLine="420"/>
        <w:jc w:val="left"/>
        <w:rPr>
          <w:rFonts w:ascii="Arial" w:hAnsi="Arial" w:cs="Arial"/>
          <w:color w:val="333333"/>
          <w:szCs w:val="21"/>
          <w:shd w:val="clear" w:color="auto" w:fill="FFFFFF"/>
        </w:rPr>
      </w:pPr>
      <w:r>
        <w:rPr>
          <w:rFonts w:ascii="Arial" w:hAnsi="Arial" w:cs="Arial" w:hint="eastAsia"/>
          <w:color w:val="333333"/>
          <w:szCs w:val="21"/>
          <w:shd w:val="clear" w:color="auto" w:fill="FFFFFF"/>
        </w:rPr>
        <w:t>以部编本一年级下册语文课本为例，第二、三单元</w:t>
      </w:r>
      <w:r w:rsidR="00870BCE">
        <w:rPr>
          <w:rFonts w:ascii="Arial" w:hAnsi="Arial" w:cs="Arial" w:hint="eastAsia"/>
          <w:color w:val="333333"/>
          <w:szCs w:val="21"/>
          <w:shd w:val="clear" w:color="auto" w:fill="FFFFFF"/>
        </w:rPr>
        <w:t>的几篇课文里都有童诗，第二课《我多想去看看》就是一首孩子们喜欢的童诗，孩子在诗中遇见远方，这远方在遥远的北京城，在美丽的新疆。而课堂上你想去</w:t>
      </w:r>
      <w:r w:rsidR="00E52463">
        <w:rPr>
          <w:rFonts w:ascii="Arial" w:hAnsi="Arial" w:cs="Arial" w:hint="eastAsia"/>
          <w:color w:val="333333"/>
          <w:szCs w:val="21"/>
          <w:shd w:val="clear" w:color="auto" w:fill="FFFFFF"/>
        </w:rPr>
        <w:t>哪</w:t>
      </w:r>
      <w:r w:rsidR="00870BCE">
        <w:rPr>
          <w:rFonts w:ascii="Arial" w:hAnsi="Arial" w:cs="Arial" w:hint="eastAsia"/>
          <w:color w:val="333333"/>
          <w:szCs w:val="21"/>
          <w:shd w:val="clear" w:color="auto" w:fill="FFFFFF"/>
        </w:rPr>
        <w:t>里看看？这一问题的抛出，更让很多孩子寻找到了自己想去的远方，孩子们对美好的憧憬由此生发出来。第三课《一个接一个》，</w:t>
      </w:r>
      <w:r>
        <w:rPr>
          <w:rFonts w:ascii="Arial" w:hAnsi="Arial" w:cs="Arial" w:hint="eastAsia"/>
          <w:color w:val="333333"/>
          <w:szCs w:val="21"/>
          <w:shd w:val="clear" w:color="auto" w:fill="FFFFFF"/>
        </w:rPr>
        <w:t>我们在诗歌里寻找的</w:t>
      </w:r>
      <w:r w:rsidR="007719BB" w:rsidRPr="00DF1D4C">
        <w:rPr>
          <w:rFonts w:ascii="Arial" w:hAnsi="Arial" w:cs="Arial" w:hint="eastAsia"/>
          <w:color w:val="333333"/>
          <w:szCs w:val="21"/>
          <w:shd w:val="clear" w:color="auto" w:fill="FFFFFF"/>
        </w:rPr>
        <w:t>远方在</w:t>
      </w:r>
      <w:r w:rsidR="00CF6BAE" w:rsidRPr="00DF1D4C">
        <w:rPr>
          <w:rFonts w:ascii="Arial" w:hAnsi="Arial" w:cs="Arial" w:hint="eastAsia"/>
          <w:color w:val="333333"/>
          <w:szCs w:val="21"/>
          <w:shd w:val="clear" w:color="auto" w:fill="FFFFFF"/>
        </w:rPr>
        <w:t>游戏里，在美梦中，也在有趣的课堂上。</w:t>
      </w:r>
      <w:r w:rsidR="00870BCE">
        <w:rPr>
          <w:rFonts w:ascii="Arial" w:hAnsi="Arial" w:cs="Arial" w:hint="eastAsia"/>
          <w:color w:val="333333"/>
          <w:szCs w:val="21"/>
          <w:shd w:val="clear" w:color="auto" w:fill="FFFFFF"/>
        </w:rPr>
        <w:t>第四课</w:t>
      </w:r>
      <w:r w:rsidR="000D0DE0">
        <w:rPr>
          <w:rFonts w:ascii="Arial" w:hAnsi="Arial" w:cs="Arial" w:hint="eastAsia"/>
          <w:color w:val="333333"/>
          <w:szCs w:val="21"/>
          <w:shd w:val="clear" w:color="auto" w:fill="FFFFFF"/>
        </w:rPr>
        <w:t>《四个太阳》，夏天画绿绿的太阳，秋天画金黄的太阳，冬天画红红的太阳，春天画彩色的太阳，</w:t>
      </w:r>
      <w:r w:rsidR="00CF6BAE" w:rsidRPr="00DF1D4C">
        <w:rPr>
          <w:rFonts w:ascii="Arial" w:hAnsi="Arial" w:cs="Arial" w:hint="eastAsia"/>
          <w:color w:val="333333"/>
          <w:szCs w:val="21"/>
          <w:shd w:val="clear" w:color="auto" w:fill="FFFFFF"/>
        </w:rPr>
        <w:t>远方在凉爽的夏天，在金黄的秋天，在温暖的冬天，在多彩的春天。</w:t>
      </w:r>
      <w:r w:rsidR="000D0DE0">
        <w:rPr>
          <w:rFonts w:ascii="Arial" w:hAnsi="Arial" w:cs="Arial" w:hint="eastAsia"/>
          <w:color w:val="333333"/>
          <w:szCs w:val="21"/>
          <w:shd w:val="clear" w:color="auto" w:fill="FFFFFF"/>
        </w:rPr>
        <w:t>第七课《怎么都快乐》诗歌里</w:t>
      </w:r>
      <w:r w:rsidR="00870BCE">
        <w:rPr>
          <w:rFonts w:ascii="Arial" w:hAnsi="Arial" w:cs="Arial" w:hint="eastAsia"/>
          <w:color w:val="333333"/>
          <w:szCs w:val="21"/>
          <w:shd w:val="clear" w:color="auto" w:fill="FFFFFF"/>
        </w:rPr>
        <w:t>的</w:t>
      </w:r>
      <w:r w:rsidR="00CF6BAE" w:rsidRPr="00DF1D4C">
        <w:rPr>
          <w:rFonts w:ascii="Arial" w:hAnsi="Arial" w:cs="Arial" w:hint="eastAsia"/>
          <w:color w:val="333333"/>
          <w:szCs w:val="21"/>
          <w:shd w:val="clear" w:color="auto" w:fill="FFFFFF"/>
        </w:rPr>
        <w:t>远方</w:t>
      </w:r>
      <w:r w:rsidR="000D0DE0">
        <w:rPr>
          <w:rFonts w:ascii="Arial" w:hAnsi="Arial" w:cs="Arial" w:hint="eastAsia"/>
          <w:color w:val="333333"/>
          <w:szCs w:val="21"/>
          <w:shd w:val="clear" w:color="auto" w:fill="FFFFFF"/>
        </w:rPr>
        <w:t>就</w:t>
      </w:r>
      <w:r w:rsidR="00CF6BAE" w:rsidRPr="00DF1D4C">
        <w:rPr>
          <w:rFonts w:ascii="Arial" w:hAnsi="Arial" w:cs="Arial" w:hint="eastAsia"/>
          <w:color w:val="333333"/>
          <w:szCs w:val="21"/>
          <w:shd w:val="clear" w:color="auto" w:fill="FFFFFF"/>
        </w:rPr>
        <w:t>在和自己，和小朋友相处，学习，嬉戏中</w:t>
      </w:r>
      <w:r>
        <w:rPr>
          <w:rFonts w:ascii="Arial" w:hAnsi="Arial" w:cs="Arial" w:hint="eastAsia"/>
          <w:color w:val="333333"/>
          <w:szCs w:val="21"/>
          <w:shd w:val="clear" w:color="auto" w:fill="FFFFFF"/>
        </w:rPr>
        <w:t>。</w:t>
      </w:r>
      <w:r w:rsidR="00CF6BAE" w:rsidRPr="00DF1D4C">
        <w:rPr>
          <w:rFonts w:ascii="Arial" w:hAnsi="Arial" w:cs="Arial" w:hint="eastAsia"/>
          <w:color w:val="333333"/>
          <w:szCs w:val="21"/>
          <w:shd w:val="clear" w:color="auto" w:fill="FFFFFF"/>
        </w:rPr>
        <w:t>独处是一种快乐，与他人相处也是一种快乐，学会为别人付出更是一种快乐；游戏快乐，学习也快乐。</w:t>
      </w:r>
    </w:p>
    <w:p w:rsidR="0013580F" w:rsidRDefault="0013580F" w:rsidP="00C97045">
      <w:pPr>
        <w:autoSpaceDE w:val="0"/>
        <w:autoSpaceDN w:val="0"/>
        <w:adjustRightInd w:val="0"/>
        <w:ind w:firstLineChars="200" w:firstLine="420"/>
        <w:jc w:val="left"/>
        <w:rPr>
          <w:rFonts w:ascii="Arial" w:hAnsi="Arial" w:cs="Arial"/>
          <w:color w:val="333333"/>
          <w:szCs w:val="21"/>
          <w:shd w:val="clear" w:color="auto" w:fill="FFFFFF"/>
        </w:rPr>
      </w:pPr>
    </w:p>
    <w:p w:rsidR="000D0DE0" w:rsidRDefault="002C1C7E" w:rsidP="00556D42">
      <w:pPr>
        <w:autoSpaceDE w:val="0"/>
        <w:autoSpaceDN w:val="0"/>
        <w:adjustRightInd w:val="0"/>
        <w:jc w:val="left"/>
        <w:rPr>
          <w:rFonts w:ascii="Arial" w:hAnsi="Arial" w:cs="Arial"/>
          <w:color w:val="333333"/>
          <w:szCs w:val="21"/>
          <w:shd w:val="clear" w:color="auto" w:fill="FFFFFF"/>
        </w:rPr>
      </w:pPr>
      <w:r>
        <w:rPr>
          <w:rFonts w:ascii="Arial" w:hAnsi="Arial" w:cs="Arial" w:hint="eastAsia"/>
          <w:color w:val="333333"/>
          <w:szCs w:val="21"/>
          <w:shd w:val="clear" w:color="auto" w:fill="FFFFFF"/>
        </w:rPr>
        <w:t>二</w:t>
      </w:r>
      <w:r w:rsidR="00556D42">
        <w:rPr>
          <w:rFonts w:ascii="Arial" w:hAnsi="Arial" w:cs="Arial" w:hint="eastAsia"/>
          <w:color w:val="333333"/>
          <w:szCs w:val="21"/>
          <w:shd w:val="clear" w:color="auto" w:fill="FFFFFF"/>
        </w:rPr>
        <w:t>、</w:t>
      </w:r>
      <w:r w:rsidR="00C97045">
        <w:rPr>
          <w:rFonts w:ascii="Arial" w:hAnsi="Arial" w:cs="Arial" w:hint="eastAsia"/>
          <w:color w:val="333333"/>
          <w:szCs w:val="21"/>
          <w:shd w:val="clear" w:color="auto" w:fill="FFFFFF"/>
        </w:rPr>
        <w:t>童诗：让孩子遇见未知的自己</w:t>
      </w:r>
    </w:p>
    <w:p w:rsidR="00C97045" w:rsidRPr="005714BE" w:rsidRDefault="00C97045" w:rsidP="00C97045">
      <w:pPr>
        <w:ind w:firstLineChars="200" w:firstLine="420"/>
        <w:rPr>
          <w:rFonts w:ascii="Times New Roman" w:eastAsia="宋体" w:hAnsi="Times New Roman" w:cs="Times New Roman"/>
          <w:szCs w:val="24"/>
        </w:rPr>
      </w:pPr>
      <w:r w:rsidRPr="005714BE">
        <w:rPr>
          <w:rFonts w:ascii="Times New Roman" w:eastAsia="宋体" w:hAnsi="Times New Roman" w:cs="Times New Roman" w:hint="eastAsia"/>
          <w:szCs w:val="24"/>
        </w:rPr>
        <w:t>读金子美玲的诗，可以从中获得前行的力量——“哪怕烧焦了翅膀，也要飞向灯火闪烁的方向，夜里的飞虫啊！”“我好想喜欢啊，这个那个所有的东西。比如葱，还有西红柿，还有鱼，我都想一样不剩地喜欢。因为家里的菜，全都是妈妈</w:t>
      </w:r>
      <w:r w:rsidR="00A463C0">
        <w:rPr>
          <w:rFonts w:ascii="Times New Roman" w:eastAsia="宋体" w:hAnsi="Times New Roman" w:cs="Times New Roman" w:hint="eastAsia"/>
          <w:szCs w:val="24"/>
        </w:rPr>
        <w:t>亲手做的。”读着读着，这个世界，孩子们</w:t>
      </w:r>
      <w:r w:rsidRPr="005714BE">
        <w:rPr>
          <w:rFonts w:ascii="Times New Roman" w:eastAsia="宋体" w:hAnsi="Times New Roman" w:cs="Times New Roman" w:hint="eastAsia"/>
          <w:szCs w:val="24"/>
        </w:rPr>
        <w:t>也好想全都喜欢上啊。“</w:t>
      </w:r>
      <w:r w:rsidRPr="005714BE">
        <w:rPr>
          <w:rFonts w:ascii="Times New Roman" w:eastAsia="宋体" w:hAnsi="Times New Roman" w:cs="Times New Roman"/>
          <w:szCs w:val="24"/>
        </w:rPr>
        <w:t>我想变成一朵云。又松又软飘在蓝天里从这头到那头看够了风景，晚上就跟月亮捉迷藏。</w:t>
      </w:r>
      <w:r w:rsidRPr="005714BE">
        <w:rPr>
          <w:rFonts w:ascii="Times New Roman" w:eastAsia="宋体" w:hAnsi="Times New Roman" w:cs="Times New Roman" w:hint="eastAsia"/>
          <w:szCs w:val="24"/>
        </w:rPr>
        <w:t>”读着，读着，孩子们似乎也变成了一朵云。</w:t>
      </w:r>
    </w:p>
    <w:p w:rsidR="00C97045" w:rsidRPr="005714BE" w:rsidRDefault="00C97045" w:rsidP="007E4BE0">
      <w:pPr>
        <w:ind w:firstLineChars="200" w:firstLine="420"/>
        <w:rPr>
          <w:rFonts w:ascii="Times New Roman" w:eastAsia="宋体" w:hAnsi="Times New Roman" w:cs="Times New Roman"/>
          <w:szCs w:val="24"/>
        </w:rPr>
      </w:pPr>
      <w:r w:rsidRPr="005714BE">
        <w:rPr>
          <w:rFonts w:ascii="Times New Roman" w:eastAsia="宋体" w:hAnsi="Times New Roman" w:cs="Times New Roman" w:hint="eastAsia"/>
          <w:szCs w:val="24"/>
        </w:rPr>
        <w:t>读着金子美玲的诗，从中获得的还有一份自信。小诗《玻璃和文字》，玻璃和文字会发生一个什么样的故事呢？或者他们之间有什么样的关系呢？两种似乎完全没有关联的东西，却写在了</w:t>
      </w:r>
      <w:r w:rsidR="007E4BE0">
        <w:rPr>
          <w:rFonts w:ascii="Times New Roman" w:eastAsia="宋体" w:hAnsi="Times New Roman" w:cs="Times New Roman" w:hint="eastAsia"/>
          <w:szCs w:val="24"/>
        </w:rPr>
        <w:t>金子美铃的</w:t>
      </w:r>
      <w:r w:rsidRPr="005714BE">
        <w:rPr>
          <w:rFonts w:ascii="Times New Roman" w:eastAsia="宋体" w:hAnsi="Times New Roman" w:cs="Times New Roman" w:hint="eastAsia"/>
          <w:szCs w:val="24"/>
        </w:rPr>
        <w:t>一首小诗</w:t>
      </w:r>
      <w:r w:rsidR="007E4BE0">
        <w:rPr>
          <w:rFonts w:ascii="Times New Roman" w:eastAsia="宋体" w:hAnsi="Times New Roman" w:cs="Times New Roman" w:hint="eastAsia"/>
          <w:szCs w:val="24"/>
        </w:rPr>
        <w:t>——《</w:t>
      </w:r>
      <w:r w:rsidRPr="005714BE">
        <w:rPr>
          <w:rFonts w:ascii="Times New Roman" w:eastAsia="宋体" w:hAnsi="Times New Roman" w:cs="Times New Roman" w:hint="eastAsia"/>
          <w:szCs w:val="24"/>
        </w:rPr>
        <w:t>玻璃和文字</w:t>
      </w:r>
      <w:r w:rsidR="007E4BE0">
        <w:rPr>
          <w:rFonts w:ascii="Times New Roman" w:eastAsia="宋体" w:hAnsi="Times New Roman" w:cs="Times New Roman" w:hint="eastAsia"/>
          <w:szCs w:val="24"/>
        </w:rPr>
        <w:t>》里。</w:t>
      </w:r>
      <w:r w:rsidR="007E4BE0">
        <w:rPr>
          <w:rFonts w:ascii="Times New Roman" w:eastAsia="宋体" w:hAnsi="Times New Roman" w:cs="Times New Roman"/>
          <w:szCs w:val="24"/>
        </w:rPr>
        <w:t xml:space="preserve"> </w:t>
      </w:r>
      <w:r w:rsidRPr="005714BE">
        <w:rPr>
          <w:rFonts w:ascii="Times New Roman" w:eastAsia="宋体" w:hAnsi="Times New Roman" w:cs="Times New Roman" w:hint="eastAsia"/>
          <w:szCs w:val="24"/>
        </w:rPr>
        <w:t>玻璃看着空空的，透明透亮。可是</w:t>
      </w:r>
      <w:r w:rsidR="007E4BE0">
        <w:rPr>
          <w:rFonts w:ascii="Times New Roman" w:eastAsia="宋体" w:hAnsi="Times New Roman" w:cs="Times New Roman" w:hint="eastAsia"/>
          <w:szCs w:val="24"/>
        </w:rPr>
        <w:t>，</w:t>
      </w:r>
      <w:r w:rsidRPr="005714BE">
        <w:rPr>
          <w:rFonts w:ascii="Times New Roman" w:eastAsia="宋体" w:hAnsi="Times New Roman" w:cs="Times New Roman" w:hint="eastAsia"/>
          <w:szCs w:val="24"/>
        </w:rPr>
        <w:t>很多玻璃堆起来，就像大海一样蓝。文字就像蚂蚁</w:t>
      </w:r>
      <w:r w:rsidR="007E4BE0">
        <w:rPr>
          <w:rFonts w:ascii="Times New Roman" w:eastAsia="宋体" w:hAnsi="Times New Roman" w:cs="Times New Roman" w:hint="eastAsia"/>
          <w:szCs w:val="24"/>
        </w:rPr>
        <w:t>，</w:t>
      </w:r>
      <w:r w:rsidRPr="005714BE">
        <w:rPr>
          <w:rFonts w:ascii="Times New Roman" w:eastAsia="宋体" w:hAnsi="Times New Roman" w:cs="Times New Roman" w:hint="eastAsia"/>
          <w:szCs w:val="24"/>
        </w:rPr>
        <w:t>又黑又小。可是很多文字聚在一起，却能写出黄金城堡的故事。</w:t>
      </w:r>
    </w:p>
    <w:p w:rsidR="0013580F" w:rsidRDefault="00C97045" w:rsidP="00C97045">
      <w:pPr>
        <w:autoSpaceDE w:val="0"/>
        <w:autoSpaceDN w:val="0"/>
        <w:adjustRightInd w:val="0"/>
        <w:ind w:firstLine="420"/>
        <w:jc w:val="left"/>
        <w:rPr>
          <w:rFonts w:ascii="Times New Roman" w:eastAsia="宋体" w:hAnsi="Times New Roman" w:cs="Times New Roman"/>
          <w:szCs w:val="24"/>
        </w:rPr>
      </w:pPr>
      <w:r w:rsidRPr="005714BE">
        <w:rPr>
          <w:rFonts w:ascii="宋体" w:eastAsia="宋体" w:hAnsi="Times New Roman" w:cs="宋体" w:hint="eastAsia"/>
          <w:kern w:val="0"/>
          <w:szCs w:val="21"/>
          <w:lang w:val="zh-CN"/>
        </w:rPr>
        <w:t>诗歌是需要理解之后，才可以读出来的。每一首诗都是一个世界，只有进入到这个世界里的人，才能懂得它的语言，才能用声音重现这个世界的光彩。这就是为什么，只有孩子才能读出童谣的天真，只有经历过沧海桑田，江湖夜雨的人才能读出那些沉重如老杜的诗。</w:t>
      </w:r>
      <w:r w:rsidR="0013580F">
        <w:rPr>
          <w:rFonts w:ascii="宋体" w:eastAsia="宋体" w:hAnsi="Times New Roman" w:cs="宋体" w:hint="eastAsia"/>
          <w:kern w:val="0"/>
          <w:szCs w:val="21"/>
          <w:lang w:val="zh-CN"/>
        </w:rPr>
        <w:t>笔者在教学这首</w:t>
      </w:r>
      <w:r>
        <w:rPr>
          <w:rFonts w:ascii="宋体" w:eastAsia="宋体" w:hAnsi="Times New Roman" w:cs="宋体" w:hint="eastAsia"/>
          <w:kern w:val="0"/>
          <w:szCs w:val="21"/>
          <w:lang w:val="zh-CN"/>
        </w:rPr>
        <w:t>诗歌的时候</w:t>
      </w:r>
      <w:r w:rsidRPr="005714BE">
        <w:rPr>
          <w:rFonts w:ascii="宋体" w:eastAsia="宋体" w:hAnsi="Times New Roman" w:cs="宋体" w:hint="eastAsia"/>
          <w:kern w:val="0"/>
          <w:szCs w:val="21"/>
          <w:lang w:val="zh-CN"/>
        </w:rPr>
        <w:t>，让孩子自己去读，多读几遍后，让</w:t>
      </w:r>
      <w:r w:rsidRPr="005714BE">
        <w:rPr>
          <w:rFonts w:ascii="Times New Roman" w:eastAsia="宋体" w:hAnsi="Times New Roman" w:cs="Times New Roman" w:hint="eastAsia"/>
          <w:szCs w:val="24"/>
        </w:rPr>
        <w:t>他们说说不理解的地</w:t>
      </w:r>
      <w:r w:rsidRPr="005714BE">
        <w:rPr>
          <w:rFonts w:ascii="Times New Roman" w:eastAsia="宋体" w:hAnsi="Times New Roman" w:cs="Times New Roman" w:hint="eastAsia"/>
          <w:szCs w:val="24"/>
        </w:rPr>
        <w:lastRenderedPageBreak/>
        <w:t>方。</w:t>
      </w:r>
      <w:r>
        <w:rPr>
          <w:rFonts w:ascii="Times New Roman" w:eastAsia="宋体" w:hAnsi="Times New Roman" w:cs="Times New Roman" w:hint="eastAsia"/>
          <w:szCs w:val="24"/>
        </w:rPr>
        <w:t>有学</w:t>
      </w:r>
      <w:r w:rsidRPr="005714BE">
        <w:rPr>
          <w:rFonts w:ascii="Times New Roman" w:eastAsia="宋体" w:hAnsi="Times New Roman" w:cs="Times New Roman" w:hint="eastAsia"/>
          <w:szCs w:val="24"/>
        </w:rPr>
        <w:t>生问</w:t>
      </w:r>
      <w:r>
        <w:rPr>
          <w:rFonts w:ascii="Times New Roman" w:eastAsia="宋体" w:hAnsi="Times New Roman" w:cs="Times New Roman" w:hint="eastAsia"/>
          <w:szCs w:val="24"/>
        </w:rPr>
        <w:t>，为什么玻璃是空空的？其他学生回答，</w:t>
      </w:r>
      <w:r w:rsidRPr="005714BE">
        <w:rPr>
          <w:rFonts w:ascii="Times New Roman" w:eastAsia="宋体" w:hAnsi="Times New Roman" w:cs="Times New Roman" w:hint="eastAsia"/>
          <w:szCs w:val="24"/>
        </w:rPr>
        <w:t>玻璃是透明的，特别通透，好像什么都没有，玻璃本身好像</w:t>
      </w:r>
      <w:r>
        <w:rPr>
          <w:rFonts w:ascii="Times New Roman" w:eastAsia="宋体" w:hAnsi="Times New Roman" w:cs="Times New Roman" w:hint="eastAsia"/>
          <w:szCs w:val="24"/>
        </w:rPr>
        <w:t>什么都看不见，但透过它却能看见世界万物。简单的回答中</w:t>
      </w:r>
      <w:r w:rsidRPr="005714BE">
        <w:rPr>
          <w:rFonts w:ascii="Times New Roman" w:eastAsia="宋体" w:hAnsi="Times New Roman" w:cs="Times New Roman" w:hint="eastAsia"/>
          <w:szCs w:val="24"/>
        </w:rPr>
        <w:t>，</w:t>
      </w:r>
      <w:r>
        <w:rPr>
          <w:rFonts w:ascii="Times New Roman" w:eastAsia="宋体" w:hAnsi="Times New Roman" w:cs="Times New Roman" w:hint="eastAsia"/>
          <w:szCs w:val="24"/>
        </w:rPr>
        <w:t>折射出，</w:t>
      </w:r>
      <w:r w:rsidRPr="005714BE">
        <w:rPr>
          <w:rFonts w:ascii="Times New Roman" w:eastAsia="宋体" w:hAnsi="Times New Roman" w:cs="Times New Roman" w:hint="eastAsia"/>
          <w:szCs w:val="24"/>
        </w:rPr>
        <w:t>孩子是</w:t>
      </w:r>
      <w:r w:rsidR="0013580F">
        <w:rPr>
          <w:rFonts w:ascii="Times New Roman" w:eastAsia="宋体" w:hAnsi="Times New Roman" w:cs="Times New Roman" w:hint="eastAsia"/>
          <w:szCs w:val="24"/>
        </w:rPr>
        <w:t>天生的</w:t>
      </w:r>
      <w:r w:rsidRPr="005714BE">
        <w:rPr>
          <w:rFonts w:ascii="Times New Roman" w:eastAsia="宋体" w:hAnsi="Times New Roman" w:cs="Times New Roman" w:hint="eastAsia"/>
          <w:szCs w:val="24"/>
        </w:rPr>
        <w:t>哲学家。</w:t>
      </w:r>
      <w:r w:rsidR="0013580F">
        <w:rPr>
          <w:rFonts w:ascii="Times New Roman" w:eastAsia="宋体" w:hAnsi="Times New Roman" w:cs="Times New Roman" w:hint="eastAsia"/>
          <w:szCs w:val="24"/>
        </w:rPr>
        <w:t>有孩子提问，</w:t>
      </w:r>
      <w:r w:rsidR="0013580F" w:rsidRPr="005714BE">
        <w:rPr>
          <w:rFonts w:ascii="Times New Roman" w:eastAsia="宋体" w:hAnsi="Times New Roman" w:cs="Times New Roman" w:hint="eastAsia"/>
          <w:szCs w:val="24"/>
        </w:rPr>
        <w:t>为什么透明的玻璃堆起来，就像大海一样蓝了呢</w:t>
      </w:r>
      <w:r w:rsidR="0013580F" w:rsidRPr="005714BE">
        <w:rPr>
          <w:rFonts w:ascii="Times New Roman" w:eastAsia="宋体" w:hAnsi="Times New Roman" w:cs="Times New Roman" w:hint="eastAsia"/>
          <w:szCs w:val="24"/>
        </w:rPr>
        <w:t>?</w:t>
      </w:r>
      <w:r w:rsidR="0013580F">
        <w:rPr>
          <w:rFonts w:ascii="Times New Roman" w:eastAsia="宋体" w:hAnsi="Times New Roman" w:cs="Times New Roman" w:hint="eastAsia"/>
          <w:szCs w:val="24"/>
        </w:rPr>
        <w:t>越来越多的哲学家开始思考。有的说，可能透明的玻璃本身带有一点蓝的，很多堆在一起，蓝色就很明显了。还有的直接联系生活说，</w:t>
      </w:r>
      <w:r w:rsidR="0013580F" w:rsidRPr="005714BE">
        <w:rPr>
          <w:rFonts w:ascii="Times New Roman" w:eastAsia="宋体" w:hAnsi="Times New Roman" w:cs="Times New Roman" w:hint="eastAsia"/>
          <w:szCs w:val="24"/>
        </w:rPr>
        <w:t>你看，大海就蓝色的</w:t>
      </w:r>
      <w:r w:rsidR="0013580F">
        <w:rPr>
          <w:rFonts w:ascii="Times New Roman" w:eastAsia="宋体" w:hAnsi="Times New Roman" w:cs="Times New Roman" w:hint="eastAsia"/>
          <w:szCs w:val="24"/>
        </w:rPr>
        <w:t>吧？但是大海的每一滴水又都是透明的吧？可能这其中有共同的原因。嗯，有可能，可能是光的原因。最后，</w:t>
      </w:r>
      <w:r w:rsidR="0013580F" w:rsidRPr="005714BE">
        <w:rPr>
          <w:rFonts w:ascii="Times New Roman" w:eastAsia="宋体" w:hAnsi="Times New Roman" w:cs="Times New Roman" w:hint="eastAsia"/>
          <w:szCs w:val="24"/>
        </w:rPr>
        <w:t>孩子们对问题的思考所获得的收获已经远远超于这个问题本身的价值。</w:t>
      </w:r>
    </w:p>
    <w:p w:rsidR="00C97045" w:rsidRPr="005714BE" w:rsidRDefault="0013580F" w:rsidP="00C97045">
      <w:pPr>
        <w:autoSpaceDE w:val="0"/>
        <w:autoSpaceDN w:val="0"/>
        <w:adjustRightInd w:val="0"/>
        <w:ind w:firstLine="420"/>
        <w:jc w:val="left"/>
        <w:rPr>
          <w:rFonts w:ascii="Times New Roman" w:eastAsia="宋体" w:hAnsi="Times New Roman" w:cs="Times New Roman"/>
          <w:szCs w:val="24"/>
        </w:rPr>
      </w:pPr>
      <w:r>
        <w:rPr>
          <w:rFonts w:ascii="Calibri" w:eastAsia="宋体" w:hAnsi="Calibri" w:cs="Calibri" w:hint="eastAsia"/>
          <w:kern w:val="0"/>
          <w:szCs w:val="21"/>
        </w:rPr>
        <w:t>儿童诗，让孩子们遇见未知的自己，原来，他们可以更自信，更有力量，更会思考，他们个个都是哲学家。</w:t>
      </w:r>
    </w:p>
    <w:p w:rsidR="00556D42" w:rsidRDefault="00556D42" w:rsidP="0013580F">
      <w:pPr>
        <w:autoSpaceDE w:val="0"/>
        <w:autoSpaceDN w:val="0"/>
        <w:adjustRightInd w:val="0"/>
        <w:jc w:val="left"/>
        <w:rPr>
          <w:rFonts w:ascii="Arial" w:hAnsi="Arial" w:cs="Arial"/>
          <w:color w:val="333333"/>
          <w:szCs w:val="21"/>
          <w:shd w:val="clear" w:color="auto" w:fill="FFFFFF"/>
        </w:rPr>
      </w:pPr>
    </w:p>
    <w:p w:rsidR="007719BB" w:rsidRPr="00DF1D4C" w:rsidRDefault="002C1C7E" w:rsidP="000D0DE0">
      <w:pPr>
        <w:autoSpaceDE w:val="0"/>
        <w:autoSpaceDN w:val="0"/>
        <w:adjustRightInd w:val="0"/>
        <w:jc w:val="left"/>
        <w:rPr>
          <w:rFonts w:ascii="Arial" w:hAnsi="Arial" w:cs="Arial"/>
          <w:color w:val="333333"/>
          <w:szCs w:val="21"/>
          <w:shd w:val="clear" w:color="auto" w:fill="FFFFFF"/>
        </w:rPr>
      </w:pPr>
      <w:r>
        <w:rPr>
          <w:rFonts w:ascii="Arial" w:hAnsi="Arial" w:cs="Arial" w:hint="eastAsia"/>
          <w:color w:val="333333"/>
          <w:szCs w:val="21"/>
          <w:shd w:val="clear" w:color="auto" w:fill="FFFFFF"/>
        </w:rPr>
        <w:t>三</w:t>
      </w:r>
      <w:r w:rsidR="000D0DE0">
        <w:rPr>
          <w:rFonts w:ascii="Arial" w:hAnsi="Arial" w:cs="Arial" w:hint="eastAsia"/>
          <w:color w:val="333333"/>
          <w:szCs w:val="21"/>
          <w:shd w:val="clear" w:color="auto" w:fill="FFFFFF"/>
        </w:rPr>
        <w:t>、童诗：</w:t>
      </w:r>
      <w:r w:rsidR="003A10CB">
        <w:rPr>
          <w:rFonts w:ascii="Arial" w:hAnsi="Arial" w:cs="Arial" w:hint="eastAsia"/>
          <w:color w:val="333333"/>
          <w:szCs w:val="21"/>
          <w:shd w:val="clear" w:color="auto" w:fill="FFFFFF"/>
        </w:rPr>
        <w:t>让</w:t>
      </w:r>
      <w:r w:rsidR="00556D42">
        <w:rPr>
          <w:rFonts w:ascii="Arial" w:hAnsi="Arial" w:cs="Arial" w:hint="eastAsia"/>
          <w:color w:val="333333"/>
          <w:szCs w:val="21"/>
          <w:shd w:val="clear" w:color="auto" w:fill="FFFFFF"/>
        </w:rPr>
        <w:t>孩子成为文本的真正解读者</w:t>
      </w:r>
    </w:p>
    <w:p w:rsidR="00556D42" w:rsidRPr="00556D42" w:rsidRDefault="00A463C0" w:rsidP="007E4BE0">
      <w:pPr>
        <w:widowControl/>
        <w:shd w:val="clear" w:color="auto" w:fill="FFFFFF"/>
        <w:spacing w:line="220" w:lineRule="atLeast"/>
        <w:ind w:firstLineChars="200" w:firstLine="420"/>
        <w:jc w:val="left"/>
        <w:rPr>
          <w:rFonts w:ascii="Arial" w:hAnsi="Arial" w:cs="Arial"/>
          <w:color w:val="333333"/>
          <w:szCs w:val="21"/>
          <w:shd w:val="clear" w:color="auto" w:fill="FFFFFF"/>
        </w:rPr>
      </w:pPr>
      <w:r>
        <w:rPr>
          <w:rFonts w:ascii="Arial" w:hAnsi="Arial" w:cs="Arial" w:hint="eastAsia"/>
          <w:color w:val="333333"/>
          <w:szCs w:val="21"/>
          <w:shd w:val="clear" w:color="auto" w:fill="FFFFFF"/>
        </w:rPr>
        <w:t>全课程第二本书《我的动物朋友》里的晨诵</w:t>
      </w:r>
      <w:r w:rsidR="00556D42" w:rsidRPr="00556D42">
        <w:rPr>
          <w:rFonts w:ascii="Arial" w:hAnsi="Arial" w:cs="Arial" w:hint="eastAsia"/>
          <w:color w:val="333333"/>
          <w:szCs w:val="21"/>
          <w:shd w:val="clear" w:color="auto" w:fill="FFFFFF"/>
        </w:rPr>
        <w:t>都是一个名叫谢尔</w:t>
      </w:r>
      <w:r w:rsidR="00556D42" w:rsidRPr="00556D42">
        <w:rPr>
          <w:rFonts w:ascii="Arial" w:hAnsi="Arial" w:cs="Arial"/>
          <w:color w:val="333333"/>
          <w:szCs w:val="21"/>
          <w:shd w:val="clear" w:color="auto" w:fill="FFFFFF"/>
        </w:rPr>
        <w:t>·</w:t>
      </w:r>
      <w:r w:rsidR="00556D42" w:rsidRPr="00556D42">
        <w:rPr>
          <w:rFonts w:ascii="Arial" w:hAnsi="Arial" w:cs="Arial" w:hint="eastAsia"/>
          <w:color w:val="333333"/>
          <w:szCs w:val="21"/>
          <w:shd w:val="clear" w:color="auto" w:fill="FFFFFF"/>
        </w:rPr>
        <w:t>希尔弗斯坦的美国诗人所写的儿童诗歌。他</w:t>
      </w:r>
      <w:r w:rsidR="00556D42" w:rsidRPr="00556D42">
        <w:rPr>
          <w:rFonts w:ascii="Arial" w:hAnsi="Arial" w:cs="Arial"/>
          <w:color w:val="333333"/>
          <w:szCs w:val="21"/>
          <w:shd w:val="clear" w:color="auto" w:fill="FFFFFF"/>
        </w:rPr>
        <w:t>是享誉世界的艺术天才，集诗人、插画家、漫画家、剧作家、作曲家、乡村歌手、吉他弹奏者于一身</w:t>
      </w:r>
      <w:r w:rsidR="00556D42" w:rsidRPr="00556D42">
        <w:rPr>
          <w:rFonts w:ascii="Arial" w:hAnsi="Arial" w:cs="Arial" w:hint="eastAsia"/>
          <w:color w:val="333333"/>
          <w:szCs w:val="21"/>
          <w:shd w:val="clear" w:color="auto" w:fill="FFFFFF"/>
        </w:rPr>
        <w:t>。艺术家们就是想象力丰富，</w:t>
      </w:r>
      <w:r w:rsidR="00556D42" w:rsidRPr="00556D42">
        <w:rPr>
          <w:rFonts w:ascii="Arial" w:hAnsi="Arial" w:cs="Arial"/>
          <w:color w:val="333333"/>
          <w:szCs w:val="21"/>
          <w:shd w:val="clear" w:color="auto" w:fill="FFFFFF"/>
        </w:rPr>
        <w:t>谢尔</w:t>
      </w:r>
      <w:r w:rsidR="00556D42" w:rsidRPr="00556D42">
        <w:rPr>
          <w:rFonts w:ascii="Arial" w:hAnsi="Arial" w:cs="Arial" w:hint="eastAsia"/>
          <w:color w:val="333333"/>
          <w:szCs w:val="21"/>
          <w:shd w:val="clear" w:color="auto" w:fill="FFFFFF"/>
        </w:rPr>
        <w:t>诗歌中</w:t>
      </w:r>
      <w:r w:rsidR="00556D42" w:rsidRPr="00556D42">
        <w:rPr>
          <w:rFonts w:ascii="Arial" w:hAnsi="Arial" w:cs="Arial"/>
          <w:color w:val="333333"/>
          <w:szCs w:val="21"/>
          <w:shd w:val="clear" w:color="auto" w:fill="FFFFFF"/>
        </w:rPr>
        <w:t>的幻想有很多很多，</w:t>
      </w:r>
      <w:r w:rsidR="00556D42" w:rsidRPr="00556D42">
        <w:rPr>
          <w:rFonts w:ascii="Arial" w:hAnsi="Arial" w:cs="Arial" w:hint="eastAsia"/>
          <w:color w:val="333333"/>
          <w:szCs w:val="21"/>
          <w:shd w:val="clear" w:color="auto" w:fill="FFFFFF"/>
        </w:rPr>
        <w:t>再加上是翻译过来的，有些话难免会让人有点不通，</w:t>
      </w:r>
      <w:r w:rsidR="00556D42" w:rsidRPr="00556D42">
        <w:rPr>
          <w:rFonts w:ascii="Arial" w:hAnsi="Arial" w:cs="Arial"/>
          <w:color w:val="333333"/>
          <w:szCs w:val="21"/>
          <w:shd w:val="clear" w:color="auto" w:fill="FFFFFF"/>
        </w:rPr>
        <w:t>我们</w:t>
      </w:r>
      <w:r w:rsidR="00556D42" w:rsidRPr="00556D42">
        <w:rPr>
          <w:rFonts w:ascii="Arial" w:hAnsi="Arial" w:cs="Arial" w:hint="eastAsia"/>
          <w:color w:val="333333"/>
          <w:szCs w:val="21"/>
          <w:shd w:val="clear" w:color="auto" w:fill="FFFFFF"/>
        </w:rPr>
        <w:t>读起来</w:t>
      </w:r>
      <w:r w:rsidR="00556D42" w:rsidRPr="00556D42">
        <w:rPr>
          <w:rFonts w:ascii="Arial" w:hAnsi="Arial" w:cs="Arial"/>
          <w:color w:val="333333"/>
          <w:szCs w:val="21"/>
          <w:shd w:val="clear" w:color="auto" w:fill="FFFFFF"/>
        </w:rPr>
        <w:t>都觉得莫名其妙</w:t>
      </w:r>
      <w:r w:rsidR="00556D42" w:rsidRPr="00556D42">
        <w:rPr>
          <w:rFonts w:ascii="Arial" w:hAnsi="Arial" w:cs="Arial" w:hint="eastAsia"/>
          <w:color w:val="333333"/>
          <w:szCs w:val="21"/>
          <w:shd w:val="clear" w:color="auto" w:fill="FFFFFF"/>
        </w:rPr>
        <w:t>，可是没想到，这些细枝末节其</w:t>
      </w:r>
      <w:r w:rsidR="003A10CB">
        <w:rPr>
          <w:rFonts w:ascii="Arial" w:hAnsi="Arial" w:cs="Arial" w:hint="eastAsia"/>
          <w:color w:val="333333"/>
          <w:szCs w:val="21"/>
          <w:shd w:val="clear" w:color="auto" w:fill="FFFFFF"/>
        </w:rPr>
        <w:t>实并不影响阅读，孩子们读起他的诗歌倒是挺欢乐，真可谓是瑕不掩瑜。</w:t>
      </w:r>
      <w:r w:rsidR="00970777">
        <w:rPr>
          <w:rFonts w:ascii="Arial" w:hAnsi="Arial" w:cs="Arial" w:hint="eastAsia"/>
          <w:color w:val="333333"/>
          <w:szCs w:val="21"/>
          <w:shd w:val="clear" w:color="auto" w:fill="FFFFFF"/>
        </w:rPr>
        <w:t>以一首</w:t>
      </w:r>
      <w:r w:rsidR="003A10CB">
        <w:rPr>
          <w:rFonts w:ascii="Arial" w:hAnsi="Arial" w:cs="Arial" w:hint="eastAsia"/>
          <w:color w:val="333333"/>
          <w:szCs w:val="21"/>
          <w:shd w:val="clear" w:color="auto" w:fill="FFFFFF"/>
        </w:rPr>
        <w:t>《</w:t>
      </w:r>
      <w:r w:rsidR="00556D42" w:rsidRPr="00556D42">
        <w:rPr>
          <w:rFonts w:ascii="Arial" w:hAnsi="Arial" w:cs="Arial" w:hint="eastAsia"/>
          <w:color w:val="333333"/>
          <w:szCs w:val="21"/>
          <w:shd w:val="clear" w:color="auto" w:fill="FFFFFF"/>
        </w:rPr>
        <w:t>蝙蝠宝宝</w:t>
      </w:r>
      <w:r w:rsidR="003A10CB">
        <w:rPr>
          <w:rFonts w:ascii="Arial" w:hAnsi="Arial" w:cs="Arial" w:hint="eastAsia"/>
          <w:color w:val="333333"/>
          <w:szCs w:val="21"/>
          <w:shd w:val="clear" w:color="auto" w:fill="FFFFFF"/>
        </w:rPr>
        <w:t>》</w:t>
      </w:r>
      <w:r w:rsidR="00970777">
        <w:rPr>
          <w:rFonts w:ascii="Arial" w:hAnsi="Arial" w:cs="Arial" w:hint="eastAsia"/>
          <w:color w:val="333333"/>
          <w:szCs w:val="21"/>
          <w:shd w:val="clear" w:color="auto" w:fill="FFFFFF"/>
        </w:rPr>
        <w:t>的教学为例</w:t>
      </w:r>
      <w:r w:rsidR="003A10CB">
        <w:rPr>
          <w:rFonts w:ascii="Arial" w:hAnsi="Arial" w:cs="Arial" w:hint="eastAsia"/>
          <w:color w:val="333333"/>
          <w:szCs w:val="21"/>
          <w:shd w:val="clear" w:color="auto" w:fill="FFFFFF"/>
        </w:rPr>
        <w:t>：</w:t>
      </w:r>
      <w:r w:rsidR="00556D42" w:rsidRPr="00556D42">
        <w:rPr>
          <w:rFonts w:ascii="Arial" w:hAnsi="Arial" w:cs="Arial" w:hint="eastAsia"/>
          <w:color w:val="333333"/>
          <w:szCs w:val="21"/>
          <w:shd w:val="clear" w:color="auto" w:fill="FFFFFF"/>
        </w:rPr>
        <w:t>一只蝙蝠宝宝吓得大喊大叫：</w:t>
      </w:r>
      <w:r w:rsidR="00556D42" w:rsidRPr="00556D42">
        <w:rPr>
          <w:rFonts w:ascii="Arial" w:hAnsi="Arial" w:cs="Arial"/>
          <w:color w:val="333333"/>
          <w:szCs w:val="21"/>
          <w:shd w:val="clear" w:color="auto" w:fill="FFFFFF"/>
        </w:rPr>
        <w:t>“</w:t>
      </w:r>
      <w:r w:rsidR="00556D42" w:rsidRPr="00556D42">
        <w:rPr>
          <w:rFonts w:ascii="Arial" w:hAnsi="Arial" w:cs="Arial" w:hint="eastAsia"/>
          <w:color w:val="333333"/>
          <w:szCs w:val="21"/>
          <w:shd w:val="clear" w:color="auto" w:fill="FFFFFF"/>
        </w:rPr>
        <w:t>请你打开黑暗，我害怕这里的光线。</w:t>
      </w:r>
      <w:r w:rsidR="00556D42" w:rsidRPr="00556D42">
        <w:rPr>
          <w:rFonts w:ascii="Arial" w:hAnsi="Arial" w:cs="Arial"/>
          <w:color w:val="333333"/>
          <w:szCs w:val="21"/>
          <w:shd w:val="clear" w:color="auto" w:fill="FFFFFF"/>
        </w:rPr>
        <w:t>”</w:t>
      </w:r>
    </w:p>
    <w:p w:rsidR="00556D42" w:rsidRPr="00556D42" w:rsidRDefault="00556D42" w:rsidP="003A10CB">
      <w:pPr>
        <w:widowControl/>
        <w:shd w:val="clear" w:color="auto" w:fill="FFFFFF"/>
        <w:spacing w:line="220" w:lineRule="atLeast"/>
        <w:ind w:firstLineChars="250" w:firstLine="525"/>
        <w:jc w:val="left"/>
        <w:rPr>
          <w:rFonts w:ascii="Arial" w:hAnsi="Arial" w:cs="Arial"/>
          <w:color w:val="333333"/>
          <w:szCs w:val="21"/>
          <w:shd w:val="clear" w:color="auto" w:fill="FFFFFF"/>
        </w:rPr>
      </w:pPr>
      <w:r w:rsidRPr="00556D42">
        <w:rPr>
          <w:rFonts w:ascii="Arial" w:hAnsi="Arial" w:cs="Arial" w:hint="eastAsia"/>
          <w:color w:val="333333"/>
          <w:szCs w:val="21"/>
          <w:shd w:val="clear" w:color="auto" w:fill="FFFFFF"/>
        </w:rPr>
        <w:t>这首诗只有四句话，语言也比较通俗易懂，直接让孩</w:t>
      </w:r>
      <w:r w:rsidR="003A10CB">
        <w:rPr>
          <w:rFonts w:ascii="Arial" w:hAnsi="Arial" w:cs="Arial" w:hint="eastAsia"/>
          <w:color w:val="333333"/>
          <w:szCs w:val="21"/>
          <w:shd w:val="clear" w:color="auto" w:fill="FFFFFF"/>
        </w:rPr>
        <w:t>子们自己读，而孩子在初读的时候，也感觉到了一些别扭，毕竟平时很少说打开黑暗。但是读第二遍的时候，</w:t>
      </w:r>
      <w:r w:rsidRPr="00556D42">
        <w:rPr>
          <w:rFonts w:ascii="Arial" w:hAnsi="Arial" w:cs="Arial" w:hint="eastAsia"/>
          <w:color w:val="333333"/>
          <w:szCs w:val="21"/>
          <w:shd w:val="clear" w:color="auto" w:fill="FFFFFF"/>
        </w:rPr>
        <w:t>好像不约而同地理解了意思，读起来倒也觉得很有趣。</w:t>
      </w:r>
      <w:r w:rsidR="003A10CB">
        <w:rPr>
          <w:rFonts w:ascii="Arial" w:hAnsi="Arial" w:cs="Arial" w:hint="eastAsia"/>
          <w:color w:val="333333"/>
          <w:szCs w:val="21"/>
          <w:shd w:val="clear" w:color="auto" w:fill="FFFFFF"/>
        </w:rPr>
        <w:t>当问</w:t>
      </w:r>
      <w:r>
        <w:rPr>
          <w:rFonts w:ascii="Arial" w:hAnsi="Arial" w:cs="Arial" w:hint="eastAsia"/>
          <w:color w:val="333333"/>
          <w:szCs w:val="21"/>
          <w:shd w:val="clear" w:color="auto" w:fill="FFFFFF"/>
        </w:rPr>
        <w:t>为什么要打开黑暗呀？</w:t>
      </w:r>
      <w:r w:rsidR="003A10CB">
        <w:rPr>
          <w:rFonts w:ascii="Arial" w:hAnsi="Arial" w:cs="Arial" w:hint="eastAsia"/>
          <w:color w:val="333333"/>
          <w:szCs w:val="21"/>
          <w:shd w:val="clear" w:color="auto" w:fill="FFFFFF"/>
        </w:rPr>
        <w:t>他们会说</w:t>
      </w:r>
      <w:r w:rsidRPr="00556D42">
        <w:rPr>
          <w:rFonts w:ascii="Arial" w:hAnsi="Arial" w:cs="Arial" w:hint="eastAsia"/>
          <w:color w:val="333333"/>
          <w:szCs w:val="21"/>
          <w:shd w:val="clear" w:color="auto" w:fill="FFFFFF"/>
        </w:rPr>
        <w:t>，因为蝙蝠</w:t>
      </w:r>
      <w:r w:rsidRPr="00556D42">
        <w:rPr>
          <w:rFonts w:ascii="Arial" w:hAnsi="Arial" w:cs="Arial"/>
          <w:color w:val="333333"/>
          <w:szCs w:val="21"/>
          <w:shd w:val="clear" w:color="auto" w:fill="FFFFFF"/>
        </w:rPr>
        <w:t>不是怕黑</w:t>
      </w:r>
      <w:r w:rsidRPr="00556D42">
        <w:rPr>
          <w:rFonts w:ascii="Arial" w:hAnsi="Arial" w:cs="Arial" w:hint="eastAsia"/>
          <w:color w:val="333333"/>
          <w:szCs w:val="21"/>
          <w:shd w:val="clear" w:color="auto" w:fill="FFFFFF"/>
        </w:rPr>
        <w:t>，</w:t>
      </w:r>
      <w:r w:rsidRPr="00556D42">
        <w:rPr>
          <w:rFonts w:ascii="Arial" w:hAnsi="Arial" w:cs="Arial"/>
          <w:color w:val="333333"/>
          <w:szCs w:val="21"/>
          <w:shd w:val="clear" w:color="auto" w:fill="FFFFFF"/>
        </w:rPr>
        <w:t>是怕光</w:t>
      </w:r>
      <w:r w:rsidRPr="00556D42">
        <w:rPr>
          <w:rFonts w:ascii="Arial" w:hAnsi="Arial" w:cs="Arial" w:hint="eastAsia"/>
          <w:color w:val="333333"/>
          <w:szCs w:val="21"/>
          <w:shd w:val="clear" w:color="auto" w:fill="FFFFFF"/>
        </w:rPr>
        <w:t>。而</w:t>
      </w:r>
      <w:r w:rsidRPr="00556D42">
        <w:rPr>
          <w:rFonts w:ascii="Arial" w:hAnsi="Arial" w:cs="Arial"/>
          <w:color w:val="333333"/>
          <w:szCs w:val="21"/>
          <w:shd w:val="clear" w:color="auto" w:fill="FFFFFF"/>
        </w:rPr>
        <w:t>孩子们</w:t>
      </w:r>
      <w:r w:rsidRPr="00556D42">
        <w:rPr>
          <w:rFonts w:ascii="Arial" w:hAnsi="Arial" w:cs="Arial" w:hint="eastAsia"/>
          <w:color w:val="333333"/>
          <w:szCs w:val="21"/>
          <w:shd w:val="clear" w:color="auto" w:fill="FFFFFF"/>
        </w:rPr>
        <w:t>在朗读的时候，</w:t>
      </w:r>
      <w:r w:rsidRPr="00556D42">
        <w:rPr>
          <w:rFonts w:ascii="Arial" w:hAnsi="Arial" w:cs="Arial"/>
          <w:color w:val="333333"/>
          <w:szCs w:val="21"/>
          <w:shd w:val="clear" w:color="auto" w:fill="FFFFFF"/>
        </w:rPr>
        <w:t>为</w:t>
      </w:r>
      <w:r w:rsidRPr="00556D42">
        <w:rPr>
          <w:rFonts w:ascii="Arial" w:hAnsi="Arial" w:cs="Arial" w:hint="eastAsia"/>
          <w:color w:val="333333"/>
          <w:szCs w:val="21"/>
          <w:shd w:val="clear" w:color="auto" w:fill="FFFFFF"/>
        </w:rPr>
        <w:t>什么觉得有趣呢</w:t>
      </w:r>
      <w:r w:rsidRPr="00556D42">
        <w:rPr>
          <w:rFonts w:ascii="Arial" w:hAnsi="Arial" w:cs="Arial"/>
          <w:color w:val="333333"/>
          <w:szCs w:val="21"/>
          <w:shd w:val="clear" w:color="auto" w:fill="FFFFFF"/>
        </w:rPr>
        <w:t>？因为他们平常</w:t>
      </w:r>
      <w:r w:rsidRPr="00556D42">
        <w:rPr>
          <w:rFonts w:ascii="Arial" w:hAnsi="Arial" w:cs="Arial" w:hint="eastAsia"/>
          <w:color w:val="333333"/>
          <w:szCs w:val="21"/>
          <w:shd w:val="clear" w:color="auto" w:fill="FFFFFF"/>
        </w:rPr>
        <w:t>都说</w:t>
      </w:r>
      <w:r w:rsidR="003A10CB">
        <w:rPr>
          <w:rFonts w:ascii="Arial" w:hAnsi="Arial" w:cs="Arial" w:hint="eastAsia"/>
          <w:color w:val="333333"/>
          <w:szCs w:val="21"/>
          <w:shd w:val="clear" w:color="auto" w:fill="FFFFFF"/>
        </w:rPr>
        <w:t>，</w:t>
      </w:r>
      <w:r w:rsidRPr="00556D42">
        <w:rPr>
          <w:rFonts w:ascii="Arial" w:hAnsi="Arial" w:cs="Arial"/>
          <w:color w:val="333333"/>
          <w:szCs w:val="21"/>
          <w:shd w:val="clear" w:color="auto" w:fill="FFFFFF"/>
        </w:rPr>
        <w:t>“</w:t>
      </w:r>
      <w:r w:rsidRPr="00556D42">
        <w:rPr>
          <w:rFonts w:ascii="Arial" w:hAnsi="Arial" w:cs="Arial"/>
          <w:color w:val="333333"/>
          <w:szCs w:val="21"/>
          <w:shd w:val="clear" w:color="auto" w:fill="FFFFFF"/>
        </w:rPr>
        <w:t>快开灯！我怕黑！好，人家谢尔背道而驰：</w:t>
      </w:r>
      <w:r w:rsidRPr="00556D42">
        <w:rPr>
          <w:rFonts w:ascii="Arial" w:hAnsi="Arial" w:cs="Arial"/>
          <w:color w:val="333333"/>
          <w:szCs w:val="21"/>
          <w:shd w:val="clear" w:color="auto" w:fill="FFFFFF"/>
        </w:rPr>
        <w:t>“</w:t>
      </w:r>
      <w:r w:rsidRPr="00556D42">
        <w:rPr>
          <w:rFonts w:ascii="Arial" w:hAnsi="Arial" w:cs="Arial"/>
          <w:color w:val="333333"/>
          <w:szCs w:val="21"/>
          <w:shd w:val="clear" w:color="auto" w:fill="FFFFFF"/>
        </w:rPr>
        <w:t>快开黑！我怕灯！</w:t>
      </w:r>
      <w:r w:rsidRPr="00556D42">
        <w:rPr>
          <w:rFonts w:ascii="Arial" w:hAnsi="Arial" w:cs="Arial"/>
          <w:color w:val="333333"/>
          <w:szCs w:val="21"/>
          <w:shd w:val="clear" w:color="auto" w:fill="FFFFFF"/>
        </w:rPr>
        <w:t>”</w:t>
      </w:r>
      <w:r w:rsidRPr="00556D42">
        <w:rPr>
          <w:rFonts w:ascii="Arial" w:hAnsi="Arial" w:cs="Arial"/>
          <w:color w:val="333333"/>
          <w:szCs w:val="21"/>
          <w:shd w:val="clear" w:color="auto" w:fill="FFFFFF"/>
        </w:rPr>
        <w:t>他把这句反其道而行之安放在</w:t>
      </w:r>
      <w:r w:rsidRPr="00556D42">
        <w:rPr>
          <w:rFonts w:ascii="Arial" w:hAnsi="Arial" w:cs="Arial" w:hint="eastAsia"/>
          <w:color w:val="333333"/>
          <w:szCs w:val="21"/>
          <w:shd w:val="clear" w:color="auto" w:fill="FFFFFF"/>
        </w:rPr>
        <w:t>蝙蝠。</w:t>
      </w:r>
      <w:r w:rsidRPr="00556D42">
        <w:rPr>
          <w:rFonts w:ascii="Arial" w:hAnsi="Arial" w:cs="Arial"/>
          <w:color w:val="333333"/>
          <w:szCs w:val="21"/>
          <w:shd w:val="clear" w:color="auto" w:fill="FFFFFF"/>
        </w:rPr>
        <w:t>就让这句话合情合理了</w:t>
      </w:r>
      <w:r w:rsidRPr="00556D42">
        <w:rPr>
          <w:rFonts w:ascii="Arial" w:hAnsi="Arial" w:cs="Arial" w:hint="eastAsia"/>
          <w:color w:val="333333"/>
          <w:szCs w:val="21"/>
          <w:shd w:val="clear" w:color="auto" w:fill="FFFFFF"/>
        </w:rPr>
        <w:t>。</w:t>
      </w:r>
      <w:r w:rsidRPr="00556D42">
        <w:rPr>
          <w:rFonts w:ascii="Arial" w:hAnsi="Arial" w:cs="Arial"/>
          <w:color w:val="333333"/>
          <w:szCs w:val="21"/>
          <w:shd w:val="clear" w:color="auto" w:fill="FFFFFF"/>
        </w:rPr>
        <w:t>如果这个孩子平常思考能力就锻炼得比较好</w:t>
      </w:r>
      <w:r w:rsidR="003A10CB">
        <w:rPr>
          <w:rFonts w:ascii="Arial" w:hAnsi="Arial" w:cs="Arial" w:hint="eastAsia"/>
          <w:color w:val="333333"/>
          <w:szCs w:val="21"/>
          <w:shd w:val="clear" w:color="auto" w:fill="FFFFFF"/>
        </w:rPr>
        <w:t>，</w:t>
      </w:r>
      <w:r w:rsidRPr="00556D42">
        <w:rPr>
          <w:rFonts w:ascii="Arial" w:hAnsi="Arial" w:cs="Arial"/>
          <w:color w:val="333333"/>
          <w:szCs w:val="21"/>
          <w:shd w:val="clear" w:color="auto" w:fill="FFFFFF"/>
        </w:rPr>
        <w:t>他会领悟到什么？</w:t>
      </w:r>
      <w:r w:rsidR="00A463C0">
        <w:rPr>
          <w:rFonts w:ascii="Arial" w:hAnsi="Arial" w:cs="Arial" w:hint="eastAsia"/>
          <w:color w:val="333333"/>
          <w:szCs w:val="21"/>
          <w:shd w:val="clear" w:color="auto" w:fill="FFFFFF"/>
        </w:rPr>
        <w:t>他们中的有的人可能会领悟到：</w:t>
      </w:r>
      <w:r w:rsidRPr="00556D42">
        <w:rPr>
          <w:rFonts w:ascii="Arial" w:hAnsi="Arial" w:cs="Arial"/>
          <w:color w:val="333333"/>
          <w:szCs w:val="21"/>
          <w:shd w:val="clear" w:color="auto" w:fill="FFFFFF"/>
        </w:rPr>
        <w:t>子非鱼，安知鱼之乐如果我们把我们的喜恶安放在蝙蝠身上，蝙蝠最后</w:t>
      </w:r>
      <w:r w:rsidRPr="00556D42">
        <w:rPr>
          <w:rFonts w:ascii="Arial" w:hAnsi="Arial" w:cs="Arial" w:hint="eastAsia"/>
          <w:color w:val="333333"/>
          <w:szCs w:val="21"/>
          <w:shd w:val="clear" w:color="auto" w:fill="FFFFFF"/>
        </w:rPr>
        <w:t>也就无法生存</w:t>
      </w:r>
      <w:r w:rsidRPr="00556D42">
        <w:rPr>
          <w:rFonts w:ascii="Arial" w:hAnsi="Arial" w:cs="Arial"/>
          <w:color w:val="333333"/>
          <w:szCs w:val="21"/>
          <w:shd w:val="clear" w:color="auto" w:fill="FFFFFF"/>
        </w:rPr>
        <w:t>。</w:t>
      </w:r>
      <w:r w:rsidRPr="00556D42">
        <w:rPr>
          <w:rFonts w:ascii="Arial" w:hAnsi="Arial" w:cs="Arial" w:hint="eastAsia"/>
          <w:color w:val="333333"/>
          <w:szCs w:val="21"/>
          <w:shd w:val="clear" w:color="auto" w:fill="FFFFFF"/>
        </w:rPr>
        <w:t>所以说万事万物都有自己的习性，我们要去尊重、理解它。</w:t>
      </w:r>
      <w:r w:rsidR="00A463C0">
        <w:rPr>
          <w:rFonts w:ascii="Arial" w:hAnsi="Arial" w:cs="Arial" w:hint="eastAsia"/>
          <w:color w:val="333333"/>
          <w:szCs w:val="21"/>
          <w:shd w:val="clear" w:color="auto" w:fill="FFFFFF"/>
        </w:rPr>
        <w:t>他们中的有的人也可能会领悟到：</w:t>
      </w:r>
      <w:r w:rsidR="00970777">
        <w:rPr>
          <w:rFonts w:ascii="Arial" w:hAnsi="Arial" w:cs="Arial" w:hint="eastAsia"/>
          <w:color w:val="333333"/>
          <w:szCs w:val="21"/>
          <w:shd w:val="clear" w:color="auto" w:fill="FFFFFF"/>
        </w:rPr>
        <w:t>爱的前提是尊重，相处的前提也是尊重和理</w:t>
      </w:r>
      <w:r w:rsidRPr="00556D42">
        <w:rPr>
          <w:rFonts w:ascii="Arial" w:hAnsi="Arial" w:cs="Arial" w:hint="eastAsia"/>
          <w:color w:val="333333"/>
          <w:szCs w:val="21"/>
          <w:shd w:val="clear" w:color="auto" w:fill="FFFFFF"/>
        </w:rPr>
        <w:t>解。</w:t>
      </w:r>
    </w:p>
    <w:p w:rsidR="00556D42" w:rsidRPr="00556D42" w:rsidRDefault="00970777" w:rsidP="007E4BE0">
      <w:pPr>
        <w:widowControl/>
        <w:shd w:val="clear" w:color="auto" w:fill="FFFFFF"/>
        <w:spacing w:line="220" w:lineRule="atLeast"/>
        <w:ind w:firstLineChars="200" w:firstLine="420"/>
        <w:jc w:val="left"/>
        <w:rPr>
          <w:rFonts w:ascii="Arial" w:hAnsi="Arial" w:cs="Arial"/>
          <w:color w:val="333333"/>
          <w:szCs w:val="21"/>
          <w:shd w:val="clear" w:color="auto" w:fill="FFFFFF"/>
        </w:rPr>
      </w:pPr>
      <w:r>
        <w:rPr>
          <w:rFonts w:ascii="Arial" w:hAnsi="Arial" w:cs="Arial" w:hint="eastAsia"/>
          <w:color w:val="333333"/>
          <w:szCs w:val="21"/>
          <w:shd w:val="clear" w:color="auto" w:fill="FFFFFF"/>
        </w:rPr>
        <w:t>再以谢尔的另一首儿童诗歌</w:t>
      </w:r>
      <w:r w:rsidR="003A10CB">
        <w:rPr>
          <w:rFonts w:ascii="Arial" w:hAnsi="Arial" w:cs="Arial" w:hint="eastAsia"/>
          <w:color w:val="333333"/>
          <w:szCs w:val="21"/>
          <w:shd w:val="clear" w:color="auto" w:fill="FFFFFF"/>
        </w:rPr>
        <w:t>《</w:t>
      </w:r>
      <w:r w:rsidR="00556D42" w:rsidRPr="00556D42">
        <w:rPr>
          <w:rFonts w:ascii="Arial" w:hAnsi="Arial" w:cs="Arial" w:hint="eastAsia"/>
          <w:color w:val="333333"/>
          <w:szCs w:val="21"/>
          <w:shd w:val="clear" w:color="auto" w:fill="FFFFFF"/>
        </w:rPr>
        <w:t>“想做”、“能做”、“该做”</w:t>
      </w:r>
      <w:r w:rsidR="003A10CB">
        <w:rPr>
          <w:rFonts w:ascii="Arial" w:hAnsi="Arial" w:cs="Arial" w:hint="eastAsia"/>
          <w:color w:val="333333"/>
          <w:szCs w:val="21"/>
          <w:shd w:val="clear" w:color="auto" w:fill="FFFFFF"/>
        </w:rPr>
        <w:t>》</w:t>
      </w:r>
      <w:r>
        <w:rPr>
          <w:rFonts w:ascii="Arial" w:hAnsi="Arial" w:cs="Arial" w:hint="eastAsia"/>
          <w:color w:val="333333"/>
          <w:szCs w:val="21"/>
          <w:shd w:val="clear" w:color="auto" w:fill="FFFFFF"/>
        </w:rPr>
        <w:t>的教学为例</w:t>
      </w:r>
      <w:r w:rsidR="003A10CB">
        <w:rPr>
          <w:rFonts w:ascii="Arial" w:hAnsi="Arial" w:cs="Arial" w:hint="eastAsia"/>
          <w:color w:val="333333"/>
          <w:szCs w:val="21"/>
          <w:shd w:val="clear" w:color="auto" w:fill="FFFFFF"/>
        </w:rPr>
        <w:t>：</w:t>
      </w:r>
      <w:r w:rsidR="00556D42" w:rsidRPr="00556D42">
        <w:rPr>
          <w:rFonts w:ascii="Arial" w:hAnsi="Arial" w:cs="Arial" w:hint="eastAsia"/>
          <w:color w:val="333333"/>
          <w:szCs w:val="21"/>
          <w:shd w:val="clear" w:color="auto" w:fill="FFFFFF"/>
        </w:rPr>
        <w:t>那些“想做”、“能做”、“该做”们都在那里躺着晒太阳，拿那些“想做”、“能做”、“该做”的事情聊一聊家常……可那些“想做”、“能做”、“该做”们一见到那小小的“做了”，就不知道跑到哪里躲藏。</w:t>
      </w:r>
    </w:p>
    <w:p w:rsidR="00DF1D4C" w:rsidRDefault="00A463C0" w:rsidP="005714BE">
      <w:pPr>
        <w:widowControl/>
        <w:shd w:val="clear" w:color="auto" w:fill="FFFFFF"/>
        <w:spacing w:before="100" w:beforeAutospacing="1" w:after="100" w:afterAutospacing="1" w:line="220" w:lineRule="atLeast"/>
        <w:ind w:firstLineChars="200" w:firstLine="420"/>
        <w:jc w:val="left"/>
        <w:rPr>
          <w:rFonts w:ascii="Arial" w:hAnsi="Arial" w:cs="Arial"/>
          <w:color w:val="333333"/>
          <w:szCs w:val="21"/>
          <w:shd w:val="clear" w:color="auto" w:fill="FFFFFF"/>
        </w:rPr>
      </w:pPr>
      <w:r>
        <w:rPr>
          <w:rFonts w:ascii="Arial" w:hAnsi="Arial" w:cs="Arial" w:hint="eastAsia"/>
          <w:color w:val="333333"/>
          <w:szCs w:val="21"/>
          <w:shd w:val="clear" w:color="auto" w:fill="FFFFFF"/>
        </w:rPr>
        <w:t>在课前分析这首诗歌</w:t>
      </w:r>
      <w:r w:rsidR="003A10CB">
        <w:rPr>
          <w:rFonts w:ascii="Arial" w:hAnsi="Arial" w:cs="Arial" w:hint="eastAsia"/>
          <w:color w:val="333333"/>
          <w:szCs w:val="21"/>
          <w:shd w:val="clear" w:color="auto" w:fill="FFFFFF"/>
        </w:rPr>
        <w:t>，很多老师可能会</w:t>
      </w:r>
      <w:r w:rsidR="00556D42" w:rsidRPr="00556D42">
        <w:rPr>
          <w:rFonts w:ascii="Arial" w:hAnsi="Arial" w:cs="Arial" w:hint="eastAsia"/>
          <w:color w:val="333333"/>
          <w:szCs w:val="21"/>
          <w:shd w:val="clear" w:color="auto" w:fill="FFFFFF"/>
        </w:rPr>
        <w:t>担心孩子们会不理解，</w:t>
      </w:r>
      <w:r w:rsidR="003A10CB">
        <w:rPr>
          <w:rFonts w:ascii="Arial" w:hAnsi="Arial" w:cs="Arial" w:hint="eastAsia"/>
          <w:color w:val="333333"/>
          <w:szCs w:val="21"/>
          <w:shd w:val="clear" w:color="auto" w:fill="FFFFFF"/>
        </w:rPr>
        <w:t>但是当</w:t>
      </w:r>
      <w:r w:rsidR="00556D42" w:rsidRPr="00556D42">
        <w:rPr>
          <w:rFonts w:ascii="Arial" w:hAnsi="Arial" w:cs="Arial" w:hint="eastAsia"/>
          <w:color w:val="333333"/>
          <w:szCs w:val="21"/>
          <w:shd w:val="clear" w:color="auto" w:fill="FFFFFF"/>
        </w:rPr>
        <w:t>示范读了这首诗歌</w:t>
      </w:r>
      <w:r w:rsidR="003A10CB">
        <w:rPr>
          <w:rFonts w:ascii="Arial" w:hAnsi="Arial" w:cs="Arial" w:hint="eastAsia"/>
          <w:color w:val="333333"/>
          <w:szCs w:val="21"/>
          <w:shd w:val="clear" w:color="auto" w:fill="FFFFFF"/>
        </w:rPr>
        <w:t>后再让孩子们读。</w:t>
      </w:r>
      <w:r w:rsidR="00556D42" w:rsidRPr="00556D42">
        <w:rPr>
          <w:rFonts w:ascii="Arial" w:hAnsi="Arial" w:cs="Arial" w:hint="eastAsia"/>
          <w:color w:val="333333"/>
          <w:szCs w:val="21"/>
          <w:shd w:val="clear" w:color="auto" w:fill="FFFFFF"/>
        </w:rPr>
        <w:t>读完后让</w:t>
      </w:r>
      <w:r w:rsidR="003A10CB">
        <w:rPr>
          <w:rFonts w:ascii="Arial" w:hAnsi="Arial" w:cs="Arial" w:hint="eastAsia"/>
          <w:color w:val="333333"/>
          <w:szCs w:val="21"/>
          <w:shd w:val="clear" w:color="auto" w:fill="FFFFFF"/>
        </w:rPr>
        <w:t>他们</w:t>
      </w:r>
      <w:r w:rsidR="00556D42" w:rsidRPr="00556D42">
        <w:rPr>
          <w:rFonts w:ascii="Arial" w:hAnsi="Arial" w:cs="Arial" w:hint="eastAsia"/>
          <w:color w:val="333333"/>
          <w:szCs w:val="21"/>
          <w:shd w:val="clear" w:color="auto" w:fill="FFFFFF"/>
        </w:rPr>
        <w:t>思考为什么那些</w:t>
      </w:r>
      <w:r w:rsidR="00556D42" w:rsidRPr="00556D42">
        <w:rPr>
          <w:rFonts w:ascii="Arial" w:hAnsi="Arial" w:cs="Arial"/>
          <w:color w:val="333333"/>
          <w:szCs w:val="21"/>
          <w:shd w:val="clear" w:color="auto" w:fill="FFFFFF"/>
        </w:rPr>
        <w:t>“</w:t>
      </w:r>
      <w:r w:rsidR="00556D42" w:rsidRPr="00556D42">
        <w:rPr>
          <w:rFonts w:ascii="Arial" w:hAnsi="Arial" w:cs="Arial" w:hint="eastAsia"/>
          <w:color w:val="333333"/>
          <w:szCs w:val="21"/>
          <w:shd w:val="clear" w:color="auto" w:fill="FFFFFF"/>
        </w:rPr>
        <w:t>想做</w:t>
      </w:r>
      <w:r w:rsidR="00556D42" w:rsidRPr="00556D42">
        <w:rPr>
          <w:rFonts w:ascii="Arial" w:hAnsi="Arial" w:cs="Arial"/>
          <w:color w:val="333333"/>
          <w:szCs w:val="21"/>
          <w:shd w:val="clear" w:color="auto" w:fill="FFFFFF"/>
        </w:rPr>
        <w:t>”</w:t>
      </w:r>
      <w:r w:rsidR="00556D42" w:rsidRPr="00556D42">
        <w:rPr>
          <w:rFonts w:ascii="Arial" w:hAnsi="Arial" w:cs="Arial" w:hint="eastAsia"/>
          <w:color w:val="333333"/>
          <w:szCs w:val="21"/>
          <w:shd w:val="clear" w:color="auto" w:fill="FFFFFF"/>
        </w:rPr>
        <w:t>、</w:t>
      </w:r>
      <w:r w:rsidR="00556D42" w:rsidRPr="00556D42">
        <w:rPr>
          <w:rFonts w:ascii="Arial" w:hAnsi="Arial" w:cs="Arial"/>
          <w:color w:val="333333"/>
          <w:szCs w:val="21"/>
          <w:shd w:val="clear" w:color="auto" w:fill="FFFFFF"/>
        </w:rPr>
        <w:t>“</w:t>
      </w:r>
      <w:r w:rsidR="00556D42" w:rsidRPr="00556D42">
        <w:rPr>
          <w:rFonts w:ascii="Arial" w:hAnsi="Arial" w:cs="Arial" w:hint="eastAsia"/>
          <w:color w:val="333333"/>
          <w:szCs w:val="21"/>
          <w:shd w:val="clear" w:color="auto" w:fill="FFFFFF"/>
        </w:rPr>
        <w:t>能做</w:t>
      </w:r>
      <w:r w:rsidR="00556D42" w:rsidRPr="00556D42">
        <w:rPr>
          <w:rFonts w:ascii="Arial" w:hAnsi="Arial" w:cs="Arial"/>
          <w:color w:val="333333"/>
          <w:szCs w:val="21"/>
          <w:shd w:val="clear" w:color="auto" w:fill="FFFFFF"/>
        </w:rPr>
        <w:t>”</w:t>
      </w:r>
      <w:r w:rsidR="00556D42" w:rsidRPr="00556D42">
        <w:rPr>
          <w:rFonts w:ascii="Arial" w:hAnsi="Arial" w:cs="Arial" w:hint="eastAsia"/>
          <w:color w:val="333333"/>
          <w:szCs w:val="21"/>
          <w:shd w:val="clear" w:color="auto" w:fill="FFFFFF"/>
        </w:rPr>
        <w:t>、</w:t>
      </w:r>
      <w:r w:rsidR="00556D42" w:rsidRPr="00556D42">
        <w:rPr>
          <w:rFonts w:ascii="Arial" w:hAnsi="Arial" w:cs="Arial"/>
          <w:color w:val="333333"/>
          <w:szCs w:val="21"/>
          <w:shd w:val="clear" w:color="auto" w:fill="FFFFFF"/>
        </w:rPr>
        <w:t>“</w:t>
      </w:r>
      <w:r w:rsidR="00556D42" w:rsidRPr="00556D42">
        <w:rPr>
          <w:rFonts w:ascii="Arial" w:hAnsi="Arial" w:cs="Arial" w:hint="eastAsia"/>
          <w:color w:val="333333"/>
          <w:szCs w:val="21"/>
          <w:shd w:val="clear" w:color="auto" w:fill="FFFFFF"/>
        </w:rPr>
        <w:t>该做</w:t>
      </w:r>
      <w:r w:rsidR="00556D42" w:rsidRPr="00556D42">
        <w:rPr>
          <w:rFonts w:ascii="Arial" w:hAnsi="Arial" w:cs="Arial"/>
          <w:color w:val="333333"/>
          <w:szCs w:val="21"/>
          <w:shd w:val="clear" w:color="auto" w:fill="FFFFFF"/>
        </w:rPr>
        <w:t>”</w:t>
      </w:r>
      <w:r w:rsidR="00556D42" w:rsidRPr="00556D42">
        <w:rPr>
          <w:rFonts w:ascii="Arial" w:hAnsi="Arial" w:cs="Arial" w:hint="eastAsia"/>
          <w:color w:val="333333"/>
          <w:szCs w:val="21"/>
          <w:shd w:val="clear" w:color="auto" w:fill="FFFFFF"/>
        </w:rPr>
        <w:t>们一见到那小小的</w:t>
      </w:r>
      <w:r w:rsidR="00556D42" w:rsidRPr="00556D42">
        <w:rPr>
          <w:rFonts w:ascii="Arial" w:hAnsi="Arial" w:cs="Arial"/>
          <w:color w:val="333333"/>
          <w:szCs w:val="21"/>
          <w:shd w:val="clear" w:color="auto" w:fill="FFFFFF"/>
        </w:rPr>
        <w:t>“</w:t>
      </w:r>
      <w:r w:rsidR="00556D42" w:rsidRPr="00556D42">
        <w:rPr>
          <w:rFonts w:ascii="Arial" w:hAnsi="Arial" w:cs="Arial" w:hint="eastAsia"/>
          <w:color w:val="333333"/>
          <w:szCs w:val="21"/>
          <w:shd w:val="clear" w:color="auto" w:fill="FFFFFF"/>
        </w:rPr>
        <w:t>做了</w:t>
      </w:r>
      <w:r w:rsidR="00556D42" w:rsidRPr="00556D42">
        <w:rPr>
          <w:rFonts w:ascii="Arial" w:hAnsi="Arial" w:cs="Arial"/>
          <w:color w:val="333333"/>
          <w:szCs w:val="21"/>
          <w:shd w:val="clear" w:color="auto" w:fill="FFFFFF"/>
        </w:rPr>
        <w:t>”</w:t>
      </w:r>
      <w:r w:rsidR="00556D42" w:rsidRPr="00556D42">
        <w:rPr>
          <w:rFonts w:ascii="Arial" w:hAnsi="Arial" w:cs="Arial" w:hint="eastAsia"/>
          <w:color w:val="333333"/>
          <w:szCs w:val="21"/>
          <w:shd w:val="clear" w:color="auto" w:fill="FFFFFF"/>
        </w:rPr>
        <w:t>，就不知道跑到哪里躲藏？</w:t>
      </w:r>
      <w:r w:rsidR="003A10CB">
        <w:rPr>
          <w:rFonts w:ascii="Arial" w:hAnsi="Arial" w:cs="Arial" w:hint="eastAsia"/>
          <w:color w:val="333333"/>
          <w:szCs w:val="21"/>
          <w:shd w:val="clear" w:color="auto" w:fill="FFFFFF"/>
        </w:rPr>
        <w:t>就会有孩子说到</w:t>
      </w:r>
      <w:r w:rsidR="00556D42" w:rsidRPr="00556D42">
        <w:rPr>
          <w:rFonts w:ascii="Arial" w:hAnsi="Arial" w:cs="Arial" w:hint="eastAsia"/>
          <w:color w:val="333333"/>
          <w:szCs w:val="21"/>
          <w:shd w:val="clear" w:color="auto" w:fill="FFFFFF"/>
        </w:rPr>
        <w:t>，因为</w:t>
      </w:r>
      <w:r w:rsidR="00556D42" w:rsidRPr="00556D42">
        <w:rPr>
          <w:rFonts w:ascii="Arial" w:hAnsi="Arial" w:cs="Arial"/>
          <w:color w:val="333333"/>
          <w:szCs w:val="21"/>
          <w:shd w:val="clear" w:color="auto" w:fill="FFFFFF"/>
        </w:rPr>
        <w:t>“</w:t>
      </w:r>
      <w:r w:rsidR="00556D42" w:rsidRPr="00556D42">
        <w:rPr>
          <w:rFonts w:ascii="Arial" w:hAnsi="Arial" w:cs="Arial" w:hint="eastAsia"/>
          <w:color w:val="333333"/>
          <w:szCs w:val="21"/>
          <w:shd w:val="clear" w:color="auto" w:fill="FFFFFF"/>
        </w:rPr>
        <w:t>想做</w:t>
      </w:r>
      <w:r w:rsidR="00556D42" w:rsidRPr="00556D42">
        <w:rPr>
          <w:rFonts w:ascii="Arial" w:hAnsi="Arial" w:cs="Arial"/>
          <w:color w:val="333333"/>
          <w:szCs w:val="21"/>
          <w:shd w:val="clear" w:color="auto" w:fill="FFFFFF"/>
        </w:rPr>
        <w:t>”</w:t>
      </w:r>
      <w:r w:rsidR="00556D42" w:rsidRPr="00556D42">
        <w:rPr>
          <w:rFonts w:ascii="Arial" w:hAnsi="Arial" w:cs="Arial" w:hint="eastAsia"/>
          <w:color w:val="333333"/>
          <w:szCs w:val="21"/>
          <w:shd w:val="clear" w:color="auto" w:fill="FFFFFF"/>
        </w:rPr>
        <w:t>、</w:t>
      </w:r>
      <w:r w:rsidR="00556D42" w:rsidRPr="00556D42">
        <w:rPr>
          <w:rFonts w:ascii="Arial" w:hAnsi="Arial" w:cs="Arial"/>
          <w:color w:val="333333"/>
          <w:szCs w:val="21"/>
          <w:shd w:val="clear" w:color="auto" w:fill="FFFFFF"/>
        </w:rPr>
        <w:t>“</w:t>
      </w:r>
      <w:r w:rsidR="00556D42" w:rsidRPr="00556D42">
        <w:rPr>
          <w:rFonts w:ascii="Arial" w:hAnsi="Arial" w:cs="Arial" w:hint="eastAsia"/>
          <w:color w:val="333333"/>
          <w:szCs w:val="21"/>
          <w:shd w:val="clear" w:color="auto" w:fill="FFFFFF"/>
        </w:rPr>
        <w:t>能做</w:t>
      </w:r>
      <w:r w:rsidR="00556D42" w:rsidRPr="00556D42">
        <w:rPr>
          <w:rFonts w:ascii="Arial" w:hAnsi="Arial" w:cs="Arial"/>
          <w:color w:val="333333"/>
          <w:szCs w:val="21"/>
          <w:shd w:val="clear" w:color="auto" w:fill="FFFFFF"/>
        </w:rPr>
        <w:t>”</w:t>
      </w:r>
      <w:r w:rsidR="00556D42" w:rsidRPr="00556D42">
        <w:rPr>
          <w:rFonts w:ascii="Arial" w:hAnsi="Arial" w:cs="Arial" w:hint="eastAsia"/>
          <w:color w:val="333333"/>
          <w:szCs w:val="21"/>
          <w:shd w:val="clear" w:color="auto" w:fill="FFFFFF"/>
        </w:rPr>
        <w:t>、</w:t>
      </w:r>
      <w:r w:rsidR="00556D42" w:rsidRPr="00556D42">
        <w:rPr>
          <w:rFonts w:ascii="Arial" w:hAnsi="Arial" w:cs="Arial"/>
          <w:color w:val="333333"/>
          <w:szCs w:val="21"/>
          <w:shd w:val="clear" w:color="auto" w:fill="FFFFFF"/>
        </w:rPr>
        <w:t>“</w:t>
      </w:r>
      <w:r w:rsidR="00556D42" w:rsidRPr="00556D42">
        <w:rPr>
          <w:rFonts w:ascii="Arial" w:hAnsi="Arial" w:cs="Arial" w:hint="eastAsia"/>
          <w:color w:val="333333"/>
          <w:szCs w:val="21"/>
          <w:shd w:val="clear" w:color="auto" w:fill="FFFFFF"/>
        </w:rPr>
        <w:t>该做</w:t>
      </w:r>
      <w:r w:rsidR="00556D42" w:rsidRPr="00556D42">
        <w:rPr>
          <w:rFonts w:ascii="Arial" w:hAnsi="Arial" w:cs="Arial"/>
          <w:color w:val="333333"/>
          <w:szCs w:val="21"/>
          <w:shd w:val="clear" w:color="auto" w:fill="FFFFFF"/>
        </w:rPr>
        <w:t>”</w:t>
      </w:r>
      <w:r w:rsidR="00556D42" w:rsidRPr="00556D42">
        <w:rPr>
          <w:rFonts w:ascii="Arial" w:hAnsi="Arial" w:cs="Arial" w:hint="eastAsia"/>
          <w:color w:val="333333"/>
          <w:szCs w:val="21"/>
          <w:shd w:val="clear" w:color="auto" w:fill="FFFFFF"/>
        </w:rPr>
        <w:t>都是没有做呀，而“做了”就是真正地实实在在地做了。</w:t>
      </w:r>
      <w:r w:rsidR="003A10CB">
        <w:rPr>
          <w:rFonts w:ascii="Arial" w:hAnsi="Arial" w:cs="Arial" w:hint="eastAsia"/>
          <w:color w:val="333333"/>
          <w:szCs w:val="21"/>
          <w:shd w:val="clear" w:color="auto" w:fill="FFFFFF"/>
        </w:rPr>
        <w:t>这个时候，老师只要适时地总结：</w:t>
      </w:r>
      <w:r w:rsidR="00556D42" w:rsidRPr="00556D42">
        <w:rPr>
          <w:rFonts w:ascii="Arial" w:hAnsi="Arial" w:cs="Arial" w:hint="eastAsia"/>
          <w:color w:val="333333"/>
          <w:szCs w:val="21"/>
          <w:shd w:val="clear" w:color="auto" w:fill="FFFFFF"/>
        </w:rPr>
        <w:t>在真正行动面前，所有的光说不做都将无处躲藏。</w:t>
      </w:r>
      <w:r w:rsidR="004F560A">
        <w:rPr>
          <w:rFonts w:ascii="Arial" w:hAnsi="Arial" w:cs="Arial" w:hint="eastAsia"/>
          <w:color w:val="333333"/>
          <w:szCs w:val="21"/>
          <w:shd w:val="clear" w:color="auto" w:fill="FFFFFF"/>
        </w:rPr>
        <w:t>这样，孩子们就能真正地把诗歌</w:t>
      </w:r>
      <w:r w:rsidR="00970777">
        <w:rPr>
          <w:rFonts w:ascii="Arial" w:hAnsi="Arial" w:cs="Arial" w:hint="eastAsia"/>
          <w:color w:val="333333"/>
          <w:szCs w:val="21"/>
          <w:shd w:val="clear" w:color="auto" w:fill="FFFFFF"/>
        </w:rPr>
        <w:t>传递出的道理</w:t>
      </w:r>
      <w:r w:rsidR="004F560A">
        <w:rPr>
          <w:rFonts w:ascii="Arial" w:hAnsi="Arial" w:cs="Arial" w:hint="eastAsia"/>
          <w:color w:val="333333"/>
          <w:szCs w:val="21"/>
          <w:shd w:val="clear" w:color="auto" w:fill="FFFFFF"/>
        </w:rPr>
        <w:t>内化为自己的精神力量。</w:t>
      </w:r>
      <w:r w:rsidR="003A10CB">
        <w:rPr>
          <w:rFonts w:ascii="Arial" w:hAnsi="Arial" w:cs="Arial" w:hint="eastAsia"/>
          <w:color w:val="333333"/>
          <w:szCs w:val="21"/>
          <w:shd w:val="clear" w:color="auto" w:fill="FFFFFF"/>
        </w:rPr>
        <w:t>究其原因，</w:t>
      </w:r>
      <w:r w:rsidR="003A10CB" w:rsidRPr="00556D42">
        <w:rPr>
          <w:rFonts w:ascii="Arial" w:hAnsi="Arial" w:cs="Arial" w:hint="eastAsia"/>
          <w:color w:val="333333"/>
          <w:szCs w:val="21"/>
          <w:shd w:val="clear" w:color="auto" w:fill="FFFFFF"/>
        </w:rPr>
        <w:t>儿童诗就是从儿童的视角去写</w:t>
      </w:r>
      <w:r w:rsidR="003A10CB">
        <w:rPr>
          <w:rFonts w:ascii="Arial" w:hAnsi="Arial" w:cs="Arial" w:hint="eastAsia"/>
          <w:color w:val="333333"/>
          <w:szCs w:val="21"/>
          <w:shd w:val="clear" w:color="auto" w:fill="FFFFFF"/>
        </w:rPr>
        <w:t>的</w:t>
      </w:r>
      <w:r w:rsidR="003A10CB" w:rsidRPr="00556D42">
        <w:rPr>
          <w:rFonts w:ascii="Arial" w:hAnsi="Arial" w:cs="Arial" w:hint="eastAsia"/>
          <w:color w:val="333333"/>
          <w:szCs w:val="21"/>
          <w:shd w:val="clear" w:color="auto" w:fill="FFFFFF"/>
        </w:rPr>
        <w:t>，文本的真正解读者也就应该是儿童。</w:t>
      </w:r>
      <w:r w:rsidR="003A10CB">
        <w:rPr>
          <w:rFonts w:ascii="Arial" w:hAnsi="Arial" w:cs="Arial" w:hint="eastAsia"/>
          <w:color w:val="333333"/>
          <w:szCs w:val="21"/>
          <w:shd w:val="clear" w:color="auto" w:fill="FFFFFF"/>
        </w:rPr>
        <w:t>所以我们在教学时</w:t>
      </w:r>
      <w:r w:rsidR="00556D42" w:rsidRPr="00556D42">
        <w:rPr>
          <w:rFonts w:ascii="Arial" w:hAnsi="Arial" w:cs="Arial" w:hint="eastAsia"/>
          <w:color w:val="333333"/>
          <w:szCs w:val="21"/>
          <w:shd w:val="clear" w:color="auto" w:fill="FFFFFF"/>
        </w:rPr>
        <w:t>，更加可以大胆地把文本解读的主动权交给儿童。</w:t>
      </w:r>
    </w:p>
    <w:p w:rsidR="000D0DE0" w:rsidRDefault="002C1C7E" w:rsidP="00B40CD0">
      <w:pPr>
        <w:rPr>
          <w:rFonts w:ascii="Arial" w:hAnsi="Arial" w:cs="Arial"/>
          <w:color w:val="333333"/>
          <w:szCs w:val="21"/>
          <w:shd w:val="clear" w:color="auto" w:fill="FFFFFF"/>
        </w:rPr>
      </w:pPr>
      <w:r>
        <w:rPr>
          <w:rFonts w:ascii="Arial" w:hAnsi="Arial" w:cs="Arial" w:hint="eastAsia"/>
          <w:color w:val="333333"/>
          <w:szCs w:val="21"/>
          <w:shd w:val="clear" w:color="auto" w:fill="FFFFFF"/>
        </w:rPr>
        <w:t>四</w:t>
      </w:r>
      <w:r w:rsidR="0013580F">
        <w:rPr>
          <w:rFonts w:ascii="Arial" w:hAnsi="Arial" w:cs="Arial" w:hint="eastAsia"/>
          <w:color w:val="333333"/>
          <w:szCs w:val="21"/>
          <w:shd w:val="clear" w:color="auto" w:fill="FFFFFF"/>
        </w:rPr>
        <w:t>、</w:t>
      </w:r>
      <w:r w:rsidR="00DF1D4C">
        <w:rPr>
          <w:rFonts w:ascii="Arial" w:hAnsi="Arial" w:cs="Arial" w:hint="eastAsia"/>
          <w:color w:val="333333"/>
          <w:szCs w:val="21"/>
          <w:shd w:val="clear" w:color="auto" w:fill="FFFFFF"/>
        </w:rPr>
        <w:t>结束语</w:t>
      </w:r>
    </w:p>
    <w:p w:rsidR="00784A19" w:rsidRDefault="000D0DE0" w:rsidP="00E52463">
      <w:pPr>
        <w:autoSpaceDE w:val="0"/>
        <w:autoSpaceDN w:val="0"/>
        <w:adjustRightInd w:val="0"/>
        <w:ind w:firstLineChars="250" w:firstLine="525"/>
        <w:jc w:val="left"/>
        <w:rPr>
          <w:rFonts w:ascii="Arial" w:hAnsi="Arial" w:cs="Arial"/>
          <w:color w:val="333333"/>
          <w:szCs w:val="21"/>
          <w:shd w:val="clear" w:color="auto" w:fill="FFFFFF"/>
        </w:rPr>
      </w:pPr>
      <w:r w:rsidRPr="007466F2">
        <w:rPr>
          <w:rFonts w:ascii="Arial" w:hAnsi="Arial" w:cs="Arial" w:hint="eastAsia"/>
          <w:color w:val="333333"/>
          <w:szCs w:val="21"/>
          <w:shd w:val="clear" w:color="auto" w:fill="FFFFFF"/>
        </w:rPr>
        <w:t>大教育家孔子说：“诗可以兴，可以观，可以群，可以怨。”孔子提倡学诗，因为诗可以抒发人的情感，激发人的斗志，可以学会观察社会，还可以结交朋友，可以评论实事。古往今来，</w:t>
      </w:r>
      <w:r w:rsidRPr="007466F2">
        <w:rPr>
          <w:rFonts w:ascii="Arial" w:hAnsi="Arial" w:cs="Arial"/>
          <w:color w:val="333333"/>
          <w:szCs w:val="21"/>
          <w:shd w:val="clear" w:color="auto" w:fill="FFFFFF"/>
        </w:rPr>
        <w:t>诗歌教育</w:t>
      </w:r>
      <w:r w:rsidRPr="007466F2">
        <w:rPr>
          <w:rFonts w:ascii="Arial" w:hAnsi="Arial" w:cs="Arial" w:hint="eastAsia"/>
          <w:color w:val="333333"/>
          <w:szCs w:val="21"/>
          <w:shd w:val="clear" w:color="auto" w:fill="FFFFFF"/>
        </w:rPr>
        <w:t>都有着</w:t>
      </w:r>
      <w:r w:rsidRPr="007466F2">
        <w:rPr>
          <w:rFonts w:ascii="Arial" w:hAnsi="Arial" w:cs="Arial"/>
          <w:color w:val="333333"/>
          <w:szCs w:val="21"/>
          <w:shd w:val="clear" w:color="auto" w:fill="FFFFFF"/>
        </w:rPr>
        <w:t>“</w:t>
      </w:r>
      <w:r w:rsidRPr="007466F2">
        <w:rPr>
          <w:rFonts w:ascii="Arial" w:hAnsi="Arial" w:cs="Arial"/>
          <w:color w:val="333333"/>
          <w:szCs w:val="21"/>
          <w:shd w:val="clear" w:color="auto" w:fill="FFFFFF"/>
        </w:rPr>
        <w:t>兴于诗、立于礼、成于乐</w:t>
      </w:r>
      <w:r w:rsidRPr="007466F2">
        <w:rPr>
          <w:rFonts w:ascii="Arial" w:hAnsi="Arial" w:cs="Arial"/>
          <w:color w:val="333333"/>
          <w:szCs w:val="21"/>
          <w:shd w:val="clear" w:color="auto" w:fill="FFFFFF"/>
        </w:rPr>
        <w:t>”</w:t>
      </w:r>
      <w:r w:rsidRPr="007466F2">
        <w:rPr>
          <w:rFonts w:ascii="Arial" w:hAnsi="Arial" w:cs="Arial"/>
          <w:color w:val="333333"/>
          <w:szCs w:val="21"/>
          <w:shd w:val="clear" w:color="auto" w:fill="FFFFFF"/>
        </w:rPr>
        <w:t>的</w:t>
      </w:r>
      <w:r w:rsidRPr="007466F2">
        <w:rPr>
          <w:rFonts w:ascii="Arial" w:hAnsi="Arial" w:cs="Arial"/>
          <w:color w:val="333333"/>
          <w:szCs w:val="21"/>
          <w:shd w:val="clear" w:color="auto" w:fill="FFFFFF"/>
        </w:rPr>
        <w:t>“</w:t>
      </w:r>
      <w:r w:rsidRPr="007466F2">
        <w:rPr>
          <w:rFonts w:ascii="Arial" w:hAnsi="Arial" w:cs="Arial"/>
          <w:color w:val="333333"/>
          <w:szCs w:val="21"/>
          <w:shd w:val="clear" w:color="auto" w:fill="FFFFFF"/>
        </w:rPr>
        <w:t>感发兴起</w:t>
      </w:r>
      <w:r w:rsidRPr="007466F2">
        <w:rPr>
          <w:rFonts w:ascii="Arial" w:hAnsi="Arial" w:cs="Arial"/>
          <w:color w:val="333333"/>
          <w:szCs w:val="21"/>
          <w:shd w:val="clear" w:color="auto" w:fill="FFFFFF"/>
        </w:rPr>
        <w:t>”</w:t>
      </w:r>
      <w:r w:rsidRPr="007466F2">
        <w:rPr>
          <w:rFonts w:ascii="Arial" w:hAnsi="Arial" w:cs="Arial"/>
          <w:color w:val="333333"/>
          <w:szCs w:val="21"/>
          <w:shd w:val="clear" w:color="auto" w:fill="FFFFFF"/>
        </w:rPr>
        <w:t>的激发个体感性生命的</w:t>
      </w:r>
      <w:r w:rsidRPr="007466F2">
        <w:rPr>
          <w:rFonts w:ascii="Arial" w:hAnsi="Arial" w:cs="Arial"/>
          <w:color w:val="333333"/>
          <w:szCs w:val="21"/>
          <w:shd w:val="clear" w:color="auto" w:fill="FFFFFF"/>
        </w:rPr>
        <w:lastRenderedPageBreak/>
        <w:t>“</w:t>
      </w:r>
      <w:r w:rsidRPr="007466F2">
        <w:rPr>
          <w:rFonts w:ascii="Arial" w:hAnsi="Arial" w:cs="Arial"/>
          <w:color w:val="333333"/>
          <w:szCs w:val="21"/>
          <w:shd w:val="clear" w:color="auto" w:fill="FFFFFF"/>
        </w:rPr>
        <w:t>素质教育</w:t>
      </w:r>
      <w:r w:rsidRPr="007466F2">
        <w:rPr>
          <w:rFonts w:ascii="Arial" w:hAnsi="Arial" w:cs="Arial"/>
          <w:color w:val="333333"/>
          <w:szCs w:val="21"/>
          <w:shd w:val="clear" w:color="auto" w:fill="FFFFFF"/>
        </w:rPr>
        <w:t>”</w:t>
      </w:r>
      <w:r w:rsidRPr="007466F2">
        <w:rPr>
          <w:rFonts w:ascii="Arial" w:hAnsi="Arial" w:cs="Arial"/>
          <w:color w:val="333333"/>
          <w:szCs w:val="21"/>
          <w:shd w:val="clear" w:color="auto" w:fill="FFFFFF"/>
        </w:rPr>
        <w:t>意义。</w:t>
      </w:r>
      <w:r>
        <w:rPr>
          <w:rFonts w:ascii="Arial" w:hAnsi="Arial" w:cs="Arial"/>
          <w:color w:val="333333"/>
          <w:szCs w:val="21"/>
          <w:shd w:val="clear" w:color="auto" w:fill="FFFFFF"/>
        </w:rPr>
        <w:t>儿童时期处于人生的</w:t>
      </w:r>
      <w:hyperlink r:id="rId7" w:tgtFrame="_blank" w:history="1">
        <w:r w:rsidRPr="007466F2">
          <w:rPr>
            <w:rFonts w:ascii="Arial" w:hAnsi="Arial" w:cs="Arial"/>
            <w:color w:val="333333"/>
            <w:szCs w:val="21"/>
            <w:shd w:val="clear" w:color="auto" w:fill="FFFFFF"/>
          </w:rPr>
          <w:t>关键</w:t>
        </w:r>
      </w:hyperlink>
      <w:r>
        <w:rPr>
          <w:rFonts w:ascii="Arial" w:hAnsi="Arial" w:cs="Arial"/>
          <w:color w:val="333333"/>
          <w:szCs w:val="21"/>
          <w:shd w:val="clear" w:color="auto" w:fill="FFFFFF"/>
        </w:rPr>
        <w:t>时期，这个时期对儿童的培养直接影响着儿童以后的</w:t>
      </w:r>
      <w:hyperlink r:id="rId8" w:tgtFrame="_blank" w:history="1">
        <w:r w:rsidRPr="00DF1D4C">
          <w:rPr>
            <w:rFonts w:ascii="Arial" w:hAnsi="Arial" w:cs="Arial"/>
            <w:color w:val="333333"/>
            <w:szCs w:val="21"/>
            <w:shd w:val="clear" w:color="auto" w:fill="FFFFFF"/>
          </w:rPr>
          <w:t>生长发育</w:t>
        </w:r>
      </w:hyperlink>
      <w:r>
        <w:rPr>
          <w:rFonts w:ascii="Arial" w:hAnsi="Arial" w:cs="Arial"/>
          <w:color w:val="333333"/>
          <w:szCs w:val="21"/>
          <w:shd w:val="clear" w:color="auto" w:fill="FFFFFF"/>
        </w:rPr>
        <w:t>过程，包括知识，思想，价值观，世界观等等在这个时期都是处于一个启蒙的阶段</w:t>
      </w:r>
      <w:r>
        <w:rPr>
          <w:rFonts w:ascii="Arial" w:hAnsi="Arial" w:cs="Arial" w:hint="eastAsia"/>
          <w:color w:val="333333"/>
          <w:szCs w:val="21"/>
          <w:shd w:val="clear" w:color="auto" w:fill="FFFFFF"/>
        </w:rPr>
        <w:t>。</w:t>
      </w:r>
      <w:r>
        <w:rPr>
          <w:rFonts w:ascii="Arial" w:hAnsi="Arial" w:cs="Arial"/>
          <w:color w:val="333333"/>
          <w:szCs w:val="21"/>
          <w:shd w:val="clear" w:color="auto" w:fill="FFFFFF"/>
        </w:rPr>
        <w:t>儿童诗以儿童为主体接受对象，适合于儿童听赏、吟诵、阅读</w:t>
      </w:r>
      <w:r>
        <w:rPr>
          <w:rFonts w:ascii="Arial" w:hAnsi="Arial" w:cs="Arial" w:hint="eastAsia"/>
          <w:color w:val="333333"/>
          <w:szCs w:val="21"/>
          <w:shd w:val="clear" w:color="auto" w:fill="FFFFFF"/>
        </w:rPr>
        <w:t>，</w:t>
      </w:r>
      <w:r>
        <w:rPr>
          <w:rFonts w:ascii="Arial" w:hAnsi="Arial" w:cs="Arial"/>
          <w:color w:val="333333"/>
          <w:szCs w:val="21"/>
          <w:shd w:val="clear" w:color="auto" w:fill="FFFFFF"/>
        </w:rPr>
        <w:t>它应符合儿童的心理和审美特点，由于它受</w:t>
      </w:r>
      <w:r>
        <w:rPr>
          <w:rFonts w:ascii="Arial" w:hAnsi="Arial" w:cs="Arial" w:hint="eastAsia"/>
          <w:color w:val="333333"/>
          <w:szCs w:val="21"/>
          <w:shd w:val="clear" w:color="auto" w:fill="FFFFFF"/>
        </w:rPr>
        <w:t>到儿童</w:t>
      </w:r>
      <w:r>
        <w:rPr>
          <w:rFonts w:ascii="Arial" w:hAnsi="Arial" w:cs="Arial"/>
          <w:color w:val="333333"/>
          <w:szCs w:val="21"/>
          <w:shd w:val="clear" w:color="auto" w:fill="FFFFFF"/>
        </w:rPr>
        <w:t>心理特征的制约，</w:t>
      </w:r>
      <w:r>
        <w:rPr>
          <w:rFonts w:ascii="Arial" w:hAnsi="Arial" w:cs="Arial" w:hint="eastAsia"/>
          <w:color w:val="333333"/>
          <w:szCs w:val="21"/>
          <w:shd w:val="clear" w:color="auto" w:fill="FFFFFF"/>
        </w:rPr>
        <w:t>所以其</w:t>
      </w:r>
      <w:r>
        <w:rPr>
          <w:rFonts w:ascii="Arial" w:hAnsi="Arial" w:cs="Arial"/>
          <w:color w:val="333333"/>
          <w:szCs w:val="21"/>
          <w:shd w:val="clear" w:color="auto" w:fill="FFFFFF"/>
        </w:rPr>
        <w:t>反映的生活内容、所进行的艺术构思、所展开的联想和想象、所运用的文学语言等等，符合儿童的年龄特征，</w:t>
      </w:r>
      <w:r>
        <w:rPr>
          <w:rFonts w:ascii="Arial" w:hAnsi="Arial" w:cs="Arial" w:hint="eastAsia"/>
          <w:color w:val="333333"/>
          <w:szCs w:val="21"/>
          <w:shd w:val="clear" w:color="auto" w:fill="FFFFFF"/>
        </w:rPr>
        <w:t>它以儿童喜闻乐见的形式呈现，</w:t>
      </w:r>
      <w:r>
        <w:rPr>
          <w:rFonts w:ascii="Arial" w:hAnsi="Arial" w:cs="Arial"/>
          <w:color w:val="333333"/>
          <w:szCs w:val="21"/>
          <w:shd w:val="clear" w:color="auto" w:fill="FFFFFF"/>
        </w:rPr>
        <w:t>在培养儿童良好的道德品质、思想情操，激发丰富他们的想象力、思维能力等方面，尤其在培养儿童健康的审美意识和艺术鉴赏力上，发挥自己独特的作用。</w:t>
      </w:r>
      <w:r w:rsidR="00C97045">
        <w:rPr>
          <w:rFonts w:ascii="Arial" w:hAnsi="Arial" w:cs="Arial" w:hint="eastAsia"/>
          <w:color w:val="333333"/>
          <w:szCs w:val="21"/>
          <w:shd w:val="clear" w:color="auto" w:fill="FFFFFF"/>
        </w:rPr>
        <w:t>所以，</w:t>
      </w:r>
      <w:r w:rsidR="00C97045" w:rsidRPr="00DF1D4C">
        <w:rPr>
          <w:rFonts w:ascii="Arial" w:hAnsi="Arial" w:cs="Arial" w:hint="eastAsia"/>
          <w:color w:val="333333"/>
          <w:szCs w:val="21"/>
          <w:shd w:val="clear" w:color="auto" w:fill="FFFFFF"/>
        </w:rPr>
        <w:t>儿童诗传递的</w:t>
      </w:r>
      <w:r w:rsidR="00C97045">
        <w:rPr>
          <w:rFonts w:ascii="Arial" w:hAnsi="Arial" w:cs="Arial" w:hint="eastAsia"/>
          <w:color w:val="333333"/>
          <w:szCs w:val="21"/>
          <w:shd w:val="clear" w:color="auto" w:fill="FFFFFF"/>
        </w:rPr>
        <w:t>不仅是一种人文的关怀，更是</w:t>
      </w:r>
      <w:r w:rsidR="00C97045" w:rsidRPr="00DF1D4C">
        <w:rPr>
          <w:rFonts w:ascii="Arial" w:hAnsi="Arial" w:cs="Arial" w:hint="eastAsia"/>
          <w:color w:val="333333"/>
          <w:szCs w:val="21"/>
          <w:shd w:val="clear" w:color="auto" w:fill="FFFFFF"/>
        </w:rPr>
        <w:t>对</w:t>
      </w:r>
      <w:r w:rsidR="00C97045">
        <w:rPr>
          <w:rFonts w:ascii="Arial" w:hAnsi="Arial" w:cs="Arial" w:hint="eastAsia"/>
          <w:color w:val="333333"/>
          <w:szCs w:val="21"/>
          <w:shd w:val="clear" w:color="auto" w:fill="FFFFFF"/>
        </w:rPr>
        <w:t>儿童</w:t>
      </w:r>
      <w:r w:rsidR="00C97045" w:rsidRPr="00DF1D4C">
        <w:rPr>
          <w:rFonts w:ascii="Arial" w:hAnsi="Arial" w:cs="Arial" w:hint="eastAsia"/>
          <w:color w:val="333333"/>
          <w:szCs w:val="21"/>
          <w:shd w:val="clear" w:color="auto" w:fill="FFFFFF"/>
        </w:rPr>
        <w:t>生命的守望</w:t>
      </w:r>
      <w:r w:rsidR="00C97045">
        <w:rPr>
          <w:rFonts w:ascii="Arial" w:hAnsi="Arial" w:cs="Arial" w:hint="eastAsia"/>
          <w:color w:val="333333"/>
          <w:szCs w:val="21"/>
          <w:shd w:val="clear" w:color="auto" w:fill="FFFFFF"/>
        </w:rPr>
        <w:t>。</w:t>
      </w:r>
    </w:p>
    <w:p w:rsidR="00B40CD0" w:rsidRPr="00DF1D4C" w:rsidRDefault="00B40CD0" w:rsidP="00B40CD0">
      <w:pPr>
        <w:autoSpaceDE w:val="0"/>
        <w:autoSpaceDN w:val="0"/>
        <w:adjustRightInd w:val="0"/>
        <w:jc w:val="left"/>
        <w:rPr>
          <w:rFonts w:ascii="Arial" w:hAnsi="Arial" w:cs="Arial"/>
          <w:color w:val="333333"/>
          <w:szCs w:val="21"/>
          <w:shd w:val="clear" w:color="auto" w:fill="FFFFFF"/>
        </w:rPr>
      </w:pPr>
      <w:r w:rsidRPr="00DF1D4C">
        <w:rPr>
          <w:rFonts w:ascii="Arial" w:hAnsi="Arial" w:cs="Arial"/>
          <w:color w:val="333333"/>
          <w:szCs w:val="21"/>
          <w:shd w:val="clear" w:color="auto" w:fill="FFFFFF"/>
        </w:rPr>
        <w:t>[</w:t>
      </w:r>
      <w:r w:rsidRPr="00DF1D4C">
        <w:rPr>
          <w:rFonts w:ascii="Arial" w:hAnsi="Arial" w:cs="Arial" w:hint="eastAsia"/>
          <w:color w:val="333333"/>
          <w:szCs w:val="21"/>
          <w:shd w:val="clear" w:color="auto" w:fill="FFFFFF"/>
        </w:rPr>
        <w:t>参考文献</w:t>
      </w:r>
      <w:r w:rsidRPr="00DF1D4C">
        <w:rPr>
          <w:rFonts w:ascii="Arial" w:hAnsi="Arial" w:cs="Arial"/>
          <w:color w:val="333333"/>
          <w:szCs w:val="21"/>
          <w:shd w:val="clear" w:color="auto" w:fill="FFFFFF"/>
        </w:rPr>
        <w:t>]</w:t>
      </w:r>
    </w:p>
    <w:p w:rsidR="00B40CD0" w:rsidRPr="00DF1D4C" w:rsidRDefault="00801CE8" w:rsidP="00B40CD0">
      <w:pPr>
        <w:autoSpaceDE w:val="0"/>
        <w:autoSpaceDN w:val="0"/>
        <w:adjustRightInd w:val="0"/>
        <w:jc w:val="left"/>
        <w:rPr>
          <w:rFonts w:ascii="Arial" w:hAnsi="Arial" w:cs="Arial"/>
          <w:color w:val="333333"/>
          <w:szCs w:val="21"/>
          <w:shd w:val="clear" w:color="auto" w:fill="FFFFFF"/>
        </w:rPr>
      </w:pPr>
      <w:r w:rsidRPr="00DF1D4C">
        <w:rPr>
          <w:rFonts w:ascii="Arial" w:hAnsi="Arial" w:cs="Arial"/>
          <w:color w:val="333333"/>
          <w:szCs w:val="21"/>
          <w:shd w:val="clear" w:color="auto" w:fill="FFFFFF"/>
        </w:rPr>
        <w:t xml:space="preserve"> [</w:t>
      </w:r>
      <w:r w:rsidRPr="00DF1D4C">
        <w:rPr>
          <w:rFonts w:ascii="Arial" w:hAnsi="Arial" w:cs="Arial" w:hint="eastAsia"/>
          <w:color w:val="333333"/>
          <w:szCs w:val="21"/>
          <w:shd w:val="clear" w:color="auto" w:fill="FFFFFF"/>
        </w:rPr>
        <w:t>1</w:t>
      </w:r>
      <w:r w:rsidR="00B40CD0" w:rsidRPr="00DF1D4C">
        <w:rPr>
          <w:rFonts w:ascii="Arial" w:hAnsi="Arial" w:cs="Arial"/>
          <w:color w:val="333333"/>
          <w:szCs w:val="21"/>
          <w:shd w:val="clear" w:color="auto" w:fill="FFFFFF"/>
        </w:rPr>
        <w:t>]</w:t>
      </w:r>
      <w:r w:rsidR="00B40CD0" w:rsidRPr="00DF1D4C">
        <w:rPr>
          <w:rFonts w:ascii="Arial" w:hAnsi="Arial" w:cs="Arial" w:hint="eastAsia"/>
          <w:color w:val="333333"/>
          <w:szCs w:val="21"/>
          <w:shd w:val="clear" w:color="auto" w:fill="FFFFFF"/>
        </w:rPr>
        <w:t>赵雪敏</w:t>
      </w:r>
      <w:r w:rsidR="00B40CD0" w:rsidRPr="00DF1D4C">
        <w:rPr>
          <w:rFonts w:ascii="Arial" w:hAnsi="Arial" w:cs="Arial"/>
          <w:color w:val="333333"/>
          <w:szCs w:val="21"/>
          <w:shd w:val="clear" w:color="auto" w:fill="FFFFFF"/>
        </w:rPr>
        <w:t>.</w:t>
      </w:r>
      <w:r w:rsidR="00B40CD0" w:rsidRPr="00DF1D4C">
        <w:rPr>
          <w:rFonts w:ascii="Arial" w:hAnsi="Arial" w:cs="Arial" w:hint="eastAsia"/>
          <w:color w:val="333333"/>
          <w:szCs w:val="21"/>
          <w:shd w:val="clear" w:color="auto" w:fill="FFFFFF"/>
        </w:rPr>
        <w:t>基于儿童立场的童诗教学</w:t>
      </w:r>
      <w:r w:rsidR="00B40CD0" w:rsidRPr="00DF1D4C">
        <w:rPr>
          <w:rFonts w:ascii="Arial" w:hAnsi="Arial" w:cs="Arial"/>
          <w:color w:val="333333"/>
          <w:szCs w:val="21"/>
          <w:shd w:val="clear" w:color="auto" w:fill="FFFFFF"/>
        </w:rPr>
        <w:t>[J].</w:t>
      </w:r>
      <w:r w:rsidR="00B40CD0" w:rsidRPr="00DF1D4C">
        <w:rPr>
          <w:rFonts w:ascii="Arial" w:hAnsi="Arial" w:cs="Arial" w:hint="eastAsia"/>
          <w:color w:val="333333"/>
          <w:szCs w:val="21"/>
          <w:shd w:val="clear" w:color="auto" w:fill="FFFFFF"/>
        </w:rPr>
        <w:t>语文教学通</w:t>
      </w:r>
    </w:p>
    <w:p w:rsidR="00B40CD0" w:rsidRPr="00DF1D4C" w:rsidRDefault="00B40CD0" w:rsidP="00B40CD0">
      <w:pPr>
        <w:autoSpaceDE w:val="0"/>
        <w:autoSpaceDN w:val="0"/>
        <w:adjustRightInd w:val="0"/>
        <w:jc w:val="left"/>
        <w:rPr>
          <w:rFonts w:ascii="Arial" w:hAnsi="Arial" w:cs="Arial"/>
          <w:color w:val="333333"/>
          <w:szCs w:val="21"/>
          <w:shd w:val="clear" w:color="auto" w:fill="FFFFFF"/>
        </w:rPr>
      </w:pPr>
      <w:r w:rsidRPr="00DF1D4C">
        <w:rPr>
          <w:rFonts w:ascii="Arial" w:hAnsi="Arial" w:cs="Arial" w:hint="eastAsia"/>
          <w:color w:val="333333"/>
          <w:szCs w:val="21"/>
          <w:shd w:val="clear" w:color="auto" w:fill="FFFFFF"/>
        </w:rPr>
        <w:t>讯，</w:t>
      </w:r>
      <w:r w:rsidRPr="00DF1D4C">
        <w:rPr>
          <w:rFonts w:ascii="Arial" w:hAnsi="Arial" w:cs="Arial"/>
          <w:color w:val="333333"/>
          <w:szCs w:val="21"/>
          <w:shd w:val="clear" w:color="auto" w:fill="FFFFFF"/>
        </w:rPr>
        <w:t>2014</w:t>
      </w:r>
      <w:r w:rsidRPr="00DF1D4C">
        <w:rPr>
          <w:rFonts w:ascii="Arial" w:hAnsi="Arial" w:cs="Arial" w:hint="eastAsia"/>
          <w:color w:val="333333"/>
          <w:szCs w:val="21"/>
          <w:shd w:val="clear" w:color="auto" w:fill="FFFFFF"/>
        </w:rPr>
        <w:t>（</w:t>
      </w:r>
      <w:r w:rsidRPr="00DF1D4C">
        <w:rPr>
          <w:rFonts w:ascii="Arial" w:hAnsi="Arial" w:cs="Arial"/>
          <w:color w:val="333333"/>
          <w:szCs w:val="21"/>
          <w:shd w:val="clear" w:color="auto" w:fill="FFFFFF"/>
        </w:rPr>
        <w:t>10</w:t>
      </w:r>
      <w:r w:rsidRPr="00DF1D4C">
        <w:rPr>
          <w:rFonts w:ascii="Arial" w:hAnsi="Arial" w:cs="Arial" w:hint="eastAsia"/>
          <w:color w:val="333333"/>
          <w:szCs w:val="21"/>
          <w:shd w:val="clear" w:color="auto" w:fill="FFFFFF"/>
        </w:rPr>
        <w:t>）</w:t>
      </w:r>
      <w:r w:rsidRPr="00DF1D4C">
        <w:rPr>
          <w:rFonts w:ascii="Arial" w:hAnsi="Arial" w:cs="Arial"/>
          <w:color w:val="333333"/>
          <w:szCs w:val="21"/>
          <w:shd w:val="clear" w:color="auto" w:fill="FFFFFF"/>
        </w:rPr>
        <w:t>.</w:t>
      </w:r>
    </w:p>
    <w:p w:rsidR="00B40CD0" w:rsidRPr="00DF1D4C" w:rsidRDefault="00801CE8" w:rsidP="000D0DE0">
      <w:pPr>
        <w:autoSpaceDE w:val="0"/>
        <w:autoSpaceDN w:val="0"/>
        <w:adjustRightInd w:val="0"/>
        <w:ind w:firstLineChars="50" w:firstLine="105"/>
        <w:jc w:val="left"/>
        <w:rPr>
          <w:rFonts w:ascii="Arial" w:hAnsi="Arial" w:cs="Arial"/>
          <w:color w:val="333333"/>
          <w:szCs w:val="21"/>
          <w:shd w:val="clear" w:color="auto" w:fill="FFFFFF"/>
        </w:rPr>
      </w:pPr>
      <w:r w:rsidRPr="00DF1D4C">
        <w:rPr>
          <w:rFonts w:ascii="Arial" w:hAnsi="Arial" w:cs="Arial"/>
          <w:color w:val="333333"/>
          <w:szCs w:val="21"/>
          <w:shd w:val="clear" w:color="auto" w:fill="FFFFFF"/>
        </w:rPr>
        <w:t>[</w:t>
      </w:r>
      <w:r w:rsidRPr="00DF1D4C">
        <w:rPr>
          <w:rFonts w:ascii="Arial" w:hAnsi="Arial" w:cs="Arial" w:hint="eastAsia"/>
          <w:color w:val="333333"/>
          <w:szCs w:val="21"/>
          <w:shd w:val="clear" w:color="auto" w:fill="FFFFFF"/>
        </w:rPr>
        <w:t>2</w:t>
      </w:r>
      <w:r w:rsidR="00B40CD0" w:rsidRPr="00DF1D4C">
        <w:rPr>
          <w:rFonts w:ascii="Arial" w:hAnsi="Arial" w:cs="Arial"/>
          <w:color w:val="333333"/>
          <w:szCs w:val="21"/>
          <w:shd w:val="clear" w:color="auto" w:fill="FFFFFF"/>
        </w:rPr>
        <w:t>]</w:t>
      </w:r>
      <w:r w:rsidR="00B40CD0" w:rsidRPr="00DF1D4C">
        <w:rPr>
          <w:rFonts w:ascii="Arial" w:hAnsi="Arial" w:cs="Arial" w:hint="eastAsia"/>
          <w:color w:val="333333"/>
          <w:szCs w:val="21"/>
          <w:shd w:val="clear" w:color="auto" w:fill="FFFFFF"/>
        </w:rPr>
        <w:t>蒋军晶</w:t>
      </w:r>
      <w:r w:rsidR="00B40CD0" w:rsidRPr="00DF1D4C">
        <w:rPr>
          <w:rFonts w:ascii="Arial" w:hAnsi="Arial" w:cs="Arial"/>
          <w:color w:val="333333"/>
          <w:szCs w:val="21"/>
          <w:shd w:val="clear" w:color="auto" w:fill="FFFFFF"/>
        </w:rPr>
        <w:t>.</w:t>
      </w:r>
      <w:r w:rsidR="00B40CD0" w:rsidRPr="00DF1D4C">
        <w:rPr>
          <w:rFonts w:ascii="Arial" w:hAnsi="Arial" w:cs="Arial" w:hint="eastAsia"/>
          <w:color w:val="333333"/>
          <w:szCs w:val="21"/>
          <w:shd w:val="clear" w:color="auto" w:fill="FFFFFF"/>
        </w:rPr>
        <w:t>多种角度教童诗</w:t>
      </w:r>
      <w:r w:rsidR="00B40CD0" w:rsidRPr="00DF1D4C">
        <w:rPr>
          <w:rFonts w:ascii="Arial" w:hAnsi="Arial" w:cs="Arial"/>
          <w:color w:val="333333"/>
          <w:szCs w:val="21"/>
          <w:shd w:val="clear" w:color="auto" w:fill="FFFFFF"/>
        </w:rPr>
        <w:t>[J].</w:t>
      </w:r>
      <w:r w:rsidR="009C60E7">
        <w:rPr>
          <w:rFonts w:ascii="Arial" w:hAnsi="Arial" w:cs="Arial" w:hint="eastAsia"/>
          <w:color w:val="333333"/>
          <w:szCs w:val="21"/>
          <w:shd w:val="clear" w:color="auto" w:fill="FFFFFF"/>
        </w:rPr>
        <w:t>小学教学设计</w:t>
      </w:r>
      <w:r w:rsidR="00B40CD0" w:rsidRPr="00DF1D4C">
        <w:rPr>
          <w:rFonts w:ascii="Arial" w:hAnsi="Arial" w:cs="Arial"/>
          <w:color w:val="333333"/>
          <w:szCs w:val="21"/>
          <w:shd w:val="clear" w:color="auto" w:fill="FFFFFF"/>
        </w:rPr>
        <w:t>2012</w:t>
      </w:r>
    </w:p>
    <w:p w:rsidR="00B40CD0" w:rsidRPr="00DF1D4C" w:rsidRDefault="005714BE" w:rsidP="002C1C7E">
      <w:pPr>
        <w:autoSpaceDE w:val="0"/>
        <w:autoSpaceDN w:val="0"/>
        <w:adjustRightInd w:val="0"/>
        <w:ind w:firstLineChars="50" w:firstLine="105"/>
        <w:jc w:val="left"/>
        <w:rPr>
          <w:rFonts w:ascii="Arial" w:hAnsi="Arial" w:cs="Arial"/>
          <w:color w:val="333333"/>
          <w:szCs w:val="21"/>
          <w:shd w:val="clear" w:color="auto" w:fill="FFFFFF"/>
        </w:rPr>
      </w:pPr>
      <w:r w:rsidRPr="00DF1D4C">
        <w:rPr>
          <w:rFonts w:ascii="Arial" w:hAnsi="Arial" w:cs="Arial"/>
          <w:color w:val="333333"/>
          <w:szCs w:val="21"/>
          <w:shd w:val="clear" w:color="auto" w:fill="FFFFFF"/>
        </w:rPr>
        <w:t>[</w:t>
      </w:r>
      <w:r>
        <w:rPr>
          <w:rFonts w:ascii="Arial" w:hAnsi="Arial" w:cs="Arial" w:hint="eastAsia"/>
          <w:color w:val="333333"/>
          <w:szCs w:val="21"/>
          <w:shd w:val="clear" w:color="auto" w:fill="FFFFFF"/>
        </w:rPr>
        <w:t>3</w:t>
      </w:r>
      <w:r w:rsidRPr="00DF1D4C">
        <w:rPr>
          <w:rFonts w:ascii="Arial" w:hAnsi="Arial" w:cs="Arial"/>
          <w:color w:val="333333"/>
          <w:szCs w:val="21"/>
          <w:shd w:val="clear" w:color="auto" w:fill="FFFFFF"/>
        </w:rPr>
        <w:t>]</w:t>
      </w:r>
      <w:r w:rsidR="0013580F">
        <w:rPr>
          <w:rFonts w:ascii="Arial" w:hAnsi="Arial" w:cs="Arial" w:hint="eastAsia"/>
          <w:color w:val="333333"/>
          <w:szCs w:val="21"/>
          <w:shd w:val="clear" w:color="auto" w:fill="FFFFFF"/>
        </w:rPr>
        <w:t>杨健</w:t>
      </w:r>
      <w:r w:rsidR="00F50E9F" w:rsidRPr="00F50E9F">
        <w:rPr>
          <w:rFonts w:ascii="Arial" w:hAnsi="Arial" w:cs="Arial" w:hint="eastAsia"/>
          <w:color w:val="333333"/>
          <w:szCs w:val="21"/>
          <w:shd w:val="clear" w:color="auto" w:fill="FFFFFF"/>
        </w:rPr>
        <w:t>浅析童诗教学的德育功能</w:t>
      </w:r>
      <w:r>
        <w:rPr>
          <w:rFonts w:ascii="Arial" w:hAnsi="Arial" w:cs="Arial" w:hint="eastAsia"/>
          <w:color w:val="333333"/>
          <w:szCs w:val="21"/>
          <w:shd w:val="clear" w:color="auto" w:fill="FFFFFF"/>
        </w:rPr>
        <w:t>江西教育</w:t>
      </w:r>
      <w:r>
        <w:rPr>
          <w:rFonts w:ascii="Arial" w:hAnsi="Arial" w:cs="Arial" w:hint="eastAsia"/>
          <w:color w:val="333333"/>
          <w:szCs w:val="21"/>
          <w:shd w:val="clear" w:color="auto" w:fill="FFFFFF"/>
        </w:rPr>
        <w:t xml:space="preserve">  2016.9</w:t>
      </w:r>
    </w:p>
    <w:p w:rsidR="00612E97" w:rsidRPr="005714BE" w:rsidRDefault="005714BE" w:rsidP="002C1C7E">
      <w:pPr>
        <w:autoSpaceDE w:val="0"/>
        <w:autoSpaceDN w:val="0"/>
        <w:adjustRightInd w:val="0"/>
        <w:ind w:firstLineChars="50" w:firstLine="105"/>
        <w:jc w:val="left"/>
        <w:rPr>
          <w:rFonts w:ascii="Arial" w:hAnsi="Arial" w:cs="Arial"/>
          <w:color w:val="333333"/>
          <w:szCs w:val="21"/>
          <w:shd w:val="clear" w:color="auto" w:fill="FFFFFF"/>
        </w:rPr>
      </w:pPr>
      <w:r w:rsidRPr="00DF1D4C">
        <w:rPr>
          <w:rFonts w:ascii="Arial" w:hAnsi="Arial" w:cs="Arial"/>
          <w:color w:val="333333"/>
          <w:szCs w:val="21"/>
          <w:shd w:val="clear" w:color="auto" w:fill="FFFFFF"/>
        </w:rPr>
        <w:t>[</w:t>
      </w:r>
      <w:r w:rsidR="0013580F">
        <w:rPr>
          <w:rFonts w:ascii="Arial" w:hAnsi="Arial" w:cs="Arial" w:hint="eastAsia"/>
          <w:color w:val="333333"/>
          <w:szCs w:val="21"/>
          <w:shd w:val="clear" w:color="auto" w:fill="FFFFFF"/>
        </w:rPr>
        <w:t>4</w:t>
      </w:r>
      <w:r w:rsidRPr="00DF1D4C">
        <w:rPr>
          <w:rFonts w:ascii="Arial" w:hAnsi="Arial" w:cs="Arial"/>
          <w:color w:val="333333"/>
          <w:szCs w:val="21"/>
          <w:shd w:val="clear" w:color="auto" w:fill="FFFFFF"/>
        </w:rPr>
        <w:t>]</w:t>
      </w:r>
      <w:r w:rsidRPr="005714BE">
        <w:rPr>
          <w:rFonts w:ascii="Arial" w:hAnsi="Arial" w:cs="Arial" w:hint="eastAsia"/>
          <w:color w:val="333333"/>
          <w:szCs w:val="21"/>
          <w:shd w:val="clear" w:color="auto" w:fill="FFFFFF"/>
        </w:rPr>
        <w:t>李春萍让童真在诗情中绽放——浅谈童诗教学的育人价值中小学教学研究</w:t>
      </w:r>
      <w:r w:rsidRPr="005714BE">
        <w:rPr>
          <w:rFonts w:ascii="Arial" w:hAnsi="Arial" w:cs="Arial"/>
          <w:color w:val="333333"/>
          <w:szCs w:val="21"/>
          <w:shd w:val="clear" w:color="auto" w:fill="FFFFFF"/>
        </w:rPr>
        <w:t>2017.6</w:t>
      </w:r>
    </w:p>
    <w:p w:rsidR="00612E97" w:rsidRPr="0013580F" w:rsidRDefault="00612E97" w:rsidP="00612E97">
      <w:pPr>
        <w:rPr>
          <w:rFonts w:ascii="FZKTJW--GB1-0" w:eastAsia="FZKTJW--GB1-0" w:cs="FZKTJW--GB1-0"/>
          <w:kern w:val="0"/>
          <w:szCs w:val="21"/>
        </w:rPr>
      </w:pPr>
      <w:bookmarkStart w:id="0" w:name="_GoBack"/>
      <w:bookmarkEnd w:id="0"/>
    </w:p>
    <w:sectPr w:rsidR="00612E97" w:rsidRPr="0013580F" w:rsidSect="00570B6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33A5" w:rsidRDefault="00B633A5" w:rsidP="0042004E">
      <w:r>
        <w:separator/>
      </w:r>
    </w:p>
  </w:endnote>
  <w:endnote w:type="continuationSeparator" w:id="0">
    <w:p w:rsidR="00B633A5" w:rsidRDefault="00B633A5" w:rsidP="004200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FZKTJW--GB1-0">
    <w:altName w:val="微软雅黑"/>
    <w:panose1 w:val="00000000000000000000"/>
    <w:charset w:val="86"/>
    <w:family w:val="auto"/>
    <w:notTrueType/>
    <w:pitch w:val="default"/>
    <w:sig w:usb0="00000000" w:usb1="080E0000" w:usb2="00000010" w:usb3="00000000" w:csb0="00040000"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33A5" w:rsidRDefault="00B633A5" w:rsidP="0042004E">
      <w:r>
        <w:separator/>
      </w:r>
    </w:p>
  </w:footnote>
  <w:footnote w:type="continuationSeparator" w:id="0">
    <w:p w:rsidR="00B633A5" w:rsidRDefault="00B633A5" w:rsidP="004200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83E88"/>
    <w:multiLevelType w:val="hybridMultilevel"/>
    <w:tmpl w:val="7382BC5C"/>
    <w:lvl w:ilvl="0" w:tplc="7E502ED2">
      <w:start w:val="1"/>
      <w:numFmt w:val="japaneseCounting"/>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D2E1652"/>
    <w:multiLevelType w:val="hybridMultilevel"/>
    <w:tmpl w:val="4FE09594"/>
    <w:lvl w:ilvl="0" w:tplc="AEEE512A">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200"/>
        </w:tabs>
        <w:ind w:left="1200" w:hanging="420"/>
      </w:pPr>
    </w:lvl>
    <w:lvl w:ilvl="2" w:tplc="0409001B" w:tentative="1">
      <w:start w:val="1"/>
      <w:numFmt w:val="lowerRoman"/>
      <w:lvlText w:val="%3."/>
      <w:lvlJc w:val="righ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9" w:tentative="1">
      <w:start w:val="1"/>
      <w:numFmt w:val="lowerLetter"/>
      <w:lvlText w:val="%5)"/>
      <w:lvlJc w:val="left"/>
      <w:pPr>
        <w:tabs>
          <w:tab w:val="num" w:pos="2460"/>
        </w:tabs>
        <w:ind w:left="2460" w:hanging="420"/>
      </w:pPr>
    </w:lvl>
    <w:lvl w:ilvl="5" w:tplc="0409001B" w:tentative="1">
      <w:start w:val="1"/>
      <w:numFmt w:val="lowerRoman"/>
      <w:lvlText w:val="%6."/>
      <w:lvlJc w:val="righ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9" w:tentative="1">
      <w:start w:val="1"/>
      <w:numFmt w:val="lowerLetter"/>
      <w:lvlText w:val="%8)"/>
      <w:lvlJc w:val="left"/>
      <w:pPr>
        <w:tabs>
          <w:tab w:val="num" w:pos="3720"/>
        </w:tabs>
        <w:ind w:left="3720" w:hanging="420"/>
      </w:pPr>
    </w:lvl>
    <w:lvl w:ilvl="8" w:tplc="0409001B" w:tentative="1">
      <w:start w:val="1"/>
      <w:numFmt w:val="lowerRoman"/>
      <w:lvlText w:val="%9."/>
      <w:lvlJc w:val="right"/>
      <w:pPr>
        <w:tabs>
          <w:tab w:val="num" w:pos="4140"/>
        </w:tabs>
        <w:ind w:left="414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931"/>
    <w:rsid w:val="000D0DE0"/>
    <w:rsid w:val="0010240F"/>
    <w:rsid w:val="0013580F"/>
    <w:rsid w:val="00162EB2"/>
    <w:rsid w:val="00194571"/>
    <w:rsid w:val="001A7D82"/>
    <w:rsid w:val="002452D5"/>
    <w:rsid w:val="002937CA"/>
    <w:rsid w:val="002C1C7E"/>
    <w:rsid w:val="003149CA"/>
    <w:rsid w:val="0034762B"/>
    <w:rsid w:val="003A10CB"/>
    <w:rsid w:val="003C44DB"/>
    <w:rsid w:val="003E1E98"/>
    <w:rsid w:val="0042004E"/>
    <w:rsid w:val="004F560A"/>
    <w:rsid w:val="00556D42"/>
    <w:rsid w:val="0057040D"/>
    <w:rsid w:val="00570B68"/>
    <w:rsid w:val="005714BE"/>
    <w:rsid w:val="005E6A54"/>
    <w:rsid w:val="00612E97"/>
    <w:rsid w:val="00617F88"/>
    <w:rsid w:val="007466F2"/>
    <w:rsid w:val="007719BB"/>
    <w:rsid w:val="00784A19"/>
    <w:rsid w:val="007E4BE0"/>
    <w:rsid w:val="00801CE8"/>
    <w:rsid w:val="00870BCE"/>
    <w:rsid w:val="00970777"/>
    <w:rsid w:val="009C60E7"/>
    <w:rsid w:val="009E06E3"/>
    <w:rsid w:val="009E5193"/>
    <w:rsid w:val="00A463C0"/>
    <w:rsid w:val="00AE555A"/>
    <w:rsid w:val="00B33011"/>
    <w:rsid w:val="00B34AAD"/>
    <w:rsid w:val="00B40CD0"/>
    <w:rsid w:val="00B633A5"/>
    <w:rsid w:val="00BC1931"/>
    <w:rsid w:val="00C84BEC"/>
    <w:rsid w:val="00C97045"/>
    <w:rsid w:val="00CB32B6"/>
    <w:rsid w:val="00CF6BAE"/>
    <w:rsid w:val="00DF1D4C"/>
    <w:rsid w:val="00E52463"/>
    <w:rsid w:val="00E54EA0"/>
    <w:rsid w:val="00EE583D"/>
    <w:rsid w:val="00F50E9F"/>
    <w:rsid w:val="00F647E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3DC4E6"/>
  <w15:docId w15:val="{44CD3681-46D4-4DEB-AF26-2F3417800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004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2004E"/>
    <w:rPr>
      <w:sz w:val="18"/>
      <w:szCs w:val="18"/>
    </w:rPr>
  </w:style>
  <w:style w:type="paragraph" w:styleId="a5">
    <w:name w:val="footer"/>
    <w:basedOn w:val="a"/>
    <w:link w:val="a6"/>
    <w:uiPriority w:val="99"/>
    <w:unhideWhenUsed/>
    <w:rsid w:val="0042004E"/>
    <w:pPr>
      <w:tabs>
        <w:tab w:val="center" w:pos="4153"/>
        <w:tab w:val="right" w:pos="8306"/>
      </w:tabs>
      <w:snapToGrid w:val="0"/>
      <w:jc w:val="left"/>
    </w:pPr>
    <w:rPr>
      <w:sz w:val="18"/>
      <w:szCs w:val="18"/>
    </w:rPr>
  </w:style>
  <w:style w:type="character" w:customStyle="1" w:styleId="a6">
    <w:name w:val="页脚 字符"/>
    <w:basedOn w:val="a0"/>
    <w:link w:val="a5"/>
    <w:uiPriority w:val="99"/>
    <w:rsid w:val="0042004E"/>
    <w:rPr>
      <w:sz w:val="18"/>
      <w:szCs w:val="18"/>
    </w:rPr>
  </w:style>
  <w:style w:type="character" w:styleId="a7">
    <w:name w:val="Hyperlink"/>
    <w:basedOn w:val="a0"/>
    <w:uiPriority w:val="99"/>
    <w:semiHidden/>
    <w:unhideWhenUsed/>
    <w:rsid w:val="00B33011"/>
    <w:rPr>
      <w:color w:val="0000FF"/>
      <w:u w:val="single"/>
    </w:rPr>
  </w:style>
  <w:style w:type="paragraph" w:styleId="a8">
    <w:name w:val="List Paragraph"/>
    <w:basedOn w:val="a"/>
    <w:uiPriority w:val="34"/>
    <w:qFormat/>
    <w:rsid w:val="00CF6BAE"/>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6167362">
      <w:bodyDiv w:val="1"/>
      <w:marLeft w:val="0"/>
      <w:marRight w:val="0"/>
      <w:marTop w:val="0"/>
      <w:marBottom w:val="0"/>
      <w:divBdr>
        <w:top w:val="none" w:sz="0" w:space="0" w:color="auto"/>
        <w:left w:val="none" w:sz="0" w:space="0" w:color="auto"/>
        <w:bottom w:val="none" w:sz="0" w:space="0" w:color="auto"/>
        <w:right w:val="none" w:sz="0" w:space="0" w:color="auto"/>
      </w:divBdr>
      <w:divsChild>
        <w:div w:id="8137224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ike.so.com/doc/6806943-7023894.html" TargetMode="External"/><Relationship Id="rId3" Type="http://schemas.openxmlformats.org/officeDocument/2006/relationships/settings" Target="settings.xml"/><Relationship Id="rId7" Type="http://schemas.openxmlformats.org/officeDocument/2006/relationships/hyperlink" Target="https://baike.so.com/doc/6391302-6604959.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516</Words>
  <Characters>2947</Characters>
  <Application>Microsoft Office Word</Application>
  <DocSecurity>0</DocSecurity>
  <Lines>24</Lines>
  <Paragraphs>6</Paragraphs>
  <ScaleCrop>false</ScaleCrop>
  <Company/>
  <LinksUpToDate>false</LinksUpToDate>
  <CharactersWithSpaces>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xu harris</cp:lastModifiedBy>
  <cp:revision>2</cp:revision>
  <dcterms:created xsi:type="dcterms:W3CDTF">2018-11-04T09:21:00Z</dcterms:created>
  <dcterms:modified xsi:type="dcterms:W3CDTF">2018-11-04T09:21:00Z</dcterms:modified>
</cp:coreProperties>
</file>