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E0" w:rsidRPr="00A50DE0" w:rsidRDefault="00A50DE0" w:rsidP="00A50DE0">
      <w:pPr>
        <w:jc w:val="center"/>
        <w:rPr>
          <w:rFonts w:asciiTheme="majorEastAsia" w:eastAsiaTheme="majorEastAsia" w:hAnsiTheme="majorEastAsia" w:hint="eastAsia"/>
          <w:b/>
          <w:sz w:val="28"/>
        </w:rPr>
      </w:pPr>
      <w:r w:rsidRPr="00A50DE0">
        <w:rPr>
          <w:rFonts w:asciiTheme="majorEastAsia" w:eastAsiaTheme="majorEastAsia" w:hAnsiTheme="majorEastAsia"/>
          <w:b/>
          <w:sz w:val="28"/>
        </w:rPr>
        <w:t>科技小故事</w:t>
      </w:r>
    </w:p>
    <w:p w:rsidR="00A50DE0" w:rsidRPr="00A50DE0" w:rsidRDefault="00A50DE0" w:rsidP="00A50DE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A50DE0">
        <w:rPr>
          <w:rFonts w:asciiTheme="minorEastAsia" w:hAnsiTheme="minorEastAsia" w:hint="eastAsia"/>
          <w:sz w:val="24"/>
        </w:rPr>
        <w:t>月食是由月月食是一种特殊的天文现象，指当月球运行至地球的阴影部分时，在月球和地球之间的地区会因为太阳光被地球所遮闭，就看到月球缺了一块。也就是说，此时的太阳、地球、月球</w:t>
      </w:r>
      <w:proofErr w:type="gramStart"/>
      <w:r w:rsidRPr="00A50DE0">
        <w:rPr>
          <w:rFonts w:asciiTheme="minorEastAsia" w:hAnsiTheme="minorEastAsia" w:hint="eastAsia"/>
          <w:sz w:val="24"/>
        </w:rPr>
        <w:t>恰好或</w:t>
      </w:r>
      <w:proofErr w:type="gramEnd"/>
      <w:r w:rsidRPr="00A50DE0">
        <w:rPr>
          <w:rFonts w:asciiTheme="minorEastAsia" w:hAnsiTheme="minorEastAsia" w:hint="eastAsia"/>
          <w:sz w:val="24"/>
        </w:rPr>
        <w:t>几乎在同一条直线地球在太阳与月球之间，因此从太阳照射到月球的光线，会被地球所掩盖。以地球而言，当月食发生的时候，太阳和月球的方向会相差180度。古代月食记录有时可用来推定历史事件的年代。中国古代迷信的说法又叫做天狗吃月亮。月食可分为月偏食、月全食及半影月食三种。当月球整个都进入本影时，就会发生月全食；但如果只是一部分进入本影时，则只会发生月偏食。月全食和月偏食都是本影月食。</w:t>
      </w:r>
    </w:p>
    <w:p w:rsidR="00A50DE0" w:rsidRPr="00A50DE0" w:rsidRDefault="00A50DE0" w:rsidP="00A50DE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A50DE0">
        <w:rPr>
          <w:rFonts w:asciiTheme="minorEastAsia" w:hAnsiTheme="minorEastAsia" w:hint="eastAsia"/>
          <w:sz w:val="24"/>
        </w:rPr>
        <w:t>在月全食时，月球并不是完全看不见的，这是由</w:t>
      </w:r>
      <w:proofErr w:type="gramStart"/>
      <w:r w:rsidRPr="00A50DE0">
        <w:rPr>
          <w:rFonts w:asciiTheme="minorEastAsia" w:hAnsiTheme="minorEastAsia" w:hint="eastAsia"/>
          <w:sz w:val="24"/>
        </w:rPr>
        <w:t>於</w:t>
      </w:r>
      <w:proofErr w:type="gramEnd"/>
      <w:r w:rsidRPr="00A50DE0">
        <w:rPr>
          <w:rFonts w:asciiTheme="minorEastAsia" w:hAnsiTheme="minorEastAsia" w:hint="eastAsia"/>
          <w:sz w:val="24"/>
        </w:rPr>
        <w:t>太阳光在通过地球的稀薄大气层时受到折射进入本影，投射到月面上，令到月面呈红铜色。视乎月球经过本影的路径及当时地球的大气情况，光度在不同的月全食会有所不同。</w:t>
      </w:r>
      <w:bookmarkStart w:id="0" w:name="_GoBack"/>
      <w:bookmarkEnd w:id="0"/>
    </w:p>
    <w:p w:rsidR="00A50DE0" w:rsidRPr="00A50DE0" w:rsidRDefault="00A50DE0" w:rsidP="00A50DE0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A50DE0">
        <w:rPr>
          <w:rFonts w:asciiTheme="minorEastAsia" w:hAnsiTheme="minorEastAsia" w:hint="eastAsia"/>
          <w:sz w:val="24"/>
        </w:rPr>
        <w:t>有时月球并不会进入本影而只进入半影，这就称为半影月食。在半影月食发生期间，月亮将略为转暗，但它的边缘并不会被地球的影子所阻挡。不过看月全食必须在晚上看，而且观看月食的机率比日食的机率少的多。</w:t>
      </w:r>
    </w:p>
    <w:sectPr w:rsidR="00A50DE0" w:rsidRPr="00A5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F"/>
    <w:rsid w:val="00430BE3"/>
    <w:rsid w:val="008C3929"/>
    <w:rsid w:val="009E1FEC"/>
    <w:rsid w:val="00A50DE0"/>
    <w:rsid w:val="00AE7C56"/>
    <w:rsid w:val="00D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212D2-50E5-4F31-8ACB-61DF7F5E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2019-12-21T12:10:00Z</dcterms:created>
  <dcterms:modified xsi:type="dcterms:W3CDTF">2019-12-21T12:11:00Z</dcterms:modified>
</cp:coreProperties>
</file>