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宋体"/>
          <w:color w:val="000000"/>
          <w:kern w:val="0"/>
          <w:sz w:val="30"/>
          <w:szCs w:val="30"/>
        </w:rPr>
      </w:pPr>
      <w:r>
        <w:rPr>
          <w:rFonts w:hint="eastAsia" w:ascii="微软雅黑" w:hAnsi="微软雅黑" w:eastAsia="微软雅黑" w:cs="宋体"/>
          <w:color w:val="000000"/>
          <w:kern w:val="0"/>
          <w:sz w:val="30"/>
          <w:szCs w:val="30"/>
        </w:rPr>
        <w:t>201</w:t>
      </w:r>
      <w:r>
        <w:rPr>
          <w:rFonts w:hint="eastAsia" w:ascii="微软雅黑" w:hAnsi="微软雅黑" w:eastAsia="微软雅黑" w:cs="宋体"/>
          <w:color w:val="000000"/>
          <w:kern w:val="0"/>
          <w:sz w:val="30"/>
          <w:szCs w:val="30"/>
          <w:lang w:val="en-US" w:eastAsia="zh-CN"/>
        </w:rPr>
        <w:t>9</w:t>
      </w:r>
      <w:r>
        <w:rPr>
          <w:rFonts w:hint="eastAsia" w:ascii="微软雅黑" w:hAnsi="微软雅黑" w:eastAsia="微软雅黑" w:cs="宋体"/>
          <w:color w:val="000000"/>
          <w:kern w:val="0"/>
          <w:sz w:val="30"/>
          <w:szCs w:val="30"/>
        </w:rPr>
        <w:t>-20</w:t>
      </w:r>
      <w:r>
        <w:rPr>
          <w:rFonts w:hint="eastAsia" w:ascii="微软雅黑" w:hAnsi="微软雅黑" w:eastAsia="微软雅黑" w:cs="宋体"/>
          <w:color w:val="000000"/>
          <w:kern w:val="0"/>
          <w:sz w:val="30"/>
          <w:szCs w:val="30"/>
          <w:lang w:val="en-US" w:eastAsia="zh-CN"/>
        </w:rPr>
        <w:t>20</w:t>
      </w:r>
      <w:r>
        <w:rPr>
          <w:rFonts w:hint="eastAsia" w:ascii="微软雅黑" w:hAnsi="微软雅黑" w:eastAsia="微软雅黑" w:cs="宋体"/>
          <w:color w:val="000000"/>
          <w:kern w:val="0"/>
          <w:sz w:val="30"/>
          <w:szCs w:val="30"/>
        </w:rPr>
        <w:t>学年第一学期周琴个人课题研究小结</w:t>
      </w:r>
    </w:p>
    <w:p>
      <w:pPr>
        <w:spacing w:line="360" w:lineRule="auto"/>
        <w:ind w:firstLine="480" w:firstLineChars="200"/>
        <w:rPr>
          <w:sz w:val="24"/>
        </w:rPr>
      </w:pPr>
      <w:r>
        <w:rPr>
          <w:rFonts w:hint="eastAsia" w:eastAsia="楷体_GB2312"/>
          <w:sz w:val="24"/>
        </w:rPr>
        <w:t>教师姓名：周琴</w:t>
      </w:r>
    </w:p>
    <w:p>
      <w:pPr>
        <w:spacing w:line="360" w:lineRule="auto"/>
        <w:ind w:firstLine="480" w:firstLineChars="200"/>
        <w:rPr>
          <w:rFonts w:eastAsia="楷体_GB2312"/>
          <w:sz w:val="24"/>
        </w:rPr>
      </w:pPr>
      <w:r>
        <w:rPr>
          <w:rFonts w:hint="eastAsia" w:eastAsia="楷体_GB2312"/>
          <w:sz w:val="24"/>
        </w:rPr>
        <w:t>课题名称：依托开放性问题培养学生高阶思维能力的英语课例研究</w:t>
      </w:r>
    </w:p>
    <w:p>
      <w:pPr>
        <w:spacing w:line="360" w:lineRule="auto"/>
        <w:ind w:firstLine="480" w:firstLineChars="200"/>
        <w:rPr>
          <w:rFonts w:hint="default" w:eastAsia="楷体_GB2312"/>
          <w:sz w:val="24"/>
          <w:lang w:val="en-US" w:eastAsia="zh-CN"/>
        </w:rPr>
      </w:pPr>
      <w:r>
        <w:rPr>
          <w:rFonts w:hint="eastAsia" w:eastAsia="楷体_GB2312"/>
          <w:sz w:val="24"/>
        </w:rPr>
        <w:t>撰写时间： 2019.</w:t>
      </w:r>
      <w:r>
        <w:rPr>
          <w:rFonts w:hint="eastAsia" w:eastAsia="楷体_GB2312"/>
          <w:sz w:val="24"/>
          <w:lang w:val="en-US" w:eastAsia="zh-CN"/>
        </w:rPr>
        <w:t>11</w:t>
      </w:r>
      <w:bookmarkStart w:id="0" w:name="_GoBack"/>
      <w:bookmarkEnd w:id="0"/>
    </w:p>
    <w:p>
      <w:pPr>
        <w:ind w:firstLine="480" w:firstLineChars="200"/>
        <w:rPr>
          <w:rFonts w:hint="eastAsia" w:asciiTheme="minorEastAsia" w:hAnsiTheme="minorEastAsia"/>
          <w:sz w:val="24"/>
          <w:szCs w:val="24"/>
        </w:rPr>
      </w:pPr>
      <w:r>
        <w:rPr>
          <w:rFonts w:hint="eastAsia" w:asciiTheme="minorEastAsia" w:hAnsiTheme="minorEastAsia"/>
          <w:sz w:val="24"/>
          <w:szCs w:val="24"/>
        </w:rPr>
        <w:t>本阶段，“依托开放性问题培养学生高阶思维能力的英语课例研究”课题研究在我校开展得有声有色，作为课题组成员，我积极参与其中，本着促进自身的专业化成长为目的，扎实有效地进行教学工作，现将一阶段的工作做如下总结：</w:t>
      </w:r>
    </w:p>
    <w:p>
      <w:pPr>
        <w:rPr>
          <w:rFonts w:hint="eastAsia" w:asciiTheme="minorEastAsia" w:hAnsiTheme="minorEastAsia"/>
          <w:sz w:val="24"/>
          <w:szCs w:val="24"/>
        </w:rPr>
      </w:pPr>
      <w:r>
        <w:rPr>
          <w:rFonts w:hint="eastAsia" w:asciiTheme="minorEastAsia" w:hAnsiTheme="minorEastAsia"/>
          <w:sz w:val="24"/>
          <w:szCs w:val="24"/>
        </w:rPr>
        <w:t>一、具体做法：</w:t>
      </w:r>
    </w:p>
    <w:p>
      <w:pPr>
        <w:rPr>
          <w:rFonts w:hint="eastAsia" w:asciiTheme="minorEastAsia" w:hAnsiTheme="minorEastAsia"/>
          <w:sz w:val="24"/>
          <w:szCs w:val="24"/>
        </w:rPr>
      </w:pPr>
      <w:r>
        <w:rPr>
          <w:rFonts w:hint="eastAsia" w:asciiTheme="minorEastAsia" w:hAnsiTheme="minorEastAsia"/>
          <w:sz w:val="24"/>
          <w:szCs w:val="24"/>
        </w:rPr>
        <w:t>１、加强理论学习，深化课题理念。</w:t>
      </w:r>
    </w:p>
    <w:p>
      <w:pPr>
        <w:ind w:firstLine="480" w:firstLineChars="200"/>
        <w:rPr>
          <w:rFonts w:hint="eastAsia" w:asciiTheme="minorEastAsia" w:hAnsiTheme="minorEastAsia"/>
          <w:sz w:val="24"/>
          <w:szCs w:val="24"/>
        </w:rPr>
      </w:pPr>
      <w:r>
        <w:rPr>
          <w:rFonts w:hint="eastAsia" w:asciiTheme="minorEastAsia" w:hAnsiTheme="minorEastAsia"/>
          <w:sz w:val="24"/>
          <w:szCs w:val="24"/>
        </w:rPr>
        <w:t>课题研究要想深入有效的实施并推进，必须要有一定的理论知识做支撑，参与研究的人员必须不断读书，善于学习。本阶段，我认真学习了解课题方案，深入学习有关“教育科研”与“开放性问题设计” 的相关材料，对“教育科研”与“开放性问题设计”有了进一步的认识，深化课题理念。</w:t>
      </w:r>
    </w:p>
    <w:p>
      <w:pPr>
        <w:rPr>
          <w:rFonts w:hint="eastAsia" w:asciiTheme="minorEastAsia" w:hAnsiTheme="minorEastAsia"/>
          <w:sz w:val="24"/>
          <w:szCs w:val="24"/>
        </w:rPr>
      </w:pPr>
      <w:r>
        <w:rPr>
          <w:rFonts w:hint="eastAsia" w:asciiTheme="minorEastAsia" w:hAnsiTheme="minorEastAsia"/>
          <w:sz w:val="24"/>
          <w:szCs w:val="24"/>
        </w:rPr>
        <w:t>2、善于发现问题，及时交流探讨。</w:t>
      </w:r>
    </w:p>
    <w:p>
      <w:pPr>
        <w:ind w:firstLine="480" w:firstLineChars="200"/>
        <w:rPr>
          <w:rFonts w:hint="eastAsia" w:asciiTheme="minorEastAsia" w:hAnsiTheme="minorEastAsia"/>
          <w:sz w:val="24"/>
          <w:szCs w:val="24"/>
        </w:rPr>
      </w:pPr>
      <w:r>
        <w:rPr>
          <w:rFonts w:hint="eastAsia" w:asciiTheme="minorEastAsia" w:hAnsiTheme="minorEastAsia"/>
          <w:sz w:val="24"/>
          <w:szCs w:val="24"/>
        </w:rPr>
        <w:t>在课堂教学中设计开放性问题，运用开放性问题引导学生深入学习，激活学生思维，将教学过程中学生解决开放性问题时遇到的困难与英语组老师进行探讨，寻找解决问题的方法，取得了一定的成效。</w:t>
      </w:r>
    </w:p>
    <w:p>
      <w:pPr>
        <w:rPr>
          <w:rFonts w:hint="eastAsia" w:asciiTheme="minorEastAsia" w:hAnsiTheme="minorEastAsia"/>
          <w:sz w:val="24"/>
          <w:szCs w:val="24"/>
        </w:rPr>
      </w:pPr>
      <w:r>
        <w:rPr>
          <w:rFonts w:hint="eastAsia" w:asciiTheme="minorEastAsia" w:hAnsiTheme="minorEastAsia"/>
          <w:sz w:val="24"/>
          <w:szCs w:val="24"/>
        </w:rPr>
        <w:t>3、教有所思、善于总结。边研究边学习，不断总结经验，并撰写教学论文、案例和反思。</w:t>
      </w:r>
    </w:p>
    <w:p>
      <w:pPr>
        <w:rPr>
          <w:rFonts w:hint="eastAsia" w:asciiTheme="minorEastAsia" w:hAnsiTheme="minorEastAsia"/>
          <w:sz w:val="24"/>
          <w:szCs w:val="24"/>
        </w:rPr>
      </w:pPr>
      <w:r>
        <w:rPr>
          <w:rFonts w:hint="eastAsia" w:asciiTheme="minorEastAsia" w:hAnsiTheme="minorEastAsia"/>
          <w:sz w:val="24"/>
          <w:szCs w:val="24"/>
        </w:rPr>
        <w:t>二、课题研究收获：</w:t>
      </w:r>
    </w:p>
    <w:p>
      <w:pPr>
        <w:rPr>
          <w:rFonts w:hint="eastAsia" w:asciiTheme="minorEastAsia" w:hAnsiTheme="minorEastAsia"/>
          <w:sz w:val="24"/>
          <w:szCs w:val="24"/>
        </w:rPr>
      </w:pPr>
      <w:r>
        <w:rPr>
          <w:rFonts w:hint="eastAsia" w:asciiTheme="minorEastAsia" w:hAnsiTheme="minorEastAsia"/>
          <w:sz w:val="24"/>
          <w:szCs w:val="24"/>
        </w:rPr>
        <w:t>1、 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rPr>
          <w:rFonts w:hint="eastAsia" w:asciiTheme="minorEastAsia" w:hAnsiTheme="minorEastAsia"/>
          <w:sz w:val="24"/>
          <w:szCs w:val="24"/>
        </w:rPr>
      </w:pPr>
      <w:r>
        <w:rPr>
          <w:rFonts w:hint="eastAsia" w:asciiTheme="minorEastAsia" w:hAnsiTheme="minorEastAsia"/>
          <w:sz w:val="24"/>
          <w:szCs w:val="24"/>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 </w:t>
      </w:r>
    </w:p>
    <w:p>
      <w:pPr>
        <w:rPr>
          <w:rFonts w:hint="eastAsia" w:asciiTheme="minorEastAsia" w:hAnsiTheme="minorEastAsia"/>
          <w:sz w:val="24"/>
          <w:szCs w:val="24"/>
        </w:rPr>
      </w:pPr>
      <w:r>
        <w:rPr>
          <w:rFonts w:hint="eastAsia" w:asciiTheme="minorEastAsia" w:hAnsiTheme="minorEastAsia"/>
          <w:sz w:val="24"/>
          <w:szCs w:val="24"/>
        </w:rPr>
        <w:t>三、存在的不足：</w:t>
      </w:r>
    </w:p>
    <w:p>
      <w:pPr>
        <w:rPr>
          <w:rFonts w:hint="eastAsia" w:asciiTheme="minorEastAsia" w:hAnsiTheme="minorEastAsia"/>
          <w:sz w:val="24"/>
          <w:szCs w:val="24"/>
        </w:rPr>
      </w:pPr>
      <w:r>
        <w:rPr>
          <w:rFonts w:hint="eastAsia" w:asciiTheme="minorEastAsia" w:hAnsiTheme="minorEastAsia"/>
          <w:sz w:val="24"/>
          <w:szCs w:val="24"/>
        </w:rPr>
        <w:t>1、研究水平还有待提高，还要认真学习理论知识，不断给自己充电，提高研究水平。</w:t>
      </w:r>
    </w:p>
    <w:p>
      <w:pPr>
        <w:rPr>
          <w:rFonts w:asciiTheme="minorEastAsia" w:hAnsiTheme="minorEastAsia"/>
          <w:sz w:val="24"/>
          <w:szCs w:val="24"/>
        </w:rPr>
      </w:pPr>
      <w:r>
        <w:rPr>
          <w:rFonts w:hint="eastAsia" w:asciiTheme="minorEastAsia" w:hAnsiTheme="minorEastAsia"/>
          <w:sz w:val="24"/>
          <w:szCs w:val="24"/>
        </w:rPr>
        <w:t>2、课题研究中跟踪调查与改进程度还不够，很多停留在交流讨论上，还没真正将开放性问题运用常态课堂教学中。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713D"/>
    <w:rsid w:val="002166C8"/>
    <w:rsid w:val="00383F2A"/>
    <w:rsid w:val="00A5271B"/>
    <w:rsid w:val="00AC43BD"/>
    <w:rsid w:val="00F6713D"/>
    <w:rsid w:val="3B9C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125</Words>
  <Characters>715</Characters>
  <Lines>5</Lines>
  <Paragraphs>1</Paragraphs>
  <TotalTime>20</TotalTime>
  <ScaleCrop>false</ScaleCrop>
  <LinksUpToDate>false</LinksUpToDate>
  <CharactersWithSpaces>839</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2019-02-22T03:15:00Z</dcterms:created>
  <dc:creator>Administrator</dc:creator>
  <cp:lastModifiedBy>yu</cp:lastModifiedBy>
  <dcterms:modified xsi:type="dcterms:W3CDTF">2019-12-23T12:59:44Z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