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8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6255385" cy="321945"/>
                <wp:effectExtent l="0" t="0" r="12065" b="1905"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5385" cy="321945"/>
                          <a:chOff x="0" y="0"/>
                          <a:chExt cx="9851" cy="507"/>
                        </a:xfrm>
                      </wpg:grpSpPr>
                      <wps:wsp>
                        <wps:cNvPr id="2" name="直线 3"/>
                        <wps:cNvSpPr/>
                        <wps:spPr>
                          <a:xfrm>
                            <a:off x="0" y="454"/>
                            <a:ext cx="9808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4"/>
                        <wps:cNvSpPr/>
                        <wps:spPr>
                          <a:xfrm>
                            <a:off x="4968" y="19"/>
                            <a:ext cx="0" cy="388"/>
                          </a:xfrm>
                          <a:prstGeom prst="line">
                            <a:avLst/>
                          </a:prstGeom>
                          <a:ln w="254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文本框 5"/>
                        <wps:cNvSpPr txBox="1"/>
                        <wps:spPr>
                          <a:xfrm>
                            <a:off x="10" y="9"/>
                            <a:ext cx="997" cy="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6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231F20"/>
                                  <w:sz w:val="18"/>
                                </w:rPr>
                                <w:t xml:space="preserve">2018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Times New Roman" w:eastAsia="Times New Roman"/>
                                  <w:color w:val="231F20"/>
                                  <w:sz w:val="18"/>
                                </w:rPr>
                                <w:t xml:space="preserve">8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月</w:t>
                              </w:r>
                            </w:p>
                            <w:p>
                              <w:pPr>
                                <w:spacing w:before="0" w:line="26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第 </w:t>
                              </w:r>
                              <w:r>
                                <w:rPr>
                                  <w:rFonts w:ascii="Times New Roman" w:eastAsia="Times New Roman"/>
                                  <w:color w:val="231F20"/>
                                  <w:sz w:val="18"/>
                                </w:rPr>
                                <w:t xml:space="preserve">23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6"/>
                        <wps:cNvSpPr txBox="1"/>
                        <wps:spPr>
                          <a:xfrm>
                            <a:off x="3773" y="321"/>
                            <a:ext cx="1096" cy="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00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10"/>
                                </w:rPr>
                                <w:t>LEARNING WEEKLY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7"/>
                        <wps:cNvSpPr txBox="1"/>
                        <wps:spPr>
                          <a:xfrm>
                            <a:off x="4220" y="0"/>
                            <a:ext cx="2085" cy="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04" w:lineRule="exact"/>
                                <w:ind w:left="0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231F20"/>
                                  <w:position w:val="9"/>
                                  <w:sz w:val="21"/>
                                </w:rPr>
                                <w:t xml:space="preserve">学周刊 </w:t>
                              </w:r>
                              <w:r>
                                <w:rPr>
                                  <w:color w:val="231F20"/>
                                  <w:sz w:val="31"/>
                                </w:rPr>
                                <w:t>教学动态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8"/>
                        <wps:cNvSpPr txBox="1"/>
                        <wps:spPr>
                          <a:xfrm>
                            <a:off x="9089" y="66"/>
                            <a:ext cx="762" cy="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72" w:lineRule="exact"/>
                                <w:ind w:left="0" w:right="18" w:firstLine="0"/>
                                <w:jc w:val="righ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pacing w:val="3"/>
                                  <w:w w:val="95"/>
                                  <w:sz w:val="18"/>
                                </w:rPr>
                                <w:t>Aug.2018</w:t>
                              </w: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>Vol.23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25.35pt;width:492.55pt;" coordsize="9851,507" o:gfxdata="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GYGUKPVAAAABAEAAA8AAAAAAAAAAQAgAAAAIgAAAGRycy9kb3ducmV2LnhtbFBLAQIUABQA&#10;AAAIAIdO4kAh1Z/NSQMAABkNAAAOAAAAAAAAAAEAIAAAACQBAABkcnMvZTJvRG9jLnhtbFBLBQYA&#10;AAAABgAGAFkBAADfBgAAAAA=&#10;">
                <o:lock v:ext="edit" aspectratio="f"/>
                <v:line id="直线 3" o:spid="_x0000_s1026" o:spt="20" style="position:absolute;left:0;top:454;height:0;width:9808;" filled="f" stroked="t" coordsize="21600,21600" o:gfxdata="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9b9VbgAAADaAAAA&#10;DwAAAAAAAAABACAAAAAiAAAAZHJzL2Rvd25yZXYueG1sUEsBAhQAFAAAAAgAh07iQDMvBZ47AAAA&#10;OQAAABAAAAAAAAAAAQAgAAAABwEAAGRycy9zaGFwZXhtbC54bWxQSwUGAAAAAAYABgBbAQAAsQMA&#10;AAAA&#10;">
                  <v:fill on="f" focussize="0,0"/>
                  <v:stroke weight="0.3pt" color="#231F20" joinstyle="round"/>
                  <v:imagedata o:title=""/>
                  <o:lock v:ext="edit" aspectratio="f"/>
                </v:line>
                <v:line id="直线 4" o:spid="_x0000_s1026" o:spt="20" style="position:absolute;left:4968;top:19;height:388;width:0;" filled="f" stroked="t" coordsize="21600,21600" o:gfxdata="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ljw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2pt" color="#231F20" joinstyle="round"/>
                  <v:imagedata o:title=""/>
                  <o:lock v:ext="edit" aspectratio="f"/>
                </v:line>
                <v:shape id="文本框 5" o:spid="_x0000_s1026" o:spt="202" type="#_x0000_t202" style="position:absolute;left:10;top:9;height:496;width:997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6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eastAsia="Times New Roman"/>
                            <w:color w:val="231F20"/>
                            <w:sz w:val="18"/>
                          </w:rPr>
                          <w:t xml:space="preserve">2018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年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z w:val="18"/>
                          </w:rPr>
                          <w:t xml:space="preserve">8 </w:t>
                        </w: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</w:p>
                      <w:p>
                        <w:pPr>
                          <w:spacing w:before="0" w:line="26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第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z w:val="18"/>
                          </w:rPr>
                          <w:t xml:space="preserve">23 </w:t>
                        </w:r>
                        <w:r>
                          <w:rPr>
                            <w:color w:val="231F20"/>
                            <w:sz w:val="18"/>
                          </w:rPr>
                          <w:t>期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3773;top:321;height:105;width:1096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00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5"/>
                            <w:sz w:val="10"/>
                          </w:rPr>
                          <w:t>LEARNING WEEKLY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4220;top:0;height:507;width:2085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04" w:lineRule="exact"/>
                          <w:ind w:left="0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231F20"/>
                            <w:position w:val="9"/>
                            <w:sz w:val="21"/>
                          </w:rPr>
                          <w:t xml:space="preserve">学周刊 </w:t>
                        </w:r>
                        <w:r>
                          <w:rPr>
                            <w:color w:val="231F20"/>
                            <w:sz w:val="31"/>
                          </w:rPr>
                          <w:t>教学动态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9089;top:66;height:387;width:76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72" w:lineRule="exact"/>
                          <w:ind w:left="0" w:right="18" w:firstLine="0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3"/>
                            <w:w w:val="95"/>
                            <w:sz w:val="18"/>
                          </w:rPr>
                          <w:t>Aug.2018</w:t>
                        </w: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3"/>
                            <w:w w:val="95"/>
                            <w:sz w:val="18"/>
                          </w:rPr>
                          <w:t>Vol.23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5"/>
        </w:rPr>
      </w:pPr>
    </w:p>
    <w:p>
      <w:pPr>
        <w:spacing w:before="45"/>
        <w:ind w:left="1388" w:right="1282" w:firstLine="0"/>
        <w:jc w:val="center"/>
        <w:rPr>
          <w:sz w:val="42"/>
        </w:rPr>
      </w:pPr>
      <w:r>
        <w:rPr>
          <w:color w:val="231F20"/>
          <w:sz w:val="42"/>
        </w:rPr>
        <w:t>小学数学教学也应重视学生语言能力培养</w:t>
      </w:r>
    </w:p>
    <w:p>
      <w:pPr>
        <w:spacing w:before="138" w:line="363" w:lineRule="exact"/>
        <w:ind w:left="1388" w:right="1282" w:firstLine="0"/>
        <w:jc w:val="center"/>
        <w:rPr>
          <w:sz w:val="24"/>
        </w:rPr>
      </w:pPr>
      <w:r>
        <w:rPr>
          <w:color w:val="231F20"/>
          <w:sz w:val="24"/>
        </w:rPr>
        <w:t>韩晓英</w:t>
      </w:r>
    </w:p>
    <w:p>
      <w:pPr>
        <w:spacing w:before="0" w:line="223" w:lineRule="exact"/>
        <w:ind w:left="1379" w:right="1282" w:firstLine="0"/>
        <w:jc w:val="center"/>
        <w:rPr>
          <w:sz w:val="16"/>
        </w:rPr>
      </w:pPr>
      <w:r>
        <w:rPr>
          <w:color w:val="231F20"/>
          <w:sz w:val="16"/>
        </w:rPr>
        <w:t>（河北省沙河市教师发展中心，河北 沙河 054100）</w:t>
      </w:r>
    </w:p>
    <w:p>
      <w:pPr>
        <w:pStyle w:val="2"/>
        <w:spacing w:before="9"/>
        <w:rPr>
          <w:sz w:val="21"/>
        </w:rPr>
      </w:pPr>
    </w:p>
    <w:p>
      <w:pPr>
        <w:pStyle w:val="2"/>
        <w:spacing w:before="1" w:line="266" w:lineRule="auto"/>
        <w:ind w:left="849" w:right="732" w:firstLine="357"/>
        <w:jc w:val="both"/>
        <w:rPr>
          <w:rFonts w:hint="eastAsia" w:ascii="宋体" w:eastAsia="宋体"/>
        </w:rPr>
      </w:pPr>
      <w:r>
        <w:rPr>
          <w:color w:val="231F20"/>
          <w:spacing w:val="-15"/>
        </w:rPr>
        <w:t>摘 要：语言能力是人的综合素养表现的一项重要因素，培养和发展学生的语言能力，不仅是语文学科的重要</w:t>
      </w:r>
      <w:r>
        <w:rPr>
          <w:color w:val="231F20"/>
          <w:spacing w:val="-12"/>
          <w:w w:val="95"/>
        </w:rPr>
        <w:t>任务，也是数学教学应该重视的一个方面</w:t>
      </w:r>
      <w:r>
        <w:rPr>
          <w:rFonts w:hint="eastAsia" w:ascii="宋体" w:eastAsia="宋体"/>
          <w:color w:val="231F20"/>
          <w:spacing w:val="-70"/>
          <w:w w:val="95"/>
        </w:rPr>
        <w:t>。</w:t>
      </w:r>
      <w:r>
        <w:rPr>
          <w:color w:val="231F20"/>
          <w:spacing w:val="-6"/>
          <w:w w:val="95"/>
        </w:rPr>
        <w:t xml:space="preserve">现针对数学课堂语言能力培养的重要意义，以及语言能力的培养策略两       </w:t>
      </w:r>
      <w:r>
        <w:rPr>
          <w:color w:val="231F20"/>
          <w:spacing w:val="-9"/>
        </w:rPr>
        <w:t>个方面分别进行阐述，旨在为数学课堂学生语言能力训练指明方向</w:t>
      </w:r>
      <w:r>
        <w:rPr>
          <w:rFonts w:hint="eastAsia" w:ascii="宋体" w:eastAsia="宋体"/>
          <w:color w:val="231F20"/>
        </w:rPr>
        <w:t>。</w:t>
      </w:r>
    </w:p>
    <w:p>
      <w:pPr>
        <w:pStyle w:val="2"/>
        <w:spacing w:line="310" w:lineRule="exact"/>
        <w:ind w:left="1206"/>
      </w:pPr>
      <w:r>
        <w:rPr>
          <w:color w:val="231F20"/>
        </w:rPr>
        <w:t>关键词：小学数学；语言能力；意义；培养策略</w:t>
      </w:r>
    </w:p>
    <w:p>
      <w:pPr>
        <w:pStyle w:val="2"/>
        <w:tabs>
          <w:tab w:val="left" w:pos="3067"/>
          <w:tab w:val="left" w:pos="4750"/>
        </w:tabs>
        <w:spacing w:before="34" w:line="266" w:lineRule="auto"/>
        <w:ind w:left="1206" w:right="2453"/>
        <w:rPr>
          <w:rFonts w:ascii="Gill Sans MT" w:eastAsia="Gill Sans MT"/>
        </w:rPr>
      </w:pPr>
      <w:r>
        <w:rPr>
          <w:color w:val="231F20"/>
          <w:w w:val="99"/>
        </w:rPr>
        <w:t>中图分类号</w:t>
      </w:r>
      <w:r>
        <w:rPr>
          <w:color w:val="231F20"/>
          <w:spacing w:val="-90"/>
          <w:w w:val="99"/>
        </w:rPr>
        <w:t>：</w:t>
      </w:r>
      <w:r>
        <w:rPr>
          <w:rFonts w:ascii="Times New Roman" w:eastAsia="Times New Roman"/>
          <w:color w:val="231F20"/>
          <w:w w:val="95"/>
        </w:rPr>
        <w:t>G62</w:t>
      </w:r>
      <w:r>
        <w:rPr>
          <w:rFonts w:ascii="Times New Roman" w:eastAsia="Times New Roman"/>
          <w:color w:val="231F20"/>
        </w:rPr>
        <w:tab/>
      </w:r>
      <w:r>
        <w:rPr>
          <w:color w:val="231F20"/>
          <w:w w:val="99"/>
        </w:rPr>
        <w:t>文献标识码</w:t>
      </w:r>
      <w:r>
        <w:rPr>
          <w:color w:val="231F20"/>
          <w:spacing w:val="-90"/>
          <w:w w:val="99"/>
        </w:rPr>
        <w:t>：</w:t>
      </w:r>
      <w:r>
        <w:rPr>
          <w:rFonts w:ascii="Times New Roman" w:eastAsia="Times New Roman"/>
          <w:color w:val="231F20"/>
          <w:w w:val="91"/>
        </w:rPr>
        <w:t>A</w:t>
      </w:r>
      <w:r>
        <w:rPr>
          <w:rFonts w:ascii="Times New Roman" w:eastAsia="Times New Roman"/>
          <w:color w:val="231F20"/>
        </w:rPr>
        <w:tab/>
      </w:r>
      <w:r>
        <w:rPr>
          <w:color w:val="231F20"/>
          <w:w w:val="99"/>
        </w:rPr>
        <w:t>文章编号</w:t>
      </w:r>
      <w:r>
        <w:rPr>
          <w:color w:val="231F20"/>
          <w:spacing w:val="-91"/>
          <w:w w:val="99"/>
        </w:rPr>
        <w:t>：</w:t>
      </w:r>
      <w:r>
        <w:rPr>
          <w:rFonts w:ascii="Times New Roman" w:eastAsia="Times New Roman"/>
          <w:color w:val="231F20"/>
          <w:spacing w:val="-1"/>
          <w:w w:val="104"/>
        </w:rPr>
        <w:t>1673-913</w:t>
      </w:r>
      <w:r>
        <w:rPr>
          <w:rFonts w:ascii="Times New Roman" w:eastAsia="Times New Roman"/>
          <w:color w:val="231F20"/>
          <w:spacing w:val="-67"/>
          <w:w w:val="99"/>
        </w:rPr>
        <w:t>2</w:t>
      </w:r>
      <w:r>
        <w:rPr>
          <w:color w:val="231F20"/>
          <w:spacing w:val="-25"/>
          <w:w w:val="99"/>
        </w:rPr>
        <w:t>（</w:t>
      </w:r>
      <w:r>
        <w:rPr>
          <w:rFonts w:ascii="Times New Roman" w:eastAsia="Times New Roman"/>
          <w:color w:val="231F20"/>
          <w:spacing w:val="-1"/>
          <w:w w:val="99"/>
        </w:rPr>
        <w:t>201</w:t>
      </w:r>
      <w:r>
        <w:rPr>
          <w:rFonts w:ascii="Times New Roman" w:eastAsia="Times New Roman"/>
          <w:color w:val="231F20"/>
          <w:spacing w:val="-41"/>
          <w:w w:val="99"/>
        </w:rPr>
        <w:t>8</w:t>
      </w:r>
      <w:r>
        <w:rPr>
          <w:color w:val="231F20"/>
          <w:spacing w:val="-52"/>
          <w:w w:val="99"/>
        </w:rPr>
        <w:t>）</w:t>
      </w:r>
      <w:r>
        <w:rPr>
          <w:rFonts w:ascii="Times New Roman" w:eastAsia="Times New Roman"/>
          <w:color w:val="231F20"/>
          <w:spacing w:val="-1"/>
          <w:w w:val="110"/>
        </w:rPr>
        <w:t>23-0</w:t>
      </w:r>
      <w:r>
        <w:rPr>
          <w:rFonts w:ascii="Gill Sans MT" w:eastAsia="Gill Sans MT"/>
          <w:color w:val="231F20"/>
          <w:spacing w:val="-1"/>
          <w:w w:val="99"/>
        </w:rPr>
        <w:t>118</w:t>
      </w:r>
      <w:r>
        <w:rPr>
          <w:rFonts w:ascii="Times New Roman" w:eastAsia="Times New Roman"/>
          <w:color w:val="231F20"/>
          <w:spacing w:val="-1"/>
          <w:w w:val="114"/>
        </w:rPr>
        <w:t>-02</w:t>
      </w:r>
      <w:r>
        <w:rPr>
          <w:rFonts w:ascii="Times New Roman" w:eastAsia="Times New Roman"/>
          <w:color w:val="231F20"/>
          <w:w w:val="114"/>
        </w:rPr>
        <w:t xml:space="preserve"> </w:t>
      </w:r>
      <w:r>
        <w:rPr>
          <w:rFonts w:ascii="Times New Roman" w:eastAsia="Times New Roman"/>
          <w:color w:val="231F20"/>
          <w:w w:val="92"/>
        </w:rPr>
        <w:t>DOI</w:t>
      </w:r>
      <w:r>
        <w:rPr>
          <w:color w:val="231F20"/>
          <w:spacing w:val="-90"/>
          <w:w w:val="99"/>
        </w:rPr>
        <w:t>：</w:t>
      </w:r>
      <w:r>
        <w:rPr>
          <w:rFonts w:ascii="Times New Roman" w:eastAsia="Times New Roman"/>
          <w:color w:val="231F20"/>
          <w:w w:val="100"/>
        </w:rPr>
        <w:t>10.16657/j.cnki.issn1673-9132.2018.23.0</w:t>
      </w:r>
      <w:r>
        <w:rPr>
          <w:rFonts w:ascii="Gill Sans MT" w:eastAsia="Gill Sans MT"/>
          <w:color w:val="231F20"/>
          <w:w w:val="99"/>
        </w:rPr>
        <w:t>73</w:t>
      </w:r>
    </w:p>
    <w:p>
      <w:pPr>
        <w:pStyle w:val="2"/>
        <w:rPr>
          <w:rFonts w:ascii="Gill Sans MT"/>
          <w:sz w:val="20"/>
        </w:rPr>
      </w:pPr>
    </w:p>
    <w:p>
      <w:pPr>
        <w:pStyle w:val="2"/>
        <w:rPr>
          <w:rFonts w:ascii="Gill Sans MT"/>
          <w:sz w:val="26"/>
        </w:rPr>
      </w:pPr>
    </w:p>
    <w:p>
      <w:pPr>
        <w:spacing w:after="0"/>
        <w:rPr>
          <w:rFonts w:ascii="Gill Sans MT"/>
          <w:sz w:val="26"/>
        </w:rPr>
        <w:sectPr>
          <w:footerReference r:id="rId3" w:type="default"/>
          <w:type w:val="continuous"/>
          <w:pgSz w:w="12250" w:h="17180"/>
          <w:pgMar w:top="1000" w:right="960" w:bottom="900" w:left="1020" w:header="720" w:footer="715" w:gutter="0"/>
          <w:pgNumType w:start="118"/>
        </w:sectPr>
      </w:pPr>
    </w:p>
    <w:p>
      <w:pPr>
        <w:pStyle w:val="2"/>
        <w:spacing w:before="82" w:line="232" w:lineRule="auto"/>
        <w:ind w:left="282" w:right="38" w:firstLine="357"/>
      </w:pPr>
      <w:r>
        <w:rPr>
          <w:color w:val="231F20"/>
          <w:spacing w:val="-1"/>
          <w:w w:val="95"/>
        </w:rPr>
        <w:t xml:space="preserve">在数学课堂教学中，部分教师只重视学生回答的结果及  </w:t>
      </w:r>
      <w:r>
        <w:rPr>
          <w:color w:val="231F20"/>
          <w:spacing w:val="-14"/>
          <w:w w:val="95"/>
        </w:rPr>
        <w:t>书面表达的正确与否，忽视了培养小学生的口语表达能力，不</w:t>
      </w:r>
    </w:p>
    <w:p>
      <w:pPr>
        <w:pStyle w:val="2"/>
        <w:spacing w:before="82" w:line="232" w:lineRule="auto"/>
        <w:ind w:left="282" w:right="168"/>
      </w:pPr>
      <w:r>
        <w:br w:type="column"/>
      </w:r>
      <w:r>
        <w:rPr>
          <w:color w:val="231F20"/>
          <w:w w:val="95"/>
        </w:rPr>
        <w:t>注重回答问题的完整性</w:t>
      </w:r>
      <w:r>
        <w:rPr>
          <w:rFonts w:hint="eastAsia" w:ascii="宋体" w:eastAsia="宋体"/>
          <w:color w:val="231F20"/>
          <w:spacing w:val="-90"/>
          <w:w w:val="95"/>
        </w:rPr>
        <w:t>、</w:t>
      </w:r>
      <w:r>
        <w:rPr>
          <w:color w:val="231F20"/>
          <w:w w:val="95"/>
        </w:rPr>
        <w:t>逻辑性</w:t>
      </w:r>
      <w:r>
        <w:rPr>
          <w:rFonts w:hint="eastAsia" w:ascii="宋体" w:eastAsia="宋体"/>
          <w:color w:val="231F20"/>
          <w:w w:val="95"/>
        </w:rPr>
        <w:t>。</w:t>
      </w:r>
      <w:r>
        <w:rPr>
          <w:color w:val="231F20"/>
          <w:spacing w:val="-11"/>
          <w:w w:val="95"/>
        </w:rPr>
        <w:t xml:space="preserve">在教学活动中，让学生多用  </w:t>
      </w:r>
      <w:r>
        <w:rPr>
          <w:color w:val="231F20"/>
          <w:spacing w:val="-1"/>
          <w:w w:val="95"/>
        </w:rPr>
        <w:t>数学语言表达汲取知识的逻辑推理过程，将思考与表达有机</w:t>
      </w:r>
    </w:p>
    <w:p>
      <w:pPr>
        <w:spacing w:after="0" w:line="232" w:lineRule="auto"/>
        <w:sectPr>
          <w:type w:val="continuous"/>
          <w:pgSz w:w="12250" w:h="17180"/>
          <w:pgMar w:top="1000" w:right="960" w:bottom="900" w:left="1020" w:header="720" w:footer="720" w:gutter="0"/>
          <w:cols w:equalWidth="0" w:num="2">
            <w:col w:w="4966" w:space="201"/>
            <w:col w:w="5103"/>
          </w:cols>
        </w:sectPr>
      </w:pPr>
    </w:p>
    <w:p>
      <w:pPr>
        <w:pStyle w:val="2"/>
        <w:spacing w:before="12"/>
        <w:rPr>
          <w:sz w:val="12"/>
        </w:rPr>
      </w:pPr>
    </w:p>
    <w:p>
      <w:pPr>
        <w:pStyle w:val="2"/>
        <w:spacing w:line="20" w:lineRule="exact"/>
        <w:ind w:left="28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1753870" cy="3810"/>
                <wp:effectExtent l="0" t="0" r="0" b="0"/>
                <wp:docPr id="10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870" cy="3810"/>
                          <a:chOff x="0" y="0"/>
                          <a:chExt cx="2762" cy="6"/>
                        </a:xfrm>
                      </wpg:grpSpPr>
                      <wps:wsp>
                        <wps:cNvPr id="9" name="直线 10"/>
                        <wps:cNvSpPr/>
                        <wps:spPr>
                          <a:xfrm>
                            <a:off x="0" y="3"/>
                            <a:ext cx="2762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26" o:spt="203" style="height:0.3pt;width:138.1pt;" coordsize="2762,6" o:gfxdata="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4ss29MAAAACAQAADwAAAAAAAAABACAAAAAiAAAAZHJzL2Rvd25yZXYueG1sUEsBAhQAFAAA&#10;AAgAh07iQMXQMXgtAgAAsQQAAA4AAAAAAAAAAQAgAAAAIgEAAGRycy9lMm9Eb2MueG1sUEsFBgAA&#10;AAAGAAYAWQEAAMEFAAAAAA==&#10;">
                <o:lock v:ext="edit" aspectratio="f"/>
                <v:line id="直线 10" o:spid="_x0000_s1026" o:spt="20" style="position:absolute;left:0;top:3;height:0;width:2762;" filled="f" stroked="t" coordsize="21600,21600" o:gfxdata="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XJvJLgAAADaAAAA&#10;DwAAAAAAAAABACAAAAAiAAAAZHJzL2Rvd25yZXYueG1sUEsBAhQAFAAAAAgAh07iQDMvBZ47AAAA&#10;OQAAABAAAAAAAAAAAQAgAAAABwEAAGRycy9zaGFwZXhtbC54bWxQSwUGAAAAAAYABgBbAQAAsQMA&#10;AAAA&#10;">
                  <v:fill on="f" focussize="0,0"/>
                  <v:stroke weight="0.3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145"/>
        <w:ind w:left="282" w:right="0" w:firstLine="0"/>
        <w:jc w:val="left"/>
        <w:rPr>
          <w:rFonts w:hint="eastAsia" w:ascii="宋体" w:hAnsi="宋体" w:eastAsia="宋体"/>
          <w:sz w:val="16"/>
        </w:rPr>
      </w:pPr>
      <w:r>
        <w:rPr>
          <w:color w:val="231F20"/>
          <w:spacing w:val="-13"/>
          <w:w w:val="99"/>
          <w:sz w:val="16"/>
        </w:rPr>
        <w:t>作者简介：韩晓英</w:t>
      </w:r>
      <w:r>
        <w:rPr>
          <w:color w:val="231F20"/>
          <w:spacing w:val="-22"/>
          <w:w w:val="99"/>
          <w:sz w:val="16"/>
        </w:rPr>
        <w:t>（</w:t>
      </w:r>
      <w:r>
        <w:rPr>
          <w:color w:val="231F20"/>
          <w:w w:val="88"/>
          <w:sz w:val="16"/>
        </w:rPr>
        <w:t>1973</w:t>
      </w:r>
      <w:r>
        <w:rPr>
          <w:color w:val="231F20"/>
          <w:spacing w:val="-1"/>
          <w:w w:val="88"/>
          <w:sz w:val="16"/>
        </w:rPr>
        <w:t>.</w:t>
      </w:r>
      <w:r>
        <w:rPr>
          <w:color w:val="231F20"/>
          <w:w w:val="88"/>
          <w:sz w:val="16"/>
        </w:rPr>
        <w:t>8</w:t>
      </w:r>
      <w:r>
        <w:rPr>
          <w:rFonts w:hint="eastAsia" w:ascii="宋体" w:hAnsi="宋体" w:eastAsia="宋体"/>
          <w:color w:val="231F20"/>
          <w:spacing w:val="3"/>
          <w:w w:val="99"/>
          <w:sz w:val="16"/>
        </w:rPr>
        <w:t>—</w:t>
      </w:r>
      <w:r>
        <w:rPr>
          <w:color w:val="231F20"/>
          <w:spacing w:val="-45"/>
          <w:w w:val="99"/>
          <w:sz w:val="16"/>
        </w:rPr>
        <w:t>）</w:t>
      </w:r>
      <w:r>
        <w:rPr>
          <w:color w:val="231F20"/>
          <w:spacing w:val="-24"/>
          <w:w w:val="99"/>
          <w:sz w:val="16"/>
        </w:rPr>
        <w:t>，女，汉族，河北沙河人，中小学一级，研究方向：小学数学教学</w:t>
      </w:r>
      <w:r>
        <w:rPr>
          <w:rFonts w:hint="eastAsia" w:ascii="宋体" w:hAnsi="宋体" w:eastAsia="宋体"/>
          <w:color w:val="231F20"/>
          <w:w w:val="99"/>
          <w:sz w:val="16"/>
        </w:rPr>
        <w:t>。</w:t>
      </w:r>
    </w:p>
    <w:p>
      <w:pPr>
        <w:pStyle w:val="2"/>
        <w:spacing w:before="11"/>
        <w:rPr>
          <w:rFonts w:ascii="宋体"/>
          <w:sz w:val="7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90805</wp:posOffset>
                </wp:positionV>
                <wp:extent cx="6227445" cy="0"/>
                <wp:effectExtent l="0" t="0" r="0" b="0"/>
                <wp:wrapTopAndBottom/>
                <wp:docPr id="1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ln w="381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65.15pt;margin-top:7.15pt;height:0pt;width:490.3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/7mjP1QAAAAoBAAAPAAAAAAAAAAEAIAAAACIAAABk&#10;cnMvZG93bnJldi54bWxQSwECFAAUAAAACACHTuJAuOseZNABAACPAwAADgAAAAAAAAABACAAAAAk&#10;AQAAZHJzL2Uyb0RvYy54bWxQSwUGAAAAAAYABgBZAQAAZgUAAAAA&#10;">
                <v:fill on="f" focussize="0,0"/>
                <v:stroke weight="0.3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10"/>
        <w:rPr>
          <w:rFonts w:ascii="宋体"/>
          <w:sz w:val="6"/>
        </w:rPr>
      </w:pPr>
    </w:p>
    <w:p>
      <w:pPr>
        <w:spacing w:after="0"/>
        <w:rPr>
          <w:rFonts w:ascii="宋体"/>
          <w:sz w:val="6"/>
        </w:rPr>
        <w:sectPr>
          <w:type w:val="continuous"/>
          <w:pgSz w:w="12250" w:h="17180"/>
          <w:pgMar w:top="1000" w:right="960" w:bottom="900" w:left="1020" w:header="720" w:footer="720" w:gutter="0"/>
        </w:sectPr>
      </w:pPr>
    </w:p>
    <w:p>
      <w:pPr>
        <w:pStyle w:val="2"/>
        <w:spacing w:before="82" w:line="232" w:lineRule="auto"/>
        <w:ind w:left="282" w:right="127"/>
        <w:jc w:val="both"/>
        <w:rPr>
          <w:rFonts w:hint="eastAsia" w:ascii="宋体" w:eastAsia="宋体"/>
        </w:rPr>
      </w:pPr>
      <w:r>
        <w:rPr>
          <w:color w:val="231F20"/>
          <w:spacing w:val="-14"/>
          <w:w w:val="95"/>
        </w:rPr>
        <w:t xml:space="preserve">调整细绳两端的相对位置，细绳的长度不变，猜想椭圆会发生  </w:t>
      </w:r>
      <w:r>
        <w:rPr>
          <w:color w:val="231F20"/>
          <w:spacing w:val="-7"/>
          <w:w w:val="95"/>
        </w:rPr>
        <w:t>怎样的变化？通过操作和探索，学生的观察</w:t>
      </w:r>
      <w:r>
        <w:rPr>
          <w:rFonts w:hint="eastAsia" w:ascii="宋体" w:eastAsia="宋体"/>
          <w:color w:val="231F20"/>
          <w:spacing w:val="-86"/>
          <w:w w:val="95"/>
        </w:rPr>
        <w:t>、</w:t>
      </w:r>
      <w:r>
        <w:rPr>
          <w:color w:val="231F20"/>
          <w:spacing w:val="3"/>
          <w:w w:val="95"/>
        </w:rPr>
        <w:t>辨析</w:t>
      </w:r>
      <w:r>
        <w:rPr>
          <w:rFonts w:hint="eastAsia" w:ascii="宋体" w:eastAsia="宋体"/>
          <w:color w:val="231F20"/>
          <w:spacing w:val="-86"/>
          <w:w w:val="95"/>
        </w:rPr>
        <w:t>、</w:t>
      </w:r>
      <w:r>
        <w:rPr>
          <w:color w:val="231F20"/>
          <w:spacing w:val="2"/>
          <w:w w:val="95"/>
        </w:rPr>
        <w:t xml:space="preserve">归纳问题  </w:t>
      </w:r>
      <w:r>
        <w:rPr>
          <w:color w:val="231F20"/>
          <w:spacing w:val="-14"/>
          <w:w w:val="95"/>
        </w:rPr>
        <w:t xml:space="preserve">的能力不断增强，他们顺利完成了椭圆标准方程的推导，掌握  </w:t>
      </w:r>
      <w:r>
        <w:rPr>
          <w:color w:val="231F20"/>
        </w:rPr>
        <w:t>了椭圆的定义</w:t>
      </w:r>
      <w:r>
        <w:rPr>
          <w:rFonts w:hint="eastAsia" w:ascii="宋体" w:eastAsia="宋体"/>
          <w:color w:val="231F20"/>
        </w:rPr>
        <w:t>。</w:t>
      </w:r>
    </w:p>
    <w:p>
      <w:pPr>
        <w:pStyle w:val="2"/>
        <w:spacing w:line="300" w:lineRule="exact"/>
        <w:ind w:left="640"/>
      </w:pPr>
      <w:r>
        <w:rPr>
          <w:color w:val="231F20"/>
        </w:rPr>
        <w:t>四</w:t>
      </w:r>
      <w:r>
        <w:rPr>
          <w:rFonts w:hint="eastAsia" w:ascii="宋体" w:eastAsia="宋体"/>
          <w:color w:val="231F20"/>
          <w:spacing w:val="-90"/>
        </w:rPr>
        <w:t>、</w:t>
      </w:r>
      <w:r>
        <w:rPr>
          <w:color w:val="231F20"/>
          <w:spacing w:val="-10"/>
        </w:rPr>
        <w:t>结合多媒体教学，提高思维能力</w:t>
      </w:r>
    </w:p>
    <w:p>
      <w:pPr>
        <w:pStyle w:val="2"/>
        <w:spacing w:before="2" w:line="232" w:lineRule="auto"/>
        <w:ind w:left="282" w:right="38" w:firstLine="357"/>
        <w:rPr>
          <w:rFonts w:hint="eastAsia" w:ascii="宋体" w:eastAsia="宋体"/>
        </w:rPr>
      </w:pPr>
      <w:r>
        <w:rPr>
          <w:color w:val="231F20"/>
        </w:rPr>
        <w:t>随着多媒体和高中数学教学的有效整合，使抽象的数学</w:t>
      </w:r>
      <w:r>
        <w:rPr>
          <w:color w:val="231F20"/>
          <w:spacing w:val="-14"/>
        </w:rPr>
        <w:t>知识直观化，有利于学生在直观思维辅助下理解知识，能够运用所学知识分析问题</w:t>
      </w:r>
      <w:r>
        <w:rPr>
          <w:rFonts w:hint="eastAsia" w:ascii="宋体" w:eastAsia="宋体"/>
          <w:color w:val="231F20"/>
          <w:spacing w:val="-14"/>
        </w:rPr>
        <w:t>。</w:t>
      </w:r>
      <w:r>
        <w:rPr>
          <w:color w:val="231F20"/>
          <w:spacing w:val="-14"/>
        </w:rPr>
        <w:t>在多媒体教学中，教师要根据重难点内容设计课件，让学生通过声音</w:t>
      </w:r>
      <w:r>
        <w:rPr>
          <w:rFonts w:hint="eastAsia" w:ascii="宋体" w:eastAsia="宋体"/>
          <w:color w:val="231F20"/>
          <w:spacing w:val="-86"/>
        </w:rPr>
        <w:t>、</w:t>
      </w:r>
      <w:r>
        <w:rPr>
          <w:color w:val="231F20"/>
          <w:spacing w:val="3"/>
        </w:rPr>
        <w:t>图形</w:t>
      </w:r>
      <w:r>
        <w:rPr>
          <w:rFonts w:hint="eastAsia" w:ascii="宋体" w:eastAsia="宋体"/>
          <w:color w:val="231F20"/>
          <w:spacing w:val="-86"/>
        </w:rPr>
        <w:t>、</w:t>
      </w:r>
      <w:r>
        <w:rPr>
          <w:color w:val="231F20"/>
          <w:spacing w:val="3"/>
        </w:rPr>
        <w:t>动态演变等方式理解</w:t>
      </w:r>
      <w:r>
        <w:rPr>
          <w:color w:val="231F20"/>
          <w:spacing w:val="-15"/>
        </w:rPr>
        <w:t>抽象知识，提高学习积极性，在主动思考中掌握所学内容</w:t>
      </w:r>
      <w:r>
        <w:rPr>
          <w:rFonts w:hint="eastAsia" w:ascii="宋体" w:eastAsia="宋体"/>
          <w:color w:val="231F20"/>
        </w:rPr>
        <w:t>。</w:t>
      </w:r>
      <w:r>
        <w:rPr>
          <w:color w:val="231F20"/>
        </w:rPr>
        <w:t>教</w:t>
      </w:r>
      <w:r>
        <w:rPr>
          <w:color w:val="231F20"/>
          <w:spacing w:val="-6"/>
          <w:w w:val="95"/>
        </w:rPr>
        <w:t xml:space="preserve">师在利用多媒体功能和作用进行教学时，还要发挥指导作用，  </w:t>
      </w:r>
      <w:r>
        <w:rPr>
          <w:color w:val="231F20"/>
          <w:spacing w:val="-11"/>
        </w:rPr>
        <w:t>使学生能高效完成人机互动，通过直观情境掌握数学知识，发展他们的数学思维</w:t>
      </w:r>
      <w:r>
        <w:rPr>
          <w:rFonts w:hint="eastAsia" w:ascii="宋体" w:eastAsia="宋体"/>
          <w:color w:val="231F20"/>
          <w:spacing w:val="-11"/>
        </w:rPr>
        <w:t>。</w:t>
      </w:r>
      <w:r>
        <w:rPr>
          <w:color w:val="231F20"/>
          <w:spacing w:val="-11"/>
        </w:rPr>
        <w:t>在多媒体教学中，教师还可以给学生展示和新知识相关的知识结构图，让学生系统化地掌握所学知</w:t>
      </w:r>
      <w:r>
        <w:rPr>
          <w:color w:val="231F20"/>
          <w:spacing w:val="-15"/>
        </w:rPr>
        <w:t>识，提高他们思考问题的能力，促进学习效率的有效提高</w:t>
      </w:r>
      <w:r>
        <w:rPr>
          <w:rFonts w:hint="eastAsia" w:ascii="宋体" w:eastAsia="宋体"/>
          <w:color w:val="231F20"/>
        </w:rPr>
        <w:t>。</w:t>
      </w:r>
    </w:p>
    <w:p>
      <w:pPr>
        <w:pStyle w:val="2"/>
        <w:spacing w:line="296" w:lineRule="exact"/>
        <w:ind w:left="640"/>
      </w:pPr>
      <w:r>
        <w:rPr>
          <w:color w:val="231F20"/>
        </w:rPr>
        <w:t>五</w:t>
      </w:r>
      <w:r>
        <w:rPr>
          <w:rFonts w:hint="eastAsia" w:ascii="宋体" w:eastAsia="宋体"/>
          <w:color w:val="231F20"/>
          <w:spacing w:val="-90"/>
        </w:rPr>
        <w:t>、</w:t>
      </w:r>
      <w:r>
        <w:rPr>
          <w:color w:val="231F20"/>
          <w:spacing w:val="-10"/>
        </w:rPr>
        <w:t>学会变通，发展逆向思维和发散思维</w:t>
      </w:r>
    </w:p>
    <w:p>
      <w:pPr>
        <w:pStyle w:val="2"/>
        <w:spacing w:line="308" w:lineRule="exact"/>
        <w:ind w:left="640"/>
      </w:pPr>
      <w:r>
        <w:rPr>
          <w:color w:val="231F20"/>
        </w:rPr>
        <w:t>在高中数学学习中，教师除了培养学生的数学创新思维</w:t>
      </w:r>
    </w:p>
    <w:p>
      <w:pPr>
        <w:pStyle w:val="2"/>
        <w:spacing w:before="82" w:line="232" w:lineRule="auto"/>
        <w:ind w:left="282" w:right="166"/>
        <w:jc w:val="both"/>
        <w:rPr>
          <w:rFonts w:hint="eastAsia" w:ascii="宋体" w:eastAsia="宋体"/>
        </w:rPr>
      </w:pPr>
      <w:r>
        <w:br w:type="column"/>
      </w:r>
      <w:r>
        <w:rPr>
          <w:color w:val="231F20"/>
          <w:spacing w:val="-14"/>
          <w:w w:val="95"/>
        </w:rPr>
        <w:t xml:space="preserve">外，还要让他们在学习和解决问题中学会变通，掌握逆向思维  </w:t>
      </w:r>
      <w:r>
        <w:rPr>
          <w:color w:val="231F20"/>
          <w:w w:val="95"/>
        </w:rPr>
        <w:t>和发散思维的思考方式</w:t>
      </w:r>
      <w:r>
        <w:rPr>
          <w:rFonts w:hint="eastAsia" w:ascii="宋体" w:eastAsia="宋体"/>
          <w:color w:val="231F20"/>
          <w:spacing w:val="-88"/>
          <w:w w:val="95"/>
        </w:rPr>
        <w:t>。</w:t>
      </w:r>
      <w:r>
        <w:rPr>
          <w:color w:val="231F20"/>
          <w:spacing w:val="-9"/>
          <w:w w:val="95"/>
        </w:rPr>
        <w:t xml:space="preserve">在培养学生的逆向思维时，教师要让  </w:t>
      </w:r>
      <w:r>
        <w:rPr>
          <w:color w:val="231F20"/>
          <w:spacing w:val="-13"/>
          <w:w w:val="95"/>
        </w:rPr>
        <w:t xml:space="preserve">他们认真分析数学题目，从题目的未知条件进行推导，采用逆  </w:t>
      </w:r>
      <w:r>
        <w:rPr>
          <w:color w:val="231F20"/>
          <w:spacing w:val="-9"/>
          <w:w w:val="95"/>
        </w:rPr>
        <w:t>向思维方式进行分析，找出解题思路</w:t>
      </w:r>
      <w:r>
        <w:rPr>
          <w:rFonts w:hint="eastAsia" w:ascii="宋体" w:eastAsia="宋体"/>
          <w:color w:val="231F20"/>
          <w:spacing w:val="-88"/>
          <w:w w:val="95"/>
        </w:rPr>
        <w:t>。</w:t>
      </w:r>
      <w:r>
        <w:rPr>
          <w:color w:val="231F20"/>
          <w:spacing w:val="-2"/>
          <w:w w:val="95"/>
        </w:rPr>
        <w:t xml:space="preserve">在进行发散思维的训练  </w:t>
      </w:r>
      <w:r>
        <w:rPr>
          <w:color w:val="231F20"/>
          <w:spacing w:val="-9"/>
          <w:w w:val="95"/>
        </w:rPr>
        <w:t>中，教师要让学生多思考</w:t>
      </w:r>
      <w:r>
        <w:rPr>
          <w:rFonts w:hint="eastAsia" w:ascii="宋体" w:eastAsia="宋体"/>
          <w:color w:val="231F20"/>
          <w:spacing w:val="-86"/>
          <w:w w:val="95"/>
        </w:rPr>
        <w:t>、</w:t>
      </w:r>
      <w:r>
        <w:rPr>
          <w:color w:val="231F20"/>
          <w:spacing w:val="-7"/>
          <w:w w:val="95"/>
        </w:rPr>
        <w:t xml:space="preserve">多提问，针对存在的问题进行相互  </w:t>
      </w:r>
      <w:r>
        <w:rPr>
          <w:color w:val="231F20"/>
          <w:spacing w:val="-14"/>
          <w:w w:val="95"/>
        </w:rPr>
        <w:t xml:space="preserve">讨论，在教师的启发下找出多种解决问题的方法，促进他们发  </w:t>
      </w:r>
      <w:r>
        <w:rPr>
          <w:color w:val="231F20"/>
          <w:w w:val="95"/>
        </w:rPr>
        <w:t>散思维的发展</w:t>
      </w:r>
      <w:r>
        <w:rPr>
          <w:rFonts w:hint="eastAsia" w:ascii="宋体" w:eastAsia="宋体"/>
          <w:color w:val="231F20"/>
          <w:spacing w:val="-88"/>
          <w:w w:val="95"/>
        </w:rPr>
        <w:t>。</w:t>
      </w:r>
      <w:r>
        <w:rPr>
          <w:color w:val="231F20"/>
          <w:spacing w:val="-6"/>
          <w:w w:val="95"/>
        </w:rPr>
        <w:t xml:space="preserve">培养学生的数学思维是一个长期的过程，教师  </w:t>
      </w:r>
      <w:r>
        <w:rPr>
          <w:color w:val="231F20"/>
          <w:spacing w:val="-1"/>
          <w:w w:val="95"/>
        </w:rPr>
        <w:t xml:space="preserve">在教学过程中要引导学生大胆探索，从不同的角度分析数学  </w:t>
      </w:r>
      <w:r>
        <w:rPr>
          <w:color w:val="231F20"/>
          <w:spacing w:val="-13"/>
          <w:w w:val="95"/>
        </w:rPr>
        <w:t>问题，通过多思考</w:t>
      </w:r>
      <w:r>
        <w:rPr>
          <w:rFonts w:hint="eastAsia" w:ascii="宋体" w:eastAsia="宋体"/>
          <w:color w:val="231F20"/>
          <w:spacing w:val="-90"/>
          <w:w w:val="95"/>
        </w:rPr>
        <w:t>、</w:t>
      </w:r>
      <w:r>
        <w:rPr>
          <w:color w:val="231F20"/>
          <w:spacing w:val="-15"/>
          <w:w w:val="95"/>
        </w:rPr>
        <w:t xml:space="preserve">多分析，有效掌握思维方式，发展他们的数  </w:t>
      </w:r>
      <w:r>
        <w:rPr>
          <w:color w:val="231F20"/>
          <w:spacing w:val="-15"/>
        </w:rPr>
        <w:t>学思维能力</w:t>
      </w:r>
      <w:r>
        <w:rPr>
          <w:rFonts w:hint="eastAsia" w:ascii="宋体" w:eastAsia="宋体"/>
          <w:color w:val="231F20"/>
          <w:spacing w:val="-15"/>
        </w:rPr>
        <w:t>。</w:t>
      </w:r>
    </w:p>
    <w:p>
      <w:pPr>
        <w:pStyle w:val="2"/>
        <w:spacing w:line="232" w:lineRule="auto"/>
        <w:ind w:left="282" w:right="168" w:firstLine="359"/>
        <w:jc w:val="both"/>
        <w:rPr>
          <w:rFonts w:hint="eastAsia" w:ascii="宋体" w:eastAsia="宋体"/>
        </w:rPr>
      </w:pPr>
      <w:r>
        <w:rPr>
          <w:color w:val="231F20"/>
          <w:spacing w:val="-16"/>
          <w:w w:val="95"/>
        </w:rPr>
        <w:t xml:space="preserve">总之，在高中数学教学中，教师要深入研究教材内容，精  </w:t>
      </w:r>
      <w:r>
        <w:rPr>
          <w:color w:val="231F20"/>
          <w:spacing w:val="-19"/>
          <w:w w:val="95"/>
        </w:rPr>
        <w:t xml:space="preserve">心准备教学内容，努力发展学生的数学思维能力，让他们在学  </w:t>
      </w:r>
      <w:r>
        <w:rPr>
          <w:color w:val="231F20"/>
          <w:w w:val="95"/>
        </w:rPr>
        <w:t>习中能够大胆探索</w:t>
      </w:r>
      <w:r>
        <w:rPr>
          <w:rFonts w:hint="eastAsia" w:ascii="宋体" w:eastAsia="宋体"/>
          <w:color w:val="231F20"/>
          <w:spacing w:val="-90"/>
          <w:w w:val="95"/>
        </w:rPr>
        <w:t>、</w:t>
      </w:r>
      <w:r>
        <w:rPr>
          <w:color w:val="231F20"/>
          <w:spacing w:val="-11"/>
          <w:w w:val="95"/>
        </w:rPr>
        <w:t xml:space="preserve">积极思考，从多个方面分析数学知识和数  </w:t>
      </w:r>
      <w:r>
        <w:rPr>
          <w:color w:val="231F20"/>
          <w:spacing w:val="-15"/>
          <w:w w:val="95"/>
        </w:rPr>
        <w:t>学问题，促进知识间的联系，提高学习能力</w:t>
      </w:r>
      <w:r>
        <w:rPr>
          <w:rFonts w:hint="eastAsia" w:ascii="宋体" w:eastAsia="宋体"/>
          <w:color w:val="231F20"/>
          <w:spacing w:val="-88"/>
          <w:w w:val="95"/>
        </w:rPr>
        <w:t>。</w:t>
      </w:r>
      <w:r>
        <w:rPr>
          <w:color w:val="231F20"/>
          <w:spacing w:val="-14"/>
          <w:w w:val="95"/>
        </w:rPr>
        <w:t xml:space="preserve">在教学活动中，教  </w:t>
      </w:r>
      <w:r>
        <w:rPr>
          <w:color w:val="231F20"/>
          <w:spacing w:val="-1"/>
          <w:w w:val="95"/>
        </w:rPr>
        <w:t xml:space="preserve">师要根据数学学科的特点选择恰当的教学方式，让学生在学  </w:t>
      </w:r>
      <w:r>
        <w:rPr>
          <w:color w:val="231F20"/>
          <w:spacing w:val="-13"/>
          <w:w w:val="95"/>
        </w:rPr>
        <w:t xml:space="preserve">习中锻炼数学思维，促进他们数学思维能力的发展，实现高效  </w:t>
      </w:r>
      <w:r>
        <w:rPr>
          <w:color w:val="231F20"/>
        </w:rPr>
        <w:t>的数学教学</w:t>
      </w:r>
      <w:r>
        <w:rPr>
          <w:rFonts w:hint="eastAsia" w:ascii="宋体" w:eastAsia="宋体"/>
          <w:color w:val="231F20"/>
        </w:rPr>
        <w:t>。</w:t>
      </w:r>
    </w:p>
    <w:p>
      <w:pPr>
        <w:spacing w:after="0" w:line="232" w:lineRule="auto"/>
        <w:jc w:val="both"/>
        <w:rPr>
          <w:rFonts w:hint="eastAsia" w:ascii="宋体" w:eastAsia="宋体"/>
        </w:rPr>
        <w:sectPr>
          <w:type w:val="continuous"/>
          <w:pgSz w:w="12250" w:h="17180"/>
          <w:pgMar w:top="1000" w:right="960" w:bottom="900" w:left="1020" w:header="720" w:footer="720" w:gutter="0"/>
          <w:cols w:equalWidth="0" w:num="2">
            <w:col w:w="5055" w:space="111"/>
            <w:col w:w="5104"/>
          </w:cols>
        </w:sectPr>
      </w:pPr>
    </w:p>
    <w:p>
      <w:pPr>
        <w:pStyle w:val="2"/>
        <w:rPr>
          <w:rFonts w:ascii="宋体"/>
          <w:sz w:val="20"/>
        </w:rPr>
      </w:pPr>
    </w:p>
    <w:p>
      <w:pPr>
        <w:pStyle w:val="2"/>
        <w:spacing w:before="2"/>
        <w:rPr>
          <w:rFonts w:ascii="宋体"/>
          <w:sz w:val="19"/>
        </w:rPr>
      </w:pPr>
    </w:p>
    <w:p>
      <w:pPr>
        <w:spacing w:after="0"/>
        <w:rPr>
          <w:rFonts w:ascii="宋体"/>
          <w:sz w:val="19"/>
        </w:rPr>
        <w:sectPr>
          <w:type w:val="continuous"/>
          <w:pgSz w:w="12250" w:h="17180"/>
          <w:pgMar w:top="1000" w:right="960" w:bottom="900" w:left="1020" w:header="720" w:footer="720" w:gutter="0"/>
        </w:sectPr>
      </w:pPr>
    </w:p>
    <w:p>
      <w:pPr>
        <w:pStyle w:val="2"/>
        <w:spacing w:before="75"/>
        <w:ind w:left="282"/>
      </w:pPr>
      <w:r>
        <w:rPr>
          <w:color w:val="231F20"/>
        </w:rPr>
        <w:t>参考文献：</w:t>
      </w:r>
    </w:p>
    <w:p>
      <w:pPr>
        <w:pStyle w:val="6"/>
        <w:numPr>
          <w:ilvl w:val="0"/>
          <w:numId w:val="1"/>
        </w:numPr>
        <w:tabs>
          <w:tab w:val="left" w:pos="637"/>
        </w:tabs>
        <w:spacing w:before="65" w:after="0" w:line="290" w:lineRule="auto"/>
        <w:ind w:left="636" w:right="38" w:hanging="354"/>
        <w:jc w:val="left"/>
        <w:rPr>
          <w:rFonts w:ascii="Times New Roman" w:eastAsia="Times New Roman"/>
          <w:color w:val="231F20"/>
          <w:sz w:val="16"/>
        </w:rPr>
      </w:pPr>
      <w:r>
        <w:rPr>
          <w:color w:val="231F20"/>
          <w:w w:val="95"/>
          <w:sz w:val="16"/>
        </w:rPr>
        <w:t>陆永刚.高中数学教学中培养数学思维能力的实践探析[J</w:t>
      </w:r>
      <w:r>
        <w:rPr>
          <w:color w:val="231F20"/>
          <w:spacing w:val="1"/>
          <w:w w:val="95"/>
          <w:sz w:val="16"/>
        </w:rPr>
        <w:t>].信息</w:t>
      </w:r>
      <w:r>
        <w:rPr>
          <w:color w:val="231F20"/>
          <w:w w:val="99"/>
          <w:sz w:val="16"/>
        </w:rPr>
        <w:t>化</w:t>
      </w:r>
      <w:r>
        <w:rPr>
          <w:color w:val="231F20"/>
          <w:spacing w:val="-27"/>
          <w:w w:val="99"/>
          <w:sz w:val="16"/>
        </w:rPr>
        <w:t>建设，</w:t>
      </w:r>
      <w:r>
        <w:rPr>
          <w:color w:val="231F20"/>
          <w:w w:val="88"/>
          <w:sz w:val="16"/>
        </w:rPr>
        <w:t>2016.</w:t>
      </w:r>
    </w:p>
    <w:p>
      <w:pPr>
        <w:pStyle w:val="6"/>
        <w:numPr>
          <w:ilvl w:val="0"/>
          <w:numId w:val="1"/>
        </w:numPr>
        <w:tabs>
          <w:tab w:val="left" w:pos="608"/>
        </w:tabs>
        <w:spacing w:before="0" w:after="0" w:line="278" w:lineRule="exact"/>
        <w:ind w:left="607" w:right="0" w:hanging="326"/>
        <w:jc w:val="left"/>
        <w:rPr>
          <w:color w:val="231F20"/>
          <w:sz w:val="16"/>
        </w:rPr>
      </w:pPr>
      <w:r>
        <w:rPr>
          <w:color w:val="231F20"/>
          <w:spacing w:val="2"/>
          <w:w w:val="95"/>
          <w:sz w:val="16"/>
        </w:rPr>
        <w:t>杨彦钢.数学思维能力在高中数学教学中的培养[</w:t>
      </w:r>
      <w:r>
        <w:rPr>
          <w:color w:val="231F20"/>
          <w:w w:val="95"/>
          <w:sz w:val="16"/>
        </w:rPr>
        <w:t>J</w:t>
      </w:r>
      <w:r>
        <w:rPr>
          <w:color w:val="231F20"/>
          <w:spacing w:val="1"/>
          <w:w w:val="95"/>
          <w:sz w:val="16"/>
        </w:rPr>
        <w:t>].西部素质教</w:t>
      </w:r>
    </w:p>
    <w:p>
      <w:pPr>
        <w:spacing w:before="57" w:line="255" w:lineRule="exact"/>
        <w:ind w:left="607" w:right="0" w:firstLine="0"/>
        <w:jc w:val="left"/>
        <w:rPr>
          <w:sz w:val="16"/>
        </w:rPr>
      </w:pPr>
      <w:r>
        <w:rPr>
          <w:color w:val="231F20"/>
          <w:spacing w:val="-4"/>
          <w:w w:val="90"/>
          <w:sz w:val="16"/>
        </w:rPr>
        <w:t>育，</w:t>
      </w:r>
      <w:r>
        <w:rPr>
          <w:color w:val="231F20"/>
          <w:spacing w:val="-7"/>
          <w:w w:val="90"/>
          <w:sz w:val="16"/>
        </w:rPr>
        <w:t>2016.</w:t>
      </w:r>
    </w:p>
    <w:p>
      <w:pPr>
        <w:pStyle w:val="2"/>
        <w:spacing w:before="1"/>
        <w:rPr>
          <w:sz w:val="26"/>
        </w:rPr>
      </w:pPr>
      <w:r>
        <w:br w:type="column"/>
      </w:r>
    </w:p>
    <w:p>
      <w:pPr>
        <w:pStyle w:val="6"/>
        <w:numPr>
          <w:ilvl w:val="0"/>
          <w:numId w:val="1"/>
        </w:numPr>
        <w:tabs>
          <w:tab w:val="left" w:pos="604"/>
        </w:tabs>
        <w:spacing w:before="0" w:after="0" w:line="290" w:lineRule="auto"/>
        <w:ind w:left="603" w:right="168" w:hanging="321"/>
        <w:jc w:val="left"/>
        <w:rPr>
          <w:color w:val="231F20"/>
          <w:sz w:val="16"/>
        </w:rPr>
      </w:pPr>
      <w:r>
        <w:rPr>
          <w:color w:val="231F20"/>
          <w:w w:val="95"/>
          <w:sz w:val="16"/>
        </w:rPr>
        <w:t>胡友洲.新课程理念下高中数学教学模式的改革[J</w:t>
      </w:r>
      <w:r>
        <w:rPr>
          <w:color w:val="231F20"/>
          <w:spacing w:val="-11"/>
          <w:w w:val="95"/>
          <w:sz w:val="16"/>
        </w:rPr>
        <w:t>].读与写</w:t>
      </w:r>
      <w:r>
        <w:rPr>
          <w:color w:val="231F20"/>
          <w:spacing w:val="-20"/>
          <w:w w:val="95"/>
          <w:sz w:val="16"/>
        </w:rPr>
        <w:t>（</w:t>
      </w:r>
      <w:r>
        <w:rPr>
          <w:color w:val="231F20"/>
          <w:w w:val="95"/>
          <w:sz w:val="16"/>
        </w:rPr>
        <w:t xml:space="preserve">教育  </w:t>
      </w:r>
      <w:r>
        <w:rPr>
          <w:color w:val="231F20"/>
          <w:spacing w:val="-13"/>
          <w:sz w:val="16"/>
        </w:rPr>
        <w:t>教学刊</w:t>
      </w:r>
      <w:r>
        <w:rPr>
          <w:color w:val="231F20"/>
          <w:spacing w:val="-23"/>
          <w:sz w:val="16"/>
        </w:rPr>
        <w:t>）</w:t>
      </w:r>
      <w:r>
        <w:rPr>
          <w:color w:val="231F20"/>
          <w:spacing w:val="-16"/>
          <w:sz w:val="16"/>
        </w:rPr>
        <w:t xml:space="preserve">. </w:t>
      </w:r>
      <w:r>
        <w:rPr>
          <w:color w:val="231F20"/>
          <w:sz w:val="16"/>
        </w:rPr>
        <w:t>2008.</w:t>
      </w:r>
    </w:p>
    <w:p>
      <w:pPr>
        <w:pStyle w:val="6"/>
        <w:numPr>
          <w:ilvl w:val="0"/>
          <w:numId w:val="1"/>
        </w:numPr>
        <w:tabs>
          <w:tab w:val="left" w:pos="611"/>
        </w:tabs>
        <w:spacing w:before="0" w:after="0" w:line="278" w:lineRule="exact"/>
        <w:ind w:left="610" w:right="0" w:hanging="329"/>
        <w:jc w:val="left"/>
        <w:rPr>
          <w:color w:val="231F20"/>
          <w:sz w:val="16"/>
        </w:rPr>
      </w:pPr>
      <w:r>
        <w:rPr>
          <w:color w:val="231F20"/>
          <w:spacing w:val="6"/>
          <w:sz w:val="16"/>
        </w:rPr>
        <w:t>冯秀娥.探究式学习在高中数学中的应用研究[</w:t>
      </w:r>
      <w:r>
        <w:rPr>
          <w:color w:val="231F20"/>
          <w:sz w:val="16"/>
        </w:rPr>
        <w:t>D</w:t>
      </w:r>
      <w:r>
        <w:rPr>
          <w:color w:val="231F20"/>
          <w:spacing w:val="5"/>
          <w:sz w:val="16"/>
        </w:rPr>
        <w:t>].首都师范大</w:t>
      </w:r>
    </w:p>
    <w:p>
      <w:pPr>
        <w:spacing w:before="57" w:line="255" w:lineRule="exact"/>
        <w:ind w:left="610" w:right="0" w:firstLine="0"/>
        <w:jc w:val="left"/>
        <w:rPr>
          <w:sz w:val="16"/>
        </w:rPr>
      </w:pPr>
      <w:r>
        <w:rPr>
          <w:color w:val="231F20"/>
          <w:spacing w:val="-40"/>
          <w:w w:val="99"/>
          <w:sz w:val="16"/>
        </w:rPr>
        <w:t>学，</w:t>
      </w:r>
      <w:r>
        <w:rPr>
          <w:color w:val="231F20"/>
          <w:w w:val="88"/>
          <w:sz w:val="16"/>
        </w:rPr>
        <w:t>2007.</w:t>
      </w:r>
    </w:p>
    <w:p>
      <w:pPr>
        <w:spacing w:after="0" w:line="255" w:lineRule="exact"/>
        <w:jc w:val="left"/>
        <w:rPr>
          <w:sz w:val="16"/>
        </w:rPr>
        <w:sectPr>
          <w:type w:val="continuous"/>
          <w:pgSz w:w="12250" w:h="17180"/>
          <w:pgMar w:top="1000" w:right="960" w:bottom="900" w:left="1020" w:header="720" w:footer="720" w:gutter="0"/>
          <w:cols w:equalWidth="0" w:num="2">
            <w:col w:w="4967" w:space="198"/>
            <w:col w:w="5105"/>
          </w:cols>
        </w:sectPr>
      </w:pPr>
    </w:p>
    <w:p>
      <w:pPr>
        <w:pStyle w:val="2"/>
        <w:spacing w:line="289" w:lineRule="exact"/>
        <w:ind w:right="104"/>
        <w:jc w:val="right"/>
      </w:pPr>
      <w:r>
        <w:rPr>
          <w:color w:val="231F20"/>
        </w:rPr>
        <w:t>［责任编辑 张宏丽］</w:t>
      </w:r>
    </w:p>
    <w:p>
      <w:pPr>
        <w:spacing w:after="0" w:line="289" w:lineRule="exact"/>
        <w:jc w:val="right"/>
        <w:sectPr>
          <w:type w:val="continuous"/>
          <w:pgSz w:w="12250" w:h="17180"/>
          <w:pgMar w:top="1000" w:right="960" w:bottom="900" w:left="1020" w:header="720" w:footer="720" w:gutter="0"/>
        </w:sectPr>
      </w:pPr>
    </w:p>
    <w:p>
      <w:pPr>
        <w:pStyle w:val="2"/>
        <w:spacing w:before="56" w:line="232" w:lineRule="auto"/>
        <w:ind w:left="112" w:right="127"/>
        <w:jc w:val="both"/>
        <w:rPr>
          <w:rFonts w:hint="eastAsia" w:ascii="宋体" w:eastAsia="宋体"/>
        </w:rPr>
      </w:pPr>
      <w:r>
        <w:rPr>
          <w:color w:val="231F20"/>
          <w:spacing w:val="-1"/>
          <w:w w:val="95"/>
        </w:rPr>
        <w:t xml:space="preserve">结合起来，能够把学生对知识理解与认识转化为形象思维活  </w:t>
      </w:r>
      <w:r>
        <w:rPr>
          <w:color w:val="231F20"/>
          <w:w w:val="95"/>
        </w:rPr>
        <w:t>动</w:t>
      </w:r>
      <w:r>
        <w:rPr>
          <w:rFonts w:hint="eastAsia" w:ascii="宋体" w:eastAsia="宋体"/>
          <w:color w:val="231F20"/>
          <w:w w:val="95"/>
        </w:rPr>
        <w:t>。</w:t>
      </w:r>
      <w:r>
        <w:rPr>
          <w:color w:val="231F20"/>
          <w:spacing w:val="-1"/>
          <w:w w:val="95"/>
        </w:rPr>
        <w:t xml:space="preserve">小学数学教师要把培养学生的语感和夯实学生知识紧密  </w:t>
      </w:r>
      <w:r>
        <w:rPr>
          <w:color w:val="231F20"/>
          <w:spacing w:val="-10"/>
        </w:rPr>
        <w:t>联系起来，才能提升学生的数学核心素养</w:t>
      </w:r>
      <w:r>
        <w:rPr>
          <w:rFonts w:hint="eastAsia" w:ascii="宋体" w:eastAsia="宋体"/>
          <w:color w:val="231F20"/>
        </w:rPr>
        <w:t>。</w:t>
      </w:r>
    </w:p>
    <w:p>
      <w:pPr>
        <w:pStyle w:val="2"/>
        <w:spacing w:line="300" w:lineRule="exact"/>
        <w:ind w:left="485"/>
      </w:pPr>
      <w:r>
        <w:rPr>
          <w:color w:val="231F20"/>
        </w:rPr>
        <w:t>一</w:t>
      </w:r>
      <w:r>
        <w:rPr>
          <w:rFonts w:hint="eastAsia" w:ascii="宋体" w:eastAsia="宋体"/>
          <w:color w:val="231F20"/>
          <w:spacing w:val="-90"/>
        </w:rPr>
        <w:t>、</w:t>
      </w:r>
      <w:r>
        <w:rPr>
          <w:color w:val="231F20"/>
        </w:rPr>
        <w:t>小学数学课堂培养学生语言能力的重要意义</w:t>
      </w:r>
    </w:p>
    <w:p>
      <w:pPr>
        <w:pStyle w:val="2"/>
        <w:spacing w:line="304" w:lineRule="exact"/>
        <w:ind w:left="403"/>
      </w:pPr>
      <w:r>
        <w:rPr>
          <w:color w:val="231F20"/>
        </w:rPr>
        <w:t>（一）数学学科语言能力培养与语文学科的区别</w:t>
      </w:r>
    </w:p>
    <w:p>
      <w:pPr>
        <w:pStyle w:val="2"/>
        <w:spacing w:before="2" w:line="232" w:lineRule="auto"/>
        <w:ind w:left="112" w:right="38" w:firstLine="357"/>
        <w:rPr>
          <w:rFonts w:hint="eastAsia" w:ascii="宋体" w:hAnsi="宋体" w:eastAsia="宋体"/>
        </w:rPr>
      </w:pPr>
      <w:r>
        <w:rPr>
          <w:color w:val="231F20"/>
        </w:rPr>
        <w:t>语文学科主要是培养学生语言表达能力的，培养学生全面发展，其中就包括语言表达能力</w:t>
      </w:r>
      <w:r>
        <w:rPr>
          <w:rFonts w:hint="eastAsia" w:ascii="宋体" w:hAnsi="宋体" w:eastAsia="宋体"/>
          <w:color w:val="231F20"/>
        </w:rPr>
        <w:t>。</w:t>
      </w:r>
      <w:r>
        <w:rPr>
          <w:color w:val="231F20"/>
        </w:rPr>
        <w:t>然而不同学科对语言表达能力的培养要求是不同的</w:t>
      </w:r>
      <w:r>
        <w:rPr>
          <w:rFonts w:hint="eastAsia" w:ascii="宋体" w:hAnsi="宋体" w:eastAsia="宋体"/>
          <w:color w:val="231F20"/>
        </w:rPr>
        <w:t>。</w:t>
      </w:r>
      <w:r>
        <w:rPr>
          <w:color w:val="231F20"/>
        </w:rPr>
        <w:t>语文学科要求学生描述的内容更形象</w:t>
      </w:r>
      <w:r>
        <w:rPr>
          <w:rFonts w:hint="eastAsia" w:ascii="宋体" w:hAnsi="宋体" w:eastAsia="宋体"/>
          <w:color w:val="231F20"/>
          <w:spacing w:val="-90"/>
        </w:rPr>
        <w:t>、</w:t>
      </w:r>
      <w:r>
        <w:rPr>
          <w:color w:val="231F20"/>
        </w:rPr>
        <w:t>具体</w:t>
      </w:r>
      <w:r>
        <w:rPr>
          <w:rFonts w:hint="eastAsia" w:ascii="宋体" w:hAnsi="宋体" w:eastAsia="宋体"/>
          <w:color w:val="231F20"/>
          <w:spacing w:val="-90"/>
        </w:rPr>
        <w:t>、</w:t>
      </w:r>
      <w:r>
        <w:rPr>
          <w:color w:val="231F20"/>
        </w:rPr>
        <w:t>生动</w:t>
      </w:r>
      <w:r>
        <w:rPr>
          <w:rFonts w:hint="eastAsia" w:ascii="宋体" w:hAnsi="宋体" w:eastAsia="宋体"/>
          <w:color w:val="231F20"/>
          <w:spacing w:val="-90"/>
        </w:rPr>
        <w:t>、</w:t>
      </w:r>
      <w:r>
        <w:rPr>
          <w:color w:val="231F20"/>
          <w:spacing w:val="-10"/>
        </w:rPr>
        <w:t>有条理，让人领略语言文字的美及汉语语</w:t>
      </w:r>
      <w:r>
        <w:rPr>
          <w:color w:val="231F20"/>
          <w:spacing w:val="-10"/>
          <w:w w:val="95"/>
        </w:rPr>
        <w:t>言的魅力</w:t>
      </w:r>
      <w:r>
        <w:rPr>
          <w:rFonts w:hint="eastAsia" w:ascii="宋体" w:hAnsi="宋体" w:eastAsia="宋体"/>
          <w:color w:val="231F20"/>
          <w:spacing w:val="-10"/>
          <w:w w:val="95"/>
        </w:rPr>
        <w:t>。</w:t>
      </w:r>
      <w:r>
        <w:rPr>
          <w:color w:val="231F20"/>
          <w:spacing w:val="-15"/>
          <w:w w:val="95"/>
        </w:rPr>
        <w:t>数学学科对学生提出的要求是：语言表达要准确</w:t>
      </w:r>
      <w:r>
        <w:rPr>
          <w:rFonts w:hint="eastAsia" w:ascii="宋体" w:hAnsi="宋体" w:eastAsia="宋体"/>
          <w:color w:val="231F20"/>
          <w:spacing w:val="-15"/>
          <w:w w:val="95"/>
        </w:rPr>
        <w:t xml:space="preserve">、 </w:t>
      </w:r>
      <w:r>
        <w:rPr>
          <w:color w:val="231F20"/>
          <w:w w:val="95"/>
        </w:rPr>
        <w:t>简明扼要</w:t>
      </w:r>
      <w:r>
        <w:rPr>
          <w:rFonts w:hint="eastAsia" w:ascii="宋体" w:hAnsi="宋体" w:eastAsia="宋体"/>
          <w:color w:val="231F20"/>
          <w:spacing w:val="-90"/>
          <w:w w:val="95"/>
        </w:rPr>
        <w:t>、</w:t>
      </w:r>
      <w:r>
        <w:rPr>
          <w:color w:val="231F20"/>
          <w:spacing w:val="-15"/>
          <w:w w:val="95"/>
        </w:rPr>
        <w:t xml:space="preserve">有层次，数学语言具有其特殊性，要准确符合逻辑，  </w:t>
      </w:r>
      <w:r>
        <w:rPr>
          <w:color w:val="231F20"/>
          <w:spacing w:val="-44"/>
        </w:rPr>
        <w:t>需要</w:t>
      </w:r>
      <w:r>
        <w:rPr>
          <w:rFonts w:hint="eastAsia" w:ascii="宋体" w:hAnsi="宋体" w:eastAsia="宋体"/>
          <w:color w:val="231F20"/>
        </w:rPr>
        <w:t>“</w:t>
      </w:r>
      <w:r>
        <w:rPr>
          <w:color w:val="231F20"/>
        </w:rPr>
        <w:t>说者</w:t>
      </w:r>
      <w:r>
        <w:rPr>
          <w:rFonts w:hint="eastAsia" w:ascii="宋体" w:hAnsi="宋体" w:eastAsia="宋体"/>
          <w:color w:val="231F20"/>
          <w:spacing w:val="-88"/>
        </w:rPr>
        <w:t>”</w:t>
      </w:r>
      <w:r>
        <w:rPr>
          <w:color w:val="231F20"/>
          <w:spacing w:val="-7"/>
        </w:rPr>
        <w:t>思维敏捷，这就要求数学教师依据教材内容有目</w:t>
      </w:r>
      <w:r>
        <w:rPr>
          <w:color w:val="231F20"/>
        </w:rPr>
        <w:t>的</w:t>
      </w:r>
      <w:r>
        <w:rPr>
          <w:rFonts w:hint="eastAsia" w:ascii="宋体" w:hAnsi="宋体" w:eastAsia="宋体"/>
          <w:color w:val="231F20"/>
          <w:spacing w:val="-90"/>
        </w:rPr>
        <w:t>、</w:t>
      </w:r>
      <w:r>
        <w:rPr>
          <w:color w:val="231F20"/>
          <w:spacing w:val="-7"/>
        </w:rPr>
        <w:t>有计划地训练学生说的能力，运用数学语言准确地表达出自己的思维过程</w:t>
      </w:r>
      <w:r>
        <w:rPr>
          <w:rFonts w:hint="eastAsia" w:ascii="宋体" w:hAnsi="宋体" w:eastAsia="宋体"/>
          <w:color w:val="231F20"/>
          <w:spacing w:val="-7"/>
        </w:rPr>
        <w:t>。</w:t>
      </w:r>
    </w:p>
    <w:p>
      <w:pPr>
        <w:pStyle w:val="2"/>
        <w:spacing w:line="296" w:lineRule="exact"/>
        <w:ind w:left="403"/>
      </w:pPr>
      <w:r>
        <w:rPr>
          <w:color w:val="231F20"/>
        </w:rPr>
        <w:t>（二）学生语言能力对数学基本理论知识学习的促进</w:t>
      </w:r>
    </w:p>
    <w:p>
      <w:pPr>
        <w:pStyle w:val="2"/>
        <w:spacing w:before="2" w:line="232" w:lineRule="auto"/>
        <w:ind w:left="112" w:right="38" w:firstLine="359"/>
        <w:rPr>
          <w:rFonts w:hint="eastAsia" w:ascii="宋体" w:hAnsi="宋体" w:eastAsia="宋体"/>
        </w:rPr>
      </w:pPr>
      <w:r>
        <w:rPr>
          <w:color w:val="231F20"/>
          <w:spacing w:val="-8"/>
        </w:rPr>
        <w:t>数学理论知识包括：概念</w:t>
      </w:r>
      <w:r>
        <w:rPr>
          <w:rFonts w:hint="eastAsia" w:ascii="宋体" w:hAnsi="宋体" w:eastAsia="宋体"/>
          <w:color w:val="231F20"/>
          <w:spacing w:val="-86"/>
        </w:rPr>
        <w:t>、</w:t>
      </w:r>
      <w:r>
        <w:rPr>
          <w:color w:val="231F20"/>
          <w:spacing w:val="3"/>
        </w:rPr>
        <w:t>法则</w:t>
      </w:r>
      <w:r>
        <w:rPr>
          <w:rFonts w:hint="eastAsia" w:ascii="宋体" w:hAnsi="宋体" w:eastAsia="宋体"/>
          <w:color w:val="231F20"/>
          <w:spacing w:val="-86"/>
        </w:rPr>
        <w:t>、</w:t>
      </w:r>
      <w:r>
        <w:rPr>
          <w:color w:val="231F20"/>
          <w:spacing w:val="3"/>
        </w:rPr>
        <w:t>公式等</w:t>
      </w:r>
      <w:r>
        <w:rPr>
          <w:rFonts w:hint="eastAsia" w:ascii="宋体" w:hAnsi="宋体" w:eastAsia="宋体"/>
          <w:color w:val="231F20"/>
          <w:spacing w:val="3"/>
        </w:rPr>
        <w:t>。</w:t>
      </w:r>
      <w:r>
        <w:rPr>
          <w:color w:val="231F20"/>
          <w:spacing w:val="2"/>
        </w:rPr>
        <w:t>由于学生自身</w:t>
      </w:r>
      <w:r>
        <w:rPr>
          <w:color w:val="231F20"/>
          <w:spacing w:val="-10"/>
        </w:rPr>
        <w:t>的特点，他们在理解</w:t>
      </w:r>
      <w:r>
        <w:rPr>
          <w:rFonts w:hint="eastAsia" w:ascii="宋体" w:hAnsi="宋体" w:eastAsia="宋体"/>
          <w:color w:val="231F20"/>
          <w:spacing w:val="-86"/>
        </w:rPr>
        <w:t>、</w:t>
      </w:r>
      <w:r>
        <w:rPr>
          <w:color w:val="231F20"/>
          <w:spacing w:val="3"/>
        </w:rPr>
        <w:t>掌握数学概念的内涵</w:t>
      </w:r>
      <w:r>
        <w:rPr>
          <w:rFonts w:hint="eastAsia" w:ascii="宋体" w:hAnsi="宋体" w:eastAsia="宋体"/>
          <w:color w:val="231F20"/>
          <w:spacing w:val="-86"/>
        </w:rPr>
        <w:t>、</w:t>
      </w:r>
      <w:r>
        <w:rPr>
          <w:color w:val="231F20"/>
          <w:spacing w:val="3"/>
        </w:rPr>
        <w:t>一些数学法则及</w:t>
      </w:r>
      <w:r>
        <w:rPr>
          <w:color w:val="231F20"/>
        </w:rPr>
        <w:t>对公式的理解及运用上比较困难</w:t>
      </w:r>
      <w:r>
        <w:rPr>
          <w:rFonts w:hint="eastAsia" w:ascii="宋体" w:hAnsi="宋体" w:eastAsia="宋体"/>
          <w:color w:val="231F20"/>
        </w:rPr>
        <w:t>。</w:t>
      </w:r>
      <w:r>
        <w:rPr>
          <w:color w:val="231F20"/>
        </w:rPr>
        <w:t>所以要求小学数学教师在</w:t>
      </w:r>
      <w:r>
        <w:rPr>
          <w:color w:val="231F20"/>
          <w:spacing w:val="-8"/>
        </w:rPr>
        <w:t>教学活动中，要运用实物或教具</w:t>
      </w:r>
      <w:r>
        <w:rPr>
          <w:rFonts w:hint="eastAsia" w:ascii="宋体" w:hAnsi="宋体" w:eastAsia="宋体"/>
          <w:color w:val="231F20"/>
          <w:spacing w:val="-86"/>
        </w:rPr>
        <w:t>、</w:t>
      </w:r>
      <w:r>
        <w:rPr>
          <w:color w:val="231F20"/>
          <w:spacing w:val="3"/>
        </w:rPr>
        <w:t>多媒体课件演示</w:t>
      </w:r>
      <w:r>
        <w:rPr>
          <w:rFonts w:hint="eastAsia" w:ascii="宋体" w:hAnsi="宋体" w:eastAsia="宋体"/>
          <w:color w:val="231F20"/>
          <w:spacing w:val="-86"/>
        </w:rPr>
        <w:t>、</w:t>
      </w:r>
      <w:r>
        <w:rPr>
          <w:color w:val="231F20"/>
          <w:spacing w:val="2"/>
        </w:rPr>
        <w:t>到生活中</w:t>
      </w:r>
      <w:r>
        <w:rPr>
          <w:color w:val="231F20"/>
          <w:spacing w:val="-19"/>
          <w:w w:val="95"/>
        </w:rPr>
        <w:t>实践，让学生理解这些基本的理论知识，多分析思考，多交流</w:t>
      </w:r>
      <w:r>
        <w:rPr>
          <w:rFonts w:hint="eastAsia" w:ascii="宋体" w:hAnsi="宋体" w:eastAsia="宋体"/>
          <w:color w:val="231F20"/>
          <w:spacing w:val="-14"/>
          <w:w w:val="95"/>
        </w:rPr>
        <w:t xml:space="preserve">。 </w:t>
      </w:r>
      <w:r>
        <w:rPr>
          <w:color w:val="231F20"/>
        </w:rPr>
        <w:t>教师要及时了解学生对知识掌握的情况，要防止学生对一些</w:t>
      </w:r>
      <w:r>
        <w:rPr>
          <w:color w:val="231F20"/>
          <w:spacing w:val="-14"/>
        </w:rPr>
        <w:t>理论知识死记硬背，要求他们在理解的基础上</w:t>
      </w:r>
      <w:r>
        <w:rPr>
          <w:rFonts w:hint="eastAsia" w:ascii="宋体" w:hAnsi="宋体" w:eastAsia="宋体"/>
          <w:color w:val="231F20"/>
        </w:rPr>
        <w:t>“</w:t>
      </w:r>
      <w:r>
        <w:rPr>
          <w:color w:val="231F20"/>
        </w:rPr>
        <w:t>说</w:t>
      </w:r>
      <w:r>
        <w:rPr>
          <w:rFonts w:hint="eastAsia" w:ascii="宋体" w:hAnsi="宋体" w:eastAsia="宋体"/>
          <w:color w:val="231F20"/>
          <w:spacing w:val="-90"/>
        </w:rPr>
        <w:t>”</w:t>
      </w:r>
      <w:r>
        <w:rPr>
          <w:color w:val="231F20"/>
        </w:rPr>
        <w:t>出来</w:t>
      </w:r>
      <w:r>
        <w:rPr>
          <w:rFonts w:hint="eastAsia" w:ascii="宋体" w:hAnsi="宋体" w:eastAsia="宋体"/>
          <w:color w:val="231F20"/>
        </w:rPr>
        <w:t>。</w:t>
      </w:r>
    </w:p>
    <w:p>
      <w:pPr>
        <w:pStyle w:val="2"/>
        <w:spacing w:line="297" w:lineRule="exact"/>
        <w:ind w:left="403"/>
      </w:pPr>
      <w:r>
        <w:rPr>
          <w:color w:val="231F20"/>
        </w:rPr>
        <w:t>（三）学生语言能力与思维能力的促进关系</w:t>
      </w:r>
    </w:p>
    <w:p>
      <w:pPr>
        <w:pStyle w:val="2"/>
        <w:spacing w:before="1" w:line="232" w:lineRule="auto"/>
        <w:ind w:left="112" w:right="38" w:firstLine="357"/>
        <w:rPr>
          <w:rFonts w:hint="eastAsia" w:ascii="宋体" w:hAnsi="宋体" w:eastAsia="宋体"/>
        </w:rPr>
      </w:pPr>
      <w:r>
        <w:rPr>
          <w:color w:val="231F20"/>
        </w:rPr>
        <w:t>在小学数学教学中，要养成学生具有初步的抽象思维能力</w:t>
      </w:r>
      <w:r>
        <w:rPr>
          <w:rFonts w:hint="eastAsia" w:ascii="宋体" w:hAnsi="宋体" w:eastAsia="宋体"/>
          <w:color w:val="231F20"/>
        </w:rPr>
        <w:t>。</w:t>
      </w:r>
      <w:r>
        <w:rPr>
          <w:color w:val="231F20"/>
        </w:rPr>
        <w:t>教师要在学生理解感性材料的基础上，引导其掌握数学</w:t>
      </w:r>
      <w:r>
        <w:rPr>
          <w:color w:val="231F20"/>
          <w:spacing w:val="-5"/>
        </w:rPr>
        <w:t>概念及数量间的关系，在此基础上进行简单的分析</w:t>
      </w:r>
      <w:r>
        <w:rPr>
          <w:rFonts w:hint="eastAsia" w:ascii="宋体" w:hAnsi="宋体" w:eastAsia="宋体"/>
          <w:color w:val="231F20"/>
          <w:spacing w:val="-88"/>
        </w:rPr>
        <w:t>、</w:t>
      </w:r>
      <w:r>
        <w:rPr>
          <w:color w:val="231F20"/>
        </w:rPr>
        <w:t>思考</w:t>
      </w:r>
      <w:r>
        <w:rPr>
          <w:rFonts w:hint="eastAsia" w:ascii="宋体" w:hAnsi="宋体" w:eastAsia="宋体"/>
          <w:color w:val="231F20"/>
          <w:spacing w:val="-88"/>
        </w:rPr>
        <w:t>、</w:t>
      </w:r>
      <w:r>
        <w:rPr>
          <w:color w:val="231F20"/>
        </w:rPr>
        <w:t>推</w:t>
      </w:r>
      <w:r>
        <w:rPr>
          <w:color w:val="231F20"/>
          <w:spacing w:val="-15"/>
        </w:rPr>
        <w:t>理，从而理解并掌握基本的数学理论知识，并把这个思维过程</w:t>
      </w:r>
      <w:r>
        <w:rPr>
          <w:color w:val="231F20"/>
          <w:spacing w:val="-14"/>
        </w:rPr>
        <w:t>用语言表述出来，及时采取措施纠正小学生思维过程的漏洞与</w:t>
      </w:r>
      <w:r>
        <w:rPr>
          <w:color w:val="231F20"/>
          <w:spacing w:val="-5"/>
        </w:rPr>
        <w:t>不足</w:t>
      </w:r>
      <w:r>
        <w:rPr>
          <w:rFonts w:hint="eastAsia" w:ascii="宋体" w:hAnsi="宋体" w:eastAsia="宋体"/>
          <w:color w:val="231F20"/>
          <w:spacing w:val="-4"/>
        </w:rPr>
        <w:t>。</w:t>
      </w:r>
      <w:r>
        <w:rPr>
          <w:color w:val="231F20"/>
          <w:spacing w:val="-9"/>
        </w:rPr>
        <w:t>教师根据教材内容采用不同的形式组织学生说，有的教师只要学生说出结果</w:t>
      </w:r>
      <w:r>
        <w:rPr>
          <w:rFonts w:hint="eastAsia" w:ascii="宋体" w:hAnsi="宋体" w:eastAsia="宋体"/>
          <w:color w:val="231F20"/>
          <w:spacing w:val="-90"/>
        </w:rPr>
        <w:t>、</w:t>
      </w:r>
      <w:r>
        <w:rPr>
          <w:color w:val="231F20"/>
          <w:spacing w:val="-10"/>
        </w:rPr>
        <w:t>推理过程，不在意更不会纠正学生的表</w:t>
      </w:r>
      <w:r>
        <w:rPr>
          <w:color w:val="231F20"/>
          <w:spacing w:val="-19"/>
          <w:w w:val="95"/>
        </w:rPr>
        <w:t>达是否完整，语序是否正确，这样不利于培养学生的思维能力</w:t>
      </w:r>
      <w:r>
        <w:rPr>
          <w:rFonts w:hint="eastAsia" w:ascii="宋体" w:hAnsi="宋体" w:eastAsia="宋体"/>
          <w:color w:val="231F20"/>
          <w:w w:val="95"/>
        </w:rPr>
        <w:t xml:space="preserve">。 </w:t>
      </w:r>
      <w:r>
        <w:rPr>
          <w:color w:val="231F20"/>
          <w:spacing w:val="-9"/>
        </w:rPr>
        <w:t>数学教师要引导学生发表见解时先组织语言，有条理地讲述自</w:t>
      </w:r>
      <w:r>
        <w:rPr>
          <w:color w:val="231F20"/>
          <w:spacing w:val="-5"/>
        </w:rPr>
        <w:t>己的逻辑思维过程</w:t>
      </w:r>
      <w:r>
        <w:rPr>
          <w:rFonts w:hint="eastAsia" w:ascii="宋体" w:hAnsi="宋体" w:eastAsia="宋体"/>
          <w:color w:val="231F20"/>
          <w:spacing w:val="-51"/>
        </w:rPr>
        <w:t>。</w:t>
      </w:r>
      <w:r>
        <w:rPr>
          <w:color w:val="231F20"/>
          <w:spacing w:val="-16"/>
        </w:rPr>
        <w:t>教师要注重学生</w:t>
      </w:r>
      <w:r>
        <w:rPr>
          <w:rFonts w:hint="eastAsia" w:ascii="宋体" w:hAnsi="宋体" w:eastAsia="宋体"/>
          <w:color w:val="231F20"/>
        </w:rPr>
        <w:t>“</w:t>
      </w:r>
      <w:r>
        <w:rPr>
          <w:color w:val="231F20"/>
        </w:rPr>
        <w:t>说</w:t>
      </w:r>
      <w:r>
        <w:rPr>
          <w:rFonts w:hint="eastAsia" w:ascii="宋体" w:hAnsi="宋体" w:eastAsia="宋体"/>
          <w:color w:val="231F20"/>
          <w:spacing w:val="-90"/>
        </w:rPr>
        <w:t>”</w:t>
      </w:r>
      <w:r>
        <w:rPr>
          <w:color w:val="231F20"/>
          <w:spacing w:val="-12"/>
        </w:rPr>
        <w:t>的结果，也不能忽视</w:t>
      </w:r>
      <w:r>
        <w:rPr>
          <w:color w:val="231F20"/>
          <w:spacing w:val="-51"/>
        </w:rPr>
        <w:t>学生</w:t>
      </w:r>
      <w:r>
        <w:rPr>
          <w:rFonts w:hint="eastAsia" w:ascii="宋体" w:hAnsi="宋体" w:eastAsia="宋体"/>
          <w:color w:val="231F20"/>
        </w:rPr>
        <w:t>“</w:t>
      </w:r>
      <w:r>
        <w:rPr>
          <w:color w:val="231F20"/>
        </w:rPr>
        <w:t>说</w:t>
      </w:r>
      <w:r>
        <w:rPr>
          <w:rFonts w:hint="eastAsia" w:ascii="宋体" w:hAnsi="宋体" w:eastAsia="宋体"/>
          <w:color w:val="231F20"/>
          <w:spacing w:val="-90"/>
        </w:rPr>
        <w:t>”</w:t>
      </w:r>
      <w:r>
        <w:rPr>
          <w:color w:val="231F20"/>
          <w:spacing w:val="-10"/>
        </w:rPr>
        <w:t>的质量，只有这样才能提高学生的思维能力</w:t>
      </w:r>
      <w:r>
        <w:rPr>
          <w:rFonts w:hint="eastAsia" w:ascii="宋体" w:hAnsi="宋体" w:eastAsia="宋体"/>
          <w:color w:val="231F20"/>
        </w:rPr>
        <w:t>。</w:t>
      </w:r>
    </w:p>
    <w:p>
      <w:pPr>
        <w:pStyle w:val="2"/>
        <w:spacing w:line="294" w:lineRule="exact"/>
        <w:ind w:left="469"/>
      </w:pPr>
      <w:r>
        <w:rPr>
          <w:color w:val="231F20"/>
        </w:rPr>
        <w:t>二</w:t>
      </w:r>
      <w:r>
        <w:rPr>
          <w:rFonts w:hint="eastAsia" w:ascii="宋体" w:eastAsia="宋体"/>
          <w:color w:val="231F20"/>
          <w:spacing w:val="-90"/>
        </w:rPr>
        <w:t>、</w:t>
      </w:r>
      <w:r>
        <w:rPr>
          <w:color w:val="231F20"/>
        </w:rPr>
        <w:t>小学数学课堂语言能力培养的策略</w:t>
      </w:r>
    </w:p>
    <w:p>
      <w:pPr>
        <w:pStyle w:val="2"/>
        <w:spacing w:line="304" w:lineRule="exact"/>
        <w:ind w:left="403"/>
      </w:pPr>
      <w:r>
        <w:rPr>
          <w:color w:val="231F20"/>
        </w:rPr>
        <w:t>（一）课堂上创造语言训练的环境</w:t>
      </w:r>
    </w:p>
    <w:p>
      <w:pPr>
        <w:pStyle w:val="2"/>
        <w:spacing w:before="3" w:line="232" w:lineRule="auto"/>
        <w:ind w:left="112" w:right="38" w:firstLine="357"/>
      </w:pPr>
      <w:r>
        <w:rPr>
          <w:color w:val="231F20"/>
        </w:rPr>
        <w:t>语言表达能力强是长期训练的结果，这就要求教师在数</w:t>
      </w:r>
      <w:r>
        <w:rPr>
          <w:color w:val="231F20"/>
          <w:spacing w:val="-10"/>
        </w:rPr>
        <w:t>学教学活动中为学生创造说的机会，教师不能代替学生说，让小学生通过分析</w:t>
      </w:r>
      <w:r>
        <w:rPr>
          <w:rFonts w:hint="eastAsia" w:ascii="宋体" w:eastAsia="宋体"/>
          <w:color w:val="231F20"/>
          <w:spacing w:val="-90"/>
        </w:rPr>
        <w:t>、</w:t>
      </w:r>
      <w:r>
        <w:rPr>
          <w:color w:val="231F20"/>
          <w:spacing w:val="-9"/>
        </w:rPr>
        <w:t>思考得出结论并说出来；把交流的空间留给</w:t>
      </w:r>
      <w:r>
        <w:rPr>
          <w:color w:val="231F20"/>
          <w:spacing w:val="-16"/>
          <w:w w:val="95"/>
        </w:rPr>
        <w:t>学生，教材中的知识点教师教给学生，让学生自己钻研</w:t>
      </w:r>
      <w:r>
        <w:rPr>
          <w:rFonts w:hint="eastAsia" w:ascii="宋体" w:eastAsia="宋体"/>
          <w:color w:val="231F20"/>
          <w:spacing w:val="-90"/>
          <w:w w:val="95"/>
        </w:rPr>
        <w:t>、</w:t>
      </w:r>
      <w:r>
        <w:rPr>
          <w:color w:val="231F20"/>
          <w:spacing w:val="-5"/>
          <w:w w:val="95"/>
        </w:rPr>
        <w:t xml:space="preserve">探讨，  </w:t>
      </w:r>
      <w:r>
        <w:rPr>
          <w:color w:val="231F20"/>
          <w:spacing w:val="-13"/>
        </w:rPr>
        <w:t>把表现的机会留给学生，要学生说出自己的见解和观点；教师</w:t>
      </w:r>
    </w:p>
    <w:p>
      <w:pPr>
        <w:pStyle w:val="2"/>
        <w:spacing w:before="56" w:line="232" w:lineRule="auto"/>
        <w:ind w:left="112" w:right="338"/>
        <w:jc w:val="both"/>
        <w:rPr>
          <w:rFonts w:hint="eastAsia" w:ascii="宋体" w:hAnsi="宋体" w:eastAsia="宋体"/>
        </w:rPr>
      </w:pPr>
      <w:r>
        <w:br w:type="column"/>
      </w:r>
      <w:r>
        <w:rPr>
          <w:color w:val="231F20"/>
          <w:spacing w:val="-12"/>
          <w:w w:val="95"/>
        </w:rPr>
        <w:t xml:space="preserve">不能剥夺学生独立思考的时间，把主动权交给学生，形成其独  </w:t>
      </w:r>
      <w:r>
        <w:rPr>
          <w:color w:val="231F20"/>
          <w:spacing w:val="-10"/>
          <w:w w:val="95"/>
        </w:rPr>
        <w:t>特的思维方式，发展他们的语言思维能力</w:t>
      </w:r>
      <w:r>
        <w:rPr>
          <w:rFonts w:hint="eastAsia" w:ascii="宋体" w:hAnsi="宋体" w:eastAsia="宋体"/>
          <w:color w:val="231F20"/>
          <w:spacing w:val="-88"/>
          <w:w w:val="95"/>
        </w:rPr>
        <w:t>。</w:t>
      </w:r>
      <w:r>
        <w:rPr>
          <w:color w:val="231F20"/>
          <w:spacing w:val="-2"/>
          <w:w w:val="95"/>
        </w:rPr>
        <w:t xml:space="preserve">教师要时刻关注学  </w:t>
      </w:r>
      <w:r>
        <w:rPr>
          <w:color w:val="231F20"/>
          <w:spacing w:val="-45"/>
          <w:w w:val="95"/>
        </w:rPr>
        <w:t>生在</w:t>
      </w:r>
      <w:r>
        <w:rPr>
          <w:rFonts w:hint="eastAsia" w:ascii="宋体" w:hAnsi="宋体" w:eastAsia="宋体"/>
          <w:color w:val="231F20"/>
          <w:w w:val="95"/>
        </w:rPr>
        <w:t>“</w:t>
      </w:r>
      <w:r>
        <w:rPr>
          <w:color w:val="231F20"/>
          <w:w w:val="95"/>
        </w:rPr>
        <w:t>说</w:t>
      </w:r>
      <w:r>
        <w:rPr>
          <w:rFonts w:hint="eastAsia" w:ascii="宋体" w:hAnsi="宋体" w:eastAsia="宋体"/>
          <w:color w:val="231F20"/>
          <w:spacing w:val="-90"/>
          <w:w w:val="95"/>
        </w:rPr>
        <w:t>”</w:t>
      </w:r>
      <w:r>
        <w:rPr>
          <w:color w:val="231F20"/>
          <w:spacing w:val="-9"/>
          <w:w w:val="95"/>
        </w:rPr>
        <w:t>中出现的语言瑕疵，并及时纠正</w:t>
      </w:r>
      <w:r>
        <w:rPr>
          <w:rFonts w:hint="eastAsia" w:ascii="宋体" w:hAnsi="宋体" w:eastAsia="宋体"/>
          <w:color w:val="231F20"/>
          <w:w w:val="95"/>
        </w:rPr>
        <w:t>。</w:t>
      </w:r>
      <w:r>
        <w:rPr>
          <w:color w:val="231F20"/>
          <w:spacing w:val="-90"/>
          <w:w w:val="95"/>
        </w:rPr>
        <w:t>在</w:t>
      </w:r>
      <w:r>
        <w:rPr>
          <w:rFonts w:hint="eastAsia" w:ascii="宋体" w:hAnsi="宋体" w:eastAsia="宋体"/>
          <w:color w:val="231F20"/>
          <w:w w:val="95"/>
        </w:rPr>
        <w:t>“</w:t>
      </w:r>
      <w:r>
        <w:rPr>
          <w:color w:val="231F20"/>
          <w:spacing w:val="-2"/>
          <w:w w:val="95"/>
        </w:rPr>
        <w:t xml:space="preserve">千克的初步认  </w:t>
      </w:r>
      <w:r>
        <w:rPr>
          <w:color w:val="231F20"/>
          <w:w w:val="95"/>
        </w:rPr>
        <w:t>识</w:t>
      </w:r>
      <w:r>
        <w:rPr>
          <w:rFonts w:hint="eastAsia" w:ascii="宋体" w:hAnsi="宋体" w:eastAsia="宋体"/>
          <w:color w:val="231F20"/>
          <w:spacing w:val="-90"/>
          <w:w w:val="95"/>
        </w:rPr>
        <w:t>”</w:t>
      </w:r>
      <w:r>
        <w:rPr>
          <w:color w:val="231F20"/>
          <w:spacing w:val="-11"/>
          <w:w w:val="95"/>
        </w:rPr>
        <w:t xml:space="preserve">教学时，教师让学生把日常生活中看到的以千克和克为计  </w:t>
      </w:r>
      <w:r>
        <w:rPr>
          <w:color w:val="231F20"/>
          <w:w w:val="95"/>
        </w:rPr>
        <w:t>量单位的商品名称</w:t>
      </w:r>
      <w:r>
        <w:rPr>
          <w:rFonts w:hint="eastAsia" w:ascii="宋体" w:hAnsi="宋体" w:eastAsia="宋体"/>
          <w:color w:val="231F20"/>
          <w:spacing w:val="-90"/>
          <w:w w:val="95"/>
        </w:rPr>
        <w:t>、</w:t>
      </w:r>
      <w:r>
        <w:rPr>
          <w:color w:val="231F20"/>
          <w:w w:val="95"/>
        </w:rPr>
        <w:t>重量</w:t>
      </w:r>
      <w:r>
        <w:rPr>
          <w:rFonts w:hint="eastAsia" w:ascii="宋体" w:hAnsi="宋体" w:eastAsia="宋体"/>
          <w:color w:val="231F20"/>
          <w:spacing w:val="-90"/>
          <w:w w:val="95"/>
        </w:rPr>
        <w:t>、</w:t>
      </w:r>
      <w:r>
        <w:rPr>
          <w:color w:val="231F20"/>
          <w:w w:val="95"/>
        </w:rPr>
        <w:t>单位记录下来</w:t>
      </w:r>
      <w:r>
        <w:rPr>
          <w:rFonts w:hint="eastAsia" w:ascii="宋体" w:hAnsi="宋体" w:eastAsia="宋体"/>
          <w:color w:val="231F20"/>
          <w:w w:val="95"/>
        </w:rPr>
        <w:t>。</w:t>
      </w:r>
      <w:r>
        <w:rPr>
          <w:color w:val="231F20"/>
          <w:spacing w:val="-2"/>
          <w:w w:val="95"/>
        </w:rPr>
        <w:t xml:space="preserve">让学生在课上汇报  </w:t>
      </w:r>
      <w:r>
        <w:rPr>
          <w:color w:val="231F20"/>
          <w:spacing w:val="-15"/>
          <w:w w:val="95"/>
        </w:rPr>
        <w:t xml:space="preserve">活动情况，讨论计量单位的运用是否合理，这样的教学安排丰  </w:t>
      </w:r>
      <w:r>
        <w:rPr>
          <w:color w:val="231F20"/>
          <w:spacing w:val="-13"/>
          <w:w w:val="95"/>
        </w:rPr>
        <w:t xml:space="preserve">富了学生的课外生活，学生在实践中锻炼了思维能力，提高了  </w:t>
      </w:r>
      <w:r>
        <w:rPr>
          <w:color w:val="231F20"/>
        </w:rPr>
        <w:t>综合素养力</w:t>
      </w:r>
      <w:r>
        <w:rPr>
          <w:rFonts w:hint="eastAsia" w:ascii="宋体" w:hAnsi="宋体" w:eastAsia="宋体"/>
          <w:color w:val="231F20"/>
        </w:rPr>
        <w:t>。</w:t>
      </w:r>
    </w:p>
    <w:p>
      <w:pPr>
        <w:pStyle w:val="2"/>
        <w:spacing w:line="298" w:lineRule="exact"/>
        <w:ind w:left="403"/>
      </w:pPr>
      <w:r>
        <w:rPr>
          <w:color w:val="231F20"/>
        </w:rPr>
        <w:t>（二）培养学生的数学阅读习惯</w:t>
      </w:r>
    </w:p>
    <w:p>
      <w:pPr>
        <w:pStyle w:val="2"/>
        <w:spacing w:before="1" w:line="232" w:lineRule="auto"/>
        <w:ind w:left="112" w:right="251" w:firstLine="357"/>
        <w:jc w:val="both"/>
        <w:rPr>
          <w:rFonts w:hint="eastAsia" w:ascii="宋体" w:eastAsia="宋体"/>
        </w:rPr>
      </w:pPr>
      <w:r>
        <w:rPr>
          <w:color w:val="231F20"/>
          <w:spacing w:val="-15"/>
        </w:rPr>
        <w:t>数学也需要读，数学阅读需要认真仔细，勤思多想</w:t>
      </w:r>
      <w:r>
        <w:rPr>
          <w:rFonts w:hint="eastAsia" w:ascii="宋体" w:eastAsia="宋体"/>
          <w:color w:val="231F20"/>
        </w:rPr>
        <w:t>。</w:t>
      </w:r>
      <w:r>
        <w:rPr>
          <w:color w:val="231F20"/>
        </w:rPr>
        <w:t>要培养学生多读会读的好习惯</w:t>
      </w:r>
      <w:r>
        <w:rPr>
          <w:rFonts w:hint="eastAsia" w:ascii="宋体" w:eastAsia="宋体"/>
          <w:color w:val="231F20"/>
          <w:spacing w:val="-88"/>
        </w:rPr>
        <w:t>。</w:t>
      </w:r>
      <w:r>
        <w:rPr>
          <w:color w:val="231F20"/>
        </w:rPr>
        <w:t>从小培养学生多读题</w:t>
      </w:r>
      <w:r>
        <w:rPr>
          <w:rFonts w:hint="eastAsia" w:ascii="宋体" w:eastAsia="宋体"/>
          <w:color w:val="231F20"/>
          <w:spacing w:val="-90"/>
        </w:rPr>
        <w:t>、</w:t>
      </w:r>
      <w:r>
        <w:rPr>
          <w:color w:val="231F20"/>
        </w:rPr>
        <w:t>会读题的习</w:t>
      </w:r>
      <w:r>
        <w:rPr>
          <w:color w:val="231F20"/>
          <w:spacing w:val="-15"/>
        </w:rPr>
        <w:t>惯，在读的过程中会思考，多读几次抓住这道题的突破点，就能顺利解决问题</w:t>
      </w:r>
      <w:r>
        <w:rPr>
          <w:rFonts w:hint="eastAsia" w:ascii="宋体" w:eastAsia="宋体"/>
          <w:color w:val="231F20"/>
          <w:spacing w:val="-88"/>
        </w:rPr>
        <w:t>。</w:t>
      </w:r>
      <w:r>
        <w:rPr>
          <w:color w:val="231F20"/>
          <w:spacing w:val="-9"/>
        </w:rPr>
        <w:t>在学生思考的同时，组织数学语言模拟推理过程</w:t>
      </w:r>
      <w:r>
        <w:rPr>
          <w:rFonts w:hint="eastAsia" w:ascii="宋体" w:eastAsia="宋体"/>
          <w:color w:val="231F20"/>
          <w:spacing w:val="-9"/>
        </w:rPr>
        <w:t>。</w:t>
      </w:r>
      <w:r>
        <w:rPr>
          <w:color w:val="231F20"/>
          <w:spacing w:val="-18"/>
        </w:rPr>
        <w:t>在读的基础上要求学生会读，要带着问题去读，而不是无目的地读，在读中思考</w:t>
      </w:r>
      <w:r>
        <w:rPr>
          <w:rFonts w:hint="eastAsia" w:ascii="宋体" w:eastAsia="宋体"/>
          <w:color w:val="231F20"/>
          <w:spacing w:val="-90"/>
        </w:rPr>
        <w:t>、</w:t>
      </w:r>
      <w:r>
        <w:rPr>
          <w:color w:val="231F20"/>
          <w:spacing w:val="-11"/>
        </w:rPr>
        <w:t>分析，抓住题目的重点</w:t>
      </w:r>
      <w:r>
        <w:rPr>
          <w:rFonts w:hint="eastAsia" w:ascii="宋体" w:eastAsia="宋体"/>
          <w:color w:val="231F20"/>
          <w:spacing w:val="-88"/>
        </w:rPr>
        <w:t>。</w:t>
      </w:r>
      <w:r>
        <w:rPr>
          <w:color w:val="231F20"/>
        </w:rPr>
        <w:t>教学生会读</w:t>
      </w:r>
      <w:r>
        <w:rPr>
          <w:color w:val="231F20"/>
          <w:spacing w:val="-7"/>
          <w:w w:val="95"/>
        </w:rPr>
        <w:t>题对培养学生独立思考有益，也提高了学生的语言表达能力</w:t>
      </w:r>
      <w:r>
        <w:rPr>
          <w:rFonts w:hint="eastAsia" w:ascii="宋体" w:eastAsia="宋体"/>
          <w:color w:val="231F20"/>
          <w:spacing w:val="-16"/>
          <w:w w:val="95"/>
        </w:rPr>
        <w:t>。</w:t>
      </w:r>
    </w:p>
    <w:p>
      <w:pPr>
        <w:pStyle w:val="2"/>
        <w:spacing w:line="297" w:lineRule="exact"/>
        <w:ind w:left="403"/>
      </w:pPr>
      <w:r>
        <w:rPr>
          <w:color w:val="231F20"/>
        </w:rPr>
        <w:t>（三）让学生在数学课堂学会倾听</w:t>
      </w:r>
    </w:p>
    <w:p>
      <w:pPr>
        <w:pStyle w:val="2"/>
        <w:spacing w:before="1" w:line="232" w:lineRule="auto"/>
        <w:ind w:left="112" w:right="249" w:firstLine="357"/>
        <w:rPr>
          <w:rFonts w:hint="eastAsia" w:ascii="宋体" w:eastAsia="宋体"/>
        </w:rPr>
      </w:pPr>
      <w:r>
        <w:rPr>
          <w:color w:val="231F20"/>
          <w:spacing w:val="-14"/>
        </w:rPr>
        <w:t>小学生的模仿能力较强，在教学活动中，教师是学生模仿</w:t>
      </w:r>
      <w:r>
        <w:rPr>
          <w:color w:val="231F20"/>
          <w:spacing w:val="-12"/>
        </w:rPr>
        <w:t>的对象，在潜移默化中影响着学生</w:t>
      </w:r>
      <w:r>
        <w:rPr>
          <w:rFonts w:hint="eastAsia" w:ascii="宋体" w:eastAsia="宋体"/>
          <w:color w:val="231F20"/>
        </w:rPr>
        <w:t>。</w:t>
      </w:r>
      <w:r>
        <w:rPr>
          <w:color w:val="231F20"/>
          <w:spacing w:val="-9"/>
        </w:rPr>
        <w:t>教给学生说话的模式，是直接引导学生用好数学语言的一条捷径</w:t>
      </w:r>
      <w:r>
        <w:rPr>
          <w:rFonts w:hint="eastAsia" w:ascii="宋体" w:eastAsia="宋体"/>
          <w:color w:val="231F20"/>
          <w:spacing w:val="-88"/>
        </w:rPr>
        <w:t>。</w:t>
      </w:r>
      <w:r>
        <w:rPr>
          <w:color w:val="231F20"/>
          <w:spacing w:val="-11"/>
        </w:rPr>
        <w:t>在课堂教学中，学生</w:t>
      </w:r>
      <w:r>
        <w:rPr>
          <w:color w:val="231F20"/>
          <w:spacing w:val="-11"/>
          <w:w w:val="95"/>
        </w:rPr>
        <w:t>不知不觉学会用数学语言表达</w:t>
      </w:r>
      <w:r>
        <w:rPr>
          <w:rFonts w:hint="eastAsia" w:ascii="宋体" w:eastAsia="宋体"/>
          <w:color w:val="231F20"/>
          <w:spacing w:val="-90"/>
          <w:w w:val="95"/>
        </w:rPr>
        <w:t>。</w:t>
      </w:r>
      <w:r>
        <w:rPr>
          <w:color w:val="231F20"/>
          <w:spacing w:val="-2"/>
          <w:w w:val="95"/>
        </w:rPr>
        <w:t xml:space="preserve">尤其在低年级应用题教学时，  </w:t>
      </w:r>
      <w:r>
        <w:rPr>
          <w:color w:val="231F20"/>
          <w:spacing w:val="-16"/>
        </w:rPr>
        <w:t>由于学生年龄小，认识的字不多，学生自己读题很困难，教师先范读，然后让学生读，要求学生说出：从题中提取到哪些信</w:t>
      </w:r>
      <w:r>
        <w:rPr>
          <w:color w:val="231F20"/>
          <w:spacing w:val="-11"/>
          <w:w w:val="95"/>
        </w:rPr>
        <w:t xml:space="preserve">息？题中哪一部分是条件？你是如何想的？有的学生不知道，  </w:t>
      </w:r>
      <w:r>
        <w:rPr>
          <w:color w:val="231F20"/>
          <w:spacing w:val="-10"/>
        </w:rPr>
        <w:t>教师再范读，最后让学生多读几遍</w:t>
      </w:r>
      <w:r>
        <w:rPr>
          <w:rFonts w:hint="eastAsia" w:ascii="宋体" w:eastAsia="宋体"/>
          <w:color w:val="231F20"/>
          <w:spacing w:val="-88"/>
        </w:rPr>
        <w:t>。</w:t>
      </w:r>
      <w:r>
        <w:rPr>
          <w:color w:val="231F20"/>
        </w:rPr>
        <w:t>既养成了学生认真审题的</w:t>
      </w:r>
      <w:r>
        <w:rPr>
          <w:color w:val="231F20"/>
          <w:spacing w:val="-10"/>
        </w:rPr>
        <w:t>好习惯，也培养了学生用数学语言表达自己思维的能力</w:t>
      </w:r>
      <w:r>
        <w:rPr>
          <w:rFonts w:hint="eastAsia" w:ascii="宋体" w:eastAsia="宋体"/>
          <w:color w:val="231F20"/>
        </w:rPr>
        <w:t>。</w:t>
      </w:r>
    </w:p>
    <w:p>
      <w:pPr>
        <w:pStyle w:val="2"/>
        <w:spacing w:line="297" w:lineRule="exact"/>
        <w:ind w:left="403"/>
      </w:pPr>
      <w:r>
        <w:rPr>
          <w:color w:val="231F20"/>
        </w:rPr>
        <w:t>（四）把语言表达训练与动手操作结合起来</w:t>
      </w:r>
    </w:p>
    <w:p>
      <w:pPr>
        <w:pStyle w:val="2"/>
        <w:spacing w:before="1" w:line="232" w:lineRule="auto"/>
        <w:ind w:left="112" w:right="338" w:firstLine="359"/>
        <w:jc w:val="both"/>
      </w:pPr>
      <w:r>
        <w:rPr>
          <w:color w:val="231F20"/>
          <w:spacing w:val="-8"/>
          <w:w w:val="95"/>
        </w:rPr>
        <w:t>教师让学生说操作过程，把大脑中不确定的</w:t>
      </w:r>
      <w:r>
        <w:rPr>
          <w:rFonts w:hint="eastAsia" w:ascii="宋体" w:hAnsi="宋体" w:eastAsia="宋体"/>
          <w:color w:val="231F20"/>
          <w:spacing w:val="-86"/>
          <w:w w:val="95"/>
        </w:rPr>
        <w:t>、</w:t>
      </w:r>
      <w:r>
        <w:rPr>
          <w:color w:val="231F20"/>
          <w:spacing w:val="3"/>
          <w:w w:val="95"/>
        </w:rPr>
        <w:t>分散的</w:t>
      </w:r>
      <w:r>
        <w:rPr>
          <w:rFonts w:hint="eastAsia" w:ascii="宋体" w:hAnsi="宋体" w:eastAsia="宋体"/>
          <w:color w:val="231F20"/>
          <w:spacing w:val="-86"/>
          <w:w w:val="95"/>
        </w:rPr>
        <w:t>、</w:t>
      </w:r>
      <w:r>
        <w:rPr>
          <w:color w:val="231F20"/>
          <w:w w:val="95"/>
        </w:rPr>
        <w:t>短 暂的</w:t>
      </w:r>
      <w:r>
        <w:rPr>
          <w:rFonts w:hint="eastAsia" w:ascii="宋体" w:hAnsi="宋体" w:eastAsia="宋体"/>
          <w:color w:val="231F20"/>
          <w:spacing w:val="-90"/>
          <w:w w:val="95"/>
        </w:rPr>
        <w:t>、</w:t>
      </w:r>
      <w:r>
        <w:rPr>
          <w:color w:val="231F20"/>
          <w:spacing w:val="-13"/>
          <w:w w:val="95"/>
        </w:rPr>
        <w:t>不连贯的知识在</w:t>
      </w:r>
      <w:r>
        <w:rPr>
          <w:rFonts w:hint="eastAsia" w:ascii="宋体" w:hAnsi="宋体" w:eastAsia="宋体"/>
          <w:color w:val="231F20"/>
          <w:w w:val="95"/>
        </w:rPr>
        <w:t>“</w:t>
      </w:r>
      <w:r>
        <w:rPr>
          <w:color w:val="231F20"/>
          <w:w w:val="95"/>
        </w:rPr>
        <w:t>说</w:t>
      </w:r>
      <w:r>
        <w:rPr>
          <w:rFonts w:hint="eastAsia" w:ascii="宋体" w:hAnsi="宋体" w:eastAsia="宋体"/>
          <w:color w:val="231F20"/>
          <w:spacing w:val="-90"/>
          <w:w w:val="95"/>
        </w:rPr>
        <w:t>”</w:t>
      </w:r>
      <w:r>
        <w:rPr>
          <w:color w:val="231F20"/>
          <w:w w:val="95"/>
        </w:rPr>
        <w:t>的过程中连接</w:t>
      </w:r>
      <w:r>
        <w:rPr>
          <w:rFonts w:hint="eastAsia" w:ascii="宋体" w:hAnsi="宋体" w:eastAsia="宋体"/>
          <w:color w:val="231F20"/>
          <w:spacing w:val="-90"/>
          <w:w w:val="95"/>
        </w:rPr>
        <w:t>、</w:t>
      </w:r>
      <w:r>
        <w:rPr>
          <w:color w:val="231F20"/>
          <w:spacing w:val="-14"/>
          <w:w w:val="95"/>
        </w:rPr>
        <w:t>选择，使其稳定</w:t>
      </w:r>
      <w:r>
        <w:rPr>
          <w:rFonts w:hint="eastAsia" w:ascii="宋体" w:hAnsi="宋体" w:eastAsia="宋体"/>
          <w:color w:val="231F20"/>
          <w:spacing w:val="-90"/>
          <w:w w:val="95"/>
        </w:rPr>
        <w:t>、</w:t>
      </w:r>
      <w:r>
        <w:rPr>
          <w:color w:val="231F20"/>
          <w:w w:val="95"/>
        </w:rPr>
        <w:t xml:space="preserve">持  </w:t>
      </w:r>
      <w:r>
        <w:rPr>
          <w:color w:val="231F20"/>
          <w:spacing w:val="-9"/>
          <w:w w:val="95"/>
        </w:rPr>
        <w:t>久地保存在记忆中，完成知识的迁移</w:t>
      </w:r>
      <w:r>
        <w:rPr>
          <w:rFonts w:hint="eastAsia" w:ascii="宋体" w:hAnsi="宋体" w:eastAsia="宋体"/>
          <w:color w:val="231F20"/>
          <w:spacing w:val="-43"/>
          <w:w w:val="95"/>
        </w:rPr>
        <w:t>。</w:t>
      </w:r>
      <w:r>
        <w:rPr>
          <w:color w:val="231F20"/>
          <w:spacing w:val="-90"/>
          <w:w w:val="95"/>
        </w:rPr>
        <w:t>在</w:t>
      </w:r>
      <w:r>
        <w:rPr>
          <w:rFonts w:hint="eastAsia" w:ascii="宋体" w:hAnsi="宋体" w:eastAsia="宋体"/>
          <w:color w:val="231F20"/>
          <w:w w:val="95"/>
        </w:rPr>
        <w:t>“</w:t>
      </w:r>
      <w:r>
        <w:rPr>
          <w:color w:val="231F20"/>
          <w:w w:val="95"/>
        </w:rPr>
        <w:t>5</w:t>
      </w:r>
      <w:r>
        <w:rPr>
          <w:color w:val="231F20"/>
          <w:spacing w:val="3"/>
          <w:w w:val="95"/>
        </w:rPr>
        <w:t xml:space="preserve"> 的乘法口诀</w:t>
      </w:r>
      <w:r>
        <w:rPr>
          <w:rFonts w:hint="eastAsia" w:ascii="宋体" w:hAnsi="宋体" w:eastAsia="宋体"/>
          <w:color w:val="231F20"/>
          <w:spacing w:val="-90"/>
          <w:w w:val="95"/>
        </w:rPr>
        <w:t>”</w:t>
      </w:r>
      <w:r>
        <w:rPr>
          <w:color w:val="231F20"/>
          <w:spacing w:val="-7"/>
          <w:w w:val="95"/>
        </w:rPr>
        <w:t>教学</w:t>
      </w:r>
      <w:r>
        <w:rPr>
          <w:color w:val="231F20"/>
          <w:w w:val="99"/>
        </w:rPr>
        <w:t>活</w:t>
      </w:r>
      <w:r>
        <w:rPr>
          <w:color w:val="231F20"/>
          <w:spacing w:val="-15"/>
          <w:w w:val="99"/>
        </w:rPr>
        <w:t>动中，让学生亲自动手操作，边动手边说</w:t>
      </w:r>
      <w:r>
        <w:rPr>
          <w:color w:val="231F20"/>
          <w:spacing w:val="-179"/>
          <w:w w:val="99"/>
        </w:rPr>
        <w:t>：</w:t>
      </w:r>
      <w:r>
        <w:rPr>
          <w:rFonts w:hint="eastAsia" w:ascii="宋体" w:hAnsi="宋体" w:eastAsia="宋体"/>
          <w:color w:val="231F20"/>
          <w:w w:val="99"/>
        </w:rPr>
        <w:t>“</w:t>
      </w:r>
      <w:r>
        <w:rPr>
          <w:color w:val="231F20"/>
          <w:w w:val="99"/>
        </w:rPr>
        <w:t>一只小手</w:t>
      </w:r>
      <w:r>
        <w:rPr>
          <w:color w:val="231F20"/>
        </w:rPr>
        <w:t xml:space="preserve"> </w:t>
      </w:r>
      <w:r>
        <w:rPr>
          <w:color w:val="231F20"/>
          <w:w w:val="88"/>
        </w:rPr>
        <w:t>5</w:t>
      </w:r>
      <w:r>
        <w:rPr>
          <w:color w:val="231F20"/>
        </w:rPr>
        <w:t xml:space="preserve"> </w:t>
      </w:r>
      <w:r>
        <w:rPr>
          <w:color w:val="231F20"/>
          <w:spacing w:val="-6"/>
          <w:w w:val="99"/>
        </w:rPr>
        <w:t>个手</w:t>
      </w:r>
    </w:p>
    <w:p>
      <w:pPr>
        <w:pStyle w:val="2"/>
        <w:spacing w:line="232" w:lineRule="auto"/>
        <w:ind w:left="112" w:right="339"/>
        <w:jc w:val="both"/>
        <w:rPr>
          <w:rFonts w:hint="eastAsia" w:ascii="宋体" w:hAnsi="宋体" w:eastAsia="宋体"/>
        </w:rPr>
      </w:pPr>
      <w:r>
        <w:rPr>
          <w:color w:val="231F20"/>
          <w:spacing w:val="-15"/>
          <w:w w:val="99"/>
        </w:rPr>
        <w:t>指，两只小手</w:t>
      </w:r>
      <w:r>
        <w:rPr>
          <w:color w:val="231F20"/>
          <w:spacing w:val="-15"/>
        </w:rPr>
        <w:t xml:space="preserve"> </w:t>
      </w:r>
      <w:r>
        <w:rPr>
          <w:color w:val="231F20"/>
          <w:w w:val="88"/>
        </w:rPr>
        <w:t>10</w:t>
      </w:r>
      <w:r>
        <w:rPr>
          <w:color w:val="231F20"/>
        </w:rPr>
        <w:t xml:space="preserve"> </w:t>
      </w:r>
      <w:r>
        <w:rPr>
          <w:color w:val="231F20"/>
          <w:spacing w:val="-10"/>
          <w:w w:val="99"/>
        </w:rPr>
        <w:t>个手指，三只小手</w:t>
      </w:r>
      <w:r>
        <w:rPr>
          <w:color w:val="231F20"/>
          <w:spacing w:val="-10"/>
        </w:rPr>
        <w:t xml:space="preserve"> </w:t>
      </w:r>
      <w:r>
        <w:rPr>
          <w:color w:val="231F20"/>
          <w:w w:val="88"/>
        </w:rPr>
        <w:t>15</w:t>
      </w:r>
      <w:r>
        <w:rPr>
          <w:color w:val="231F20"/>
        </w:rPr>
        <w:t xml:space="preserve"> </w:t>
      </w:r>
      <w:r>
        <w:rPr>
          <w:color w:val="231F20"/>
          <w:spacing w:val="4"/>
          <w:w w:val="99"/>
        </w:rPr>
        <w:t>个手指</w:t>
      </w:r>
      <w:r>
        <w:rPr>
          <w:rFonts w:hint="eastAsia" w:ascii="宋体" w:hAnsi="宋体" w:eastAsia="宋体"/>
          <w:color w:val="231F20"/>
          <w:spacing w:val="-28"/>
          <w:w w:val="99"/>
        </w:rPr>
        <w:t>……”</w:t>
      </w:r>
      <w:r>
        <w:rPr>
          <w:color w:val="231F20"/>
          <w:spacing w:val="2"/>
          <w:w w:val="99"/>
        </w:rPr>
        <w:t>在学生说</w:t>
      </w:r>
      <w:r>
        <w:rPr>
          <w:color w:val="231F20"/>
          <w:spacing w:val="-15"/>
          <w:w w:val="95"/>
        </w:rPr>
        <w:t>出结果时，让学生说操作具体步骤，要用数学语言描述</w:t>
      </w:r>
      <w:r>
        <w:rPr>
          <w:rFonts w:hint="eastAsia" w:ascii="宋体" w:hAnsi="宋体" w:eastAsia="宋体"/>
          <w:color w:val="231F20"/>
          <w:spacing w:val="3"/>
          <w:w w:val="95"/>
        </w:rPr>
        <w:t>“</w:t>
      </w:r>
      <w:r>
        <w:rPr>
          <w:color w:val="231F20"/>
          <w:spacing w:val="1"/>
          <w:w w:val="95"/>
        </w:rPr>
        <w:t>一只</w:t>
      </w:r>
      <w:r>
        <w:rPr>
          <w:color w:val="231F20"/>
          <w:w w:val="99"/>
        </w:rPr>
        <w:t>小手</w:t>
      </w:r>
      <w:r>
        <w:rPr>
          <w:color w:val="231F20"/>
          <w:spacing w:val="-6"/>
        </w:rPr>
        <w:t xml:space="preserve"> </w:t>
      </w:r>
      <w:r>
        <w:rPr>
          <w:color w:val="231F20"/>
          <w:w w:val="88"/>
        </w:rPr>
        <w:t>5</w:t>
      </w:r>
      <w:r>
        <w:rPr>
          <w:color w:val="231F20"/>
        </w:rPr>
        <w:t xml:space="preserve"> </w:t>
      </w:r>
      <w:r>
        <w:rPr>
          <w:color w:val="231F20"/>
          <w:spacing w:val="-15"/>
          <w:w w:val="99"/>
        </w:rPr>
        <w:t>个手指，就是</w:t>
      </w:r>
      <w:r>
        <w:rPr>
          <w:color w:val="231F20"/>
          <w:spacing w:val="-15"/>
        </w:rPr>
        <w:t xml:space="preserve"> </w:t>
      </w:r>
      <w:r>
        <w:rPr>
          <w:color w:val="231F20"/>
          <w:w w:val="88"/>
        </w:rPr>
        <w:t>1</w:t>
      </w:r>
      <w:r>
        <w:rPr>
          <w:color w:val="231F20"/>
        </w:rPr>
        <w:t xml:space="preserve"> </w:t>
      </w:r>
      <w:r>
        <w:rPr>
          <w:color w:val="231F20"/>
          <w:w w:val="99"/>
        </w:rPr>
        <w:t>个</w:t>
      </w:r>
      <w:r>
        <w:rPr>
          <w:color w:val="231F20"/>
        </w:rPr>
        <w:t xml:space="preserve"> </w:t>
      </w:r>
      <w:r>
        <w:rPr>
          <w:color w:val="231F20"/>
          <w:w w:val="88"/>
        </w:rPr>
        <w:t>5</w:t>
      </w:r>
      <w:r>
        <w:rPr>
          <w:color w:val="231F20"/>
          <w:spacing w:val="-12"/>
          <w:w w:val="99"/>
        </w:rPr>
        <w:t>，所以乘法算式是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4"/>
          <w:w w:val="88"/>
        </w:rPr>
        <w:t>1</w:t>
      </w:r>
      <w:r>
        <w:rPr>
          <w:rFonts w:hint="eastAsia" w:ascii="宋体" w:hAnsi="宋体" w:eastAsia="宋体"/>
          <w:color w:val="231F20"/>
          <w:w w:val="99"/>
        </w:rPr>
        <w:t>×</w:t>
      </w:r>
      <w:r>
        <w:rPr>
          <w:color w:val="231F20"/>
          <w:w w:val="88"/>
        </w:rPr>
        <w:t>5</w:t>
      </w:r>
      <w:r>
        <w:rPr>
          <w:color w:val="231F20"/>
          <w:spacing w:val="-1"/>
          <w:w w:val="92"/>
        </w:rPr>
        <w:t>=</w:t>
      </w:r>
      <w:r>
        <w:rPr>
          <w:color w:val="231F20"/>
          <w:w w:val="88"/>
        </w:rPr>
        <w:t>5</w:t>
      </w:r>
      <w:r>
        <w:rPr>
          <w:color w:val="231F20"/>
        </w:rPr>
        <w:t xml:space="preserve"> </w:t>
      </w:r>
      <w:r>
        <w:rPr>
          <w:color w:val="231F20"/>
          <w:spacing w:val="-17"/>
          <w:w w:val="99"/>
        </w:rPr>
        <w:t>口诀：一五</w:t>
      </w:r>
      <w:r>
        <w:rPr>
          <w:color w:val="231F20"/>
          <w:spacing w:val="-6"/>
          <w:w w:val="99"/>
        </w:rPr>
        <w:t>得五</w:t>
      </w:r>
      <w:r>
        <w:rPr>
          <w:rFonts w:hint="eastAsia" w:ascii="宋体" w:hAnsi="宋体" w:eastAsia="宋体"/>
          <w:color w:val="231F20"/>
          <w:spacing w:val="-27"/>
          <w:w w:val="99"/>
        </w:rPr>
        <w:t>……”</w:t>
      </w:r>
      <w:r>
        <w:rPr>
          <w:color w:val="231F20"/>
          <w:spacing w:val="5"/>
          <w:w w:val="99"/>
        </w:rPr>
        <w:t>学生在动手</w:t>
      </w:r>
      <w:r>
        <w:rPr>
          <w:rFonts w:hint="eastAsia" w:ascii="宋体" w:hAnsi="宋体" w:eastAsia="宋体"/>
          <w:color w:val="231F20"/>
          <w:spacing w:val="-84"/>
          <w:w w:val="99"/>
        </w:rPr>
        <w:t>、</w:t>
      </w:r>
      <w:r>
        <w:rPr>
          <w:color w:val="231F20"/>
          <w:spacing w:val="-3"/>
          <w:w w:val="99"/>
        </w:rPr>
        <w:t>动脑和动口的同时掌握了</w:t>
      </w:r>
      <w:r>
        <w:rPr>
          <w:rFonts w:hint="eastAsia" w:ascii="宋体" w:hAnsi="宋体" w:eastAsia="宋体"/>
          <w:color w:val="231F20"/>
          <w:w w:val="99"/>
        </w:rPr>
        <w:t>“</w:t>
      </w:r>
      <w:r>
        <w:rPr>
          <w:color w:val="231F20"/>
          <w:w w:val="88"/>
        </w:rPr>
        <w:t>5</w:t>
      </w:r>
      <w:r>
        <w:rPr>
          <w:color w:val="231F20"/>
        </w:rPr>
        <w:t xml:space="preserve"> </w:t>
      </w:r>
      <w:r>
        <w:rPr>
          <w:color w:val="231F20"/>
          <w:spacing w:val="2"/>
          <w:w w:val="99"/>
        </w:rPr>
        <w:t>的乘</w:t>
      </w:r>
      <w:r>
        <w:rPr>
          <w:color w:val="231F20"/>
        </w:rPr>
        <w:t>法口诀</w:t>
      </w:r>
      <w:r>
        <w:rPr>
          <w:rFonts w:hint="eastAsia" w:ascii="宋体" w:hAnsi="宋体" w:eastAsia="宋体"/>
          <w:color w:val="231F20"/>
          <w:spacing w:val="-90"/>
        </w:rPr>
        <w:t>”</w:t>
      </w:r>
      <w:r>
        <w:rPr>
          <w:color w:val="231F20"/>
          <w:spacing w:val="-10"/>
        </w:rPr>
        <w:t>，也提升了学生的语言表达的能力</w:t>
      </w:r>
      <w:r>
        <w:rPr>
          <w:rFonts w:hint="eastAsia" w:ascii="宋体" w:hAnsi="宋体" w:eastAsia="宋体"/>
          <w:color w:val="231F20"/>
        </w:rPr>
        <w:t>。</w:t>
      </w:r>
    </w:p>
    <w:p>
      <w:pPr>
        <w:pStyle w:val="2"/>
        <w:spacing w:line="232" w:lineRule="auto"/>
        <w:ind w:left="112" w:right="338" w:firstLine="357"/>
        <w:jc w:val="both"/>
        <w:rPr>
          <w:rFonts w:hint="eastAsia" w:ascii="宋体" w:eastAsia="宋体"/>
        </w:rPr>
      </w:pPr>
      <w:r>
        <w:rPr>
          <w:color w:val="231F20"/>
          <w:spacing w:val="-15"/>
          <w:w w:val="95"/>
        </w:rPr>
        <w:t xml:space="preserve">总之，语言是人类交流思想的工具，是思想内容表达的具  </w:t>
      </w:r>
      <w:r>
        <w:rPr>
          <w:color w:val="231F20"/>
          <w:w w:val="95"/>
        </w:rPr>
        <w:t>体形式</w:t>
      </w:r>
      <w:r>
        <w:rPr>
          <w:rFonts w:hint="eastAsia" w:ascii="宋体" w:eastAsia="宋体"/>
          <w:color w:val="231F20"/>
          <w:spacing w:val="-88"/>
          <w:w w:val="95"/>
        </w:rPr>
        <w:t>。</w:t>
      </w:r>
      <w:r>
        <w:rPr>
          <w:color w:val="231F20"/>
          <w:spacing w:val="-10"/>
          <w:w w:val="95"/>
        </w:rPr>
        <w:t xml:space="preserve">在小学数学教学中，培养学生的语言能力是一项不可  </w:t>
      </w:r>
      <w:r>
        <w:rPr>
          <w:color w:val="231F20"/>
          <w:spacing w:val="-14"/>
          <w:w w:val="95"/>
        </w:rPr>
        <w:t xml:space="preserve">忽视的任务，教师在数学课堂上不仅要把握语言培养时机，更  </w:t>
      </w:r>
      <w:r>
        <w:rPr>
          <w:color w:val="231F20"/>
          <w:spacing w:val="-1"/>
          <w:w w:val="95"/>
        </w:rPr>
        <w:t xml:space="preserve">要多为学生提供练习机会，为学生更有效地学好数学知识奠  </w:t>
      </w:r>
      <w:r>
        <w:rPr>
          <w:color w:val="231F20"/>
        </w:rPr>
        <w:t>定基础</w:t>
      </w:r>
      <w:r>
        <w:rPr>
          <w:rFonts w:hint="eastAsia" w:ascii="宋体" w:eastAsia="宋体"/>
          <w:color w:val="231F20"/>
        </w:rPr>
        <w:t>。</w:t>
      </w:r>
    </w:p>
    <w:p>
      <w:pPr>
        <w:spacing w:after="0" w:line="232" w:lineRule="auto"/>
        <w:jc w:val="both"/>
        <w:rPr>
          <w:rFonts w:hint="eastAsia" w:ascii="宋体" w:eastAsia="宋体"/>
        </w:rPr>
        <w:sectPr>
          <w:pgSz w:w="12250" w:h="17180"/>
          <w:pgMar w:top="1340" w:right="960" w:bottom="900" w:left="1020" w:header="0" w:footer="715" w:gutter="0"/>
          <w:cols w:equalWidth="0" w:num="2">
            <w:col w:w="4885" w:space="281"/>
            <w:col w:w="5104"/>
          </w:cols>
        </w:sectPr>
      </w:pPr>
    </w:p>
    <w:p>
      <w:pPr>
        <w:pStyle w:val="2"/>
        <w:spacing w:before="12"/>
        <w:rPr>
          <w:rFonts w:ascii="宋体"/>
          <w:sz w:val="25"/>
        </w:rPr>
      </w:pPr>
    </w:p>
    <w:p>
      <w:pPr>
        <w:spacing w:after="0"/>
        <w:rPr>
          <w:rFonts w:ascii="宋体"/>
          <w:sz w:val="25"/>
        </w:rPr>
        <w:sectPr>
          <w:type w:val="continuous"/>
          <w:pgSz w:w="12250" w:h="17180"/>
          <w:pgMar w:top="1000" w:right="960" w:bottom="900" w:left="1020" w:header="720" w:footer="720" w:gutter="0"/>
        </w:sectPr>
      </w:pPr>
    </w:p>
    <w:p>
      <w:pPr>
        <w:pStyle w:val="2"/>
        <w:spacing w:before="75"/>
        <w:ind w:left="112"/>
      </w:pPr>
      <w:r>
        <w:rPr>
          <w:color w:val="231F20"/>
        </w:rPr>
        <w:t>参考文献：</w:t>
      </w:r>
    </w:p>
    <w:p>
      <w:pPr>
        <w:pStyle w:val="6"/>
        <w:numPr>
          <w:ilvl w:val="0"/>
          <w:numId w:val="2"/>
        </w:numPr>
        <w:tabs>
          <w:tab w:val="left" w:pos="467"/>
        </w:tabs>
        <w:spacing w:before="65" w:after="0" w:line="290" w:lineRule="auto"/>
        <w:ind w:left="466" w:right="38" w:hanging="354"/>
        <w:jc w:val="left"/>
        <w:rPr>
          <w:rFonts w:ascii="Calibri" w:eastAsia="Calibri"/>
          <w:color w:val="231F20"/>
          <w:sz w:val="16"/>
        </w:rPr>
      </w:pPr>
      <w:r>
        <w:rPr>
          <w:color w:val="231F20"/>
          <w:w w:val="95"/>
          <w:sz w:val="16"/>
        </w:rPr>
        <w:t>郑梅婷.浅析培养一年级学生数学课堂表达能力的策略[J</w:t>
      </w:r>
      <w:r>
        <w:rPr>
          <w:color w:val="231F20"/>
          <w:spacing w:val="1"/>
          <w:w w:val="95"/>
          <w:sz w:val="16"/>
        </w:rPr>
        <w:t>].考试</w:t>
      </w:r>
      <w:r>
        <w:rPr>
          <w:color w:val="231F20"/>
          <w:w w:val="99"/>
          <w:sz w:val="16"/>
        </w:rPr>
        <w:t>周</w:t>
      </w:r>
      <w:r>
        <w:rPr>
          <w:color w:val="231F20"/>
          <w:spacing w:val="-40"/>
          <w:w w:val="99"/>
          <w:sz w:val="16"/>
        </w:rPr>
        <w:t>刊，</w:t>
      </w:r>
      <w:r>
        <w:rPr>
          <w:color w:val="231F20"/>
          <w:w w:val="88"/>
          <w:sz w:val="16"/>
        </w:rPr>
        <w:t>201</w:t>
      </w:r>
      <w:r>
        <w:rPr>
          <w:color w:val="231F20"/>
          <w:spacing w:val="-58"/>
          <w:w w:val="88"/>
          <w:sz w:val="16"/>
        </w:rPr>
        <w:t>8</w:t>
      </w:r>
      <w:r>
        <w:rPr>
          <w:color w:val="231F20"/>
          <w:spacing w:val="-22"/>
          <w:w w:val="99"/>
          <w:sz w:val="16"/>
        </w:rPr>
        <w:t>（</w:t>
      </w:r>
      <w:r>
        <w:rPr>
          <w:color w:val="231F20"/>
          <w:spacing w:val="-35"/>
          <w:w w:val="88"/>
          <w:sz w:val="16"/>
        </w:rPr>
        <w:t>1</w:t>
      </w:r>
      <w:r>
        <w:rPr>
          <w:color w:val="231F20"/>
          <w:spacing w:val="-45"/>
          <w:w w:val="99"/>
          <w:sz w:val="16"/>
        </w:rPr>
        <w:t>）</w:t>
      </w:r>
      <w:r>
        <w:rPr>
          <w:color w:val="231F20"/>
          <w:w w:val="88"/>
          <w:sz w:val="16"/>
        </w:rPr>
        <w:t>.</w:t>
      </w:r>
    </w:p>
    <w:p>
      <w:pPr>
        <w:pStyle w:val="6"/>
        <w:numPr>
          <w:ilvl w:val="0"/>
          <w:numId w:val="2"/>
        </w:numPr>
        <w:tabs>
          <w:tab w:val="left" w:pos="434"/>
        </w:tabs>
        <w:spacing w:before="1" w:after="0" w:line="290" w:lineRule="auto"/>
        <w:ind w:left="433" w:right="38" w:hanging="321"/>
        <w:jc w:val="left"/>
        <w:rPr>
          <w:color w:val="231F20"/>
          <w:sz w:val="16"/>
        </w:rPr>
      </w:pPr>
      <w:r>
        <w:rPr>
          <w:color w:val="231F20"/>
          <w:spacing w:val="1"/>
          <w:w w:val="95"/>
          <w:sz w:val="16"/>
        </w:rPr>
        <w:t>夏延春.在估算教学中培养小学生数学语言表达能力的方法探</w:t>
      </w:r>
      <w:r>
        <w:rPr>
          <w:color w:val="231F20"/>
          <w:w w:val="99"/>
          <w:sz w:val="16"/>
        </w:rPr>
        <w:t>析</w:t>
      </w:r>
      <w:r>
        <w:rPr>
          <w:color w:val="231F20"/>
          <w:spacing w:val="-1"/>
          <w:w w:val="99"/>
          <w:sz w:val="16"/>
        </w:rPr>
        <w:t>[</w:t>
      </w:r>
      <w:r>
        <w:rPr>
          <w:color w:val="231F20"/>
          <w:spacing w:val="-2"/>
          <w:w w:val="76"/>
          <w:sz w:val="16"/>
        </w:rPr>
        <w:t>J</w:t>
      </w:r>
      <w:r>
        <w:rPr>
          <w:color w:val="231F20"/>
          <w:spacing w:val="-1"/>
          <w:w w:val="97"/>
          <w:sz w:val="16"/>
        </w:rPr>
        <w:t>]</w:t>
      </w:r>
      <w:r>
        <w:rPr>
          <w:color w:val="231F20"/>
          <w:spacing w:val="-1"/>
          <w:w w:val="88"/>
          <w:sz w:val="16"/>
        </w:rPr>
        <w:t>.</w:t>
      </w:r>
      <w:r>
        <w:rPr>
          <w:color w:val="231F20"/>
          <w:spacing w:val="-16"/>
          <w:w w:val="99"/>
          <w:sz w:val="16"/>
        </w:rPr>
        <w:t>教育观察，</w:t>
      </w:r>
      <w:r>
        <w:rPr>
          <w:color w:val="231F20"/>
          <w:w w:val="88"/>
          <w:sz w:val="16"/>
        </w:rPr>
        <w:t>2017</w:t>
      </w:r>
      <w:r>
        <w:rPr>
          <w:color w:val="231F20"/>
          <w:spacing w:val="-80"/>
          <w:w w:val="99"/>
          <w:sz w:val="16"/>
        </w:rPr>
        <w:t>，</w:t>
      </w:r>
      <w:r>
        <w:rPr>
          <w:color w:val="231F20"/>
          <w:spacing w:val="-58"/>
          <w:w w:val="88"/>
          <w:sz w:val="16"/>
        </w:rPr>
        <w:t>6</w:t>
      </w:r>
      <w:r>
        <w:rPr>
          <w:color w:val="231F20"/>
          <w:spacing w:val="-22"/>
          <w:w w:val="99"/>
          <w:sz w:val="16"/>
        </w:rPr>
        <w:t>（</w:t>
      </w:r>
      <w:r>
        <w:rPr>
          <w:color w:val="231F20"/>
          <w:w w:val="88"/>
          <w:sz w:val="16"/>
        </w:rPr>
        <w:t>2</w:t>
      </w:r>
      <w:r>
        <w:rPr>
          <w:color w:val="231F20"/>
          <w:spacing w:val="-35"/>
          <w:w w:val="88"/>
          <w:sz w:val="16"/>
        </w:rPr>
        <w:t>0</w:t>
      </w:r>
      <w:r>
        <w:rPr>
          <w:color w:val="231F20"/>
          <w:spacing w:val="-45"/>
          <w:w w:val="99"/>
          <w:sz w:val="16"/>
        </w:rPr>
        <w:t>）</w:t>
      </w:r>
      <w:r>
        <w:rPr>
          <w:color w:val="231F20"/>
          <w:w w:val="88"/>
          <w:sz w:val="16"/>
        </w:rPr>
        <w:t>.</w:t>
      </w:r>
    </w:p>
    <w:p>
      <w:pPr>
        <w:pStyle w:val="2"/>
        <w:rPr>
          <w:sz w:val="26"/>
        </w:rPr>
      </w:pPr>
      <w:r>
        <w:br w:type="column"/>
      </w:r>
    </w:p>
    <w:p>
      <w:pPr>
        <w:pStyle w:val="6"/>
        <w:numPr>
          <w:ilvl w:val="0"/>
          <w:numId w:val="2"/>
        </w:numPr>
        <w:tabs>
          <w:tab w:val="left" w:pos="439"/>
        </w:tabs>
        <w:spacing w:before="1" w:after="0" w:line="290" w:lineRule="auto"/>
        <w:ind w:left="438" w:right="263" w:hanging="327"/>
        <w:jc w:val="left"/>
        <w:rPr>
          <w:color w:val="231F20"/>
          <w:sz w:val="16"/>
        </w:rPr>
      </w:pPr>
      <w:r>
        <w:rPr>
          <w:color w:val="231F20"/>
          <w:spacing w:val="5"/>
          <w:w w:val="98"/>
          <w:sz w:val="16"/>
        </w:rPr>
        <w:t>魏中余.</w:t>
      </w:r>
      <w:r>
        <w:rPr>
          <w:color w:val="231F20"/>
          <w:spacing w:val="-2"/>
          <w:w w:val="99"/>
          <w:sz w:val="16"/>
        </w:rPr>
        <w:t>浅谈小学数学审题能力培养</w:t>
      </w:r>
      <w:r>
        <w:rPr>
          <w:rFonts w:hint="eastAsia" w:ascii="宋体" w:hAnsi="宋体" w:eastAsia="宋体"/>
          <w:color w:val="231F20"/>
          <w:spacing w:val="7"/>
          <w:w w:val="99"/>
          <w:sz w:val="16"/>
        </w:rPr>
        <w:t>“</w:t>
      </w:r>
      <w:r>
        <w:rPr>
          <w:color w:val="231F20"/>
          <w:spacing w:val="7"/>
          <w:w w:val="99"/>
          <w:sz w:val="16"/>
        </w:rPr>
        <w:t>三部曲</w:t>
      </w:r>
      <w:r>
        <w:rPr>
          <w:rFonts w:hint="eastAsia" w:ascii="宋体" w:hAnsi="宋体" w:eastAsia="宋体"/>
          <w:color w:val="231F20"/>
          <w:spacing w:val="-72"/>
          <w:w w:val="99"/>
          <w:sz w:val="16"/>
        </w:rPr>
        <w:t>”</w:t>
      </w:r>
      <w:r>
        <w:rPr>
          <w:color w:val="231F20"/>
          <w:spacing w:val="-1"/>
          <w:w w:val="97"/>
          <w:sz w:val="16"/>
        </w:rPr>
        <w:t>[</w:t>
      </w:r>
      <w:r>
        <w:rPr>
          <w:color w:val="231F20"/>
          <w:spacing w:val="-2"/>
          <w:w w:val="76"/>
          <w:sz w:val="16"/>
        </w:rPr>
        <w:t>J</w:t>
      </w:r>
      <w:r>
        <w:rPr>
          <w:color w:val="231F20"/>
          <w:spacing w:val="-1"/>
          <w:w w:val="97"/>
          <w:sz w:val="16"/>
        </w:rPr>
        <w:t>]</w:t>
      </w:r>
      <w:r>
        <w:rPr>
          <w:color w:val="231F20"/>
          <w:spacing w:val="7"/>
          <w:w w:val="88"/>
          <w:sz w:val="16"/>
        </w:rPr>
        <w:t>.</w:t>
      </w:r>
      <w:r>
        <w:rPr>
          <w:color w:val="231F20"/>
          <w:spacing w:val="5"/>
          <w:w w:val="99"/>
          <w:sz w:val="16"/>
        </w:rPr>
        <w:t xml:space="preserve">考试与评价， </w:t>
      </w:r>
      <w:r>
        <w:rPr>
          <w:color w:val="231F20"/>
          <w:spacing w:val="-20"/>
          <w:sz w:val="16"/>
        </w:rPr>
        <w:t>2017（9）.</w:t>
      </w:r>
    </w:p>
    <w:p>
      <w:pPr>
        <w:pStyle w:val="6"/>
        <w:numPr>
          <w:ilvl w:val="0"/>
          <w:numId w:val="2"/>
        </w:numPr>
        <w:tabs>
          <w:tab w:val="left" w:pos="434"/>
        </w:tabs>
        <w:spacing w:before="0" w:after="0" w:line="278" w:lineRule="exact"/>
        <w:ind w:left="433" w:right="0" w:hanging="322"/>
        <w:jc w:val="left"/>
        <w:rPr>
          <w:color w:val="231F20"/>
          <w:sz w:val="16"/>
        </w:rPr>
      </w:pPr>
      <w:r>
        <w:rPr>
          <w:color w:val="231F20"/>
          <w:spacing w:val="-1"/>
          <w:w w:val="98"/>
          <w:sz w:val="16"/>
        </w:rPr>
        <w:t>金培国.</w:t>
      </w:r>
      <w:r>
        <w:rPr>
          <w:color w:val="231F20"/>
          <w:w w:val="99"/>
          <w:sz w:val="16"/>
        </w:rPr>
        <w:t>小学数学语言表达能</w:t>
      </w:r>
      <w:r>
        <w:rPr>
          <w:color w:val="231F20"/>
          <w:spacing w:val="-1"/>
          <w:w w:val="99"/>
          <w:sz w:val="16"/>
        </w:rPr>
        <w:t>力的培养[</w:t>
      </w:r>
      <w:r>
        <w:rPr>
          <w:color w:val="231F20"/>
          <w:spacing w:val="-2"/>
          <w:w w:val="76"/>
          <w:sz w:val="16"/>
        </w:rPr>
        <w:t>J</w:t>
      </w:r>
      <w:r>
        <w:rPr>
          <w:color w:val="231F20"/>
          <w:spacing w:val="-1"/>
          <w:w w:val="97"/>
          <w:sz w:val="16"/>
        </w:rPr>
        <w:t>]</w:t>
      </w:r>
      <w:r>
        <w:rPr>
          <w:color w:val="231F20"/>
          <w:spacing w:val="-1"/>
          <w:w w:val="88"/>
          <w:sz w:val="16"/>
        </w:rPr>
        <w:t>.</w:t>
      </w:r>
      <w:r>
        <w:rPr>
          <w:color w:val="231F20"/>
          <w:spacing w:val="-20"/>
          <w:w w:val="99"/>
          <w:sz w:val="16"/>
        </w:rPr>
        <w:t>新课程</w:t>
      </w:r>
      <w:r>
        <w:rPr>
          <w:color w:val="231F20"/>
          <w:spacing w:val="-22"/>
          <w:w w:val="99"/>
          <w:sz w:val="16"/>
        </w:rPr>
        <w:t>（</w:t>
      </w:r>
      <w:r>
        <w:rPr>
          <w:color w:val="231F20"/>
          <w:spacing w:val="-36"/>
          <w:w w:val="99"/>
          <w:sz w:val="16"/>
        </w:rPr>
        <w:t>上</w:t>
      </w:r>
      <w:r>
        <w:rPr>
          <w:color w:val="231F20"/>
          <w:spacing w:val="-45"/>
          <w:w w:val="99"/>
          <w:sz w:val="16"/>
        </w:rPr>
        <w:t>）</w:t>
      </w:r>
      <w:r>
        <w:rPr>
          <w:color w:val="231F20"/>
          <w:spacing w:val="-80"/>
          <w:w w:val="99"/>
          <w:sz w:val="16"/>
        </w:rPr>
        <w:t>，</w:t>
      </w:r>
      <w:r>
        <w:rPr>
          <w:color w:val="231F20"/>
          <w:w w:val="88"/>
          <w:sz w:val="16"/>
        </w:rPr>
        <w:t>201</w:t>
      </w:r>
      <w:r>
        <w:rPr>
          <w:color w:val="231F20"/>
          <w:spacing w:val="-58"/>
          <w:w w:val="88"/>
          <w:sz w:val="16"/>
        </w:rPr>
        <w:t>7</w:t>
      </w:r>
      <w:r>
        <w:rPr>
          <w:color w:val="231F20"/>
          <w:spacing w:val="-22"/>
          <w:w w:val="99"/>
          <w:sz w:val="16"/>
        </w:rPr>
        <w:t>（</w:t>
      </w:r>
      <w:r>
        <w:rPr>
          <w:color w:val="231F20"/>
          <w:spacing w:val="-35"/>
          <w:w w:val="88"/>
          <w:sz w:val="16"/>
        </w:rPr>
        <w:t>8</w:t>
      </w:r>
      <w:r>
        <w:rPr>
          <w:color w:val="231F20"/>
          <w:spacing w:val="-45"/>
          <w:w w:val="99"/>
          <w:sz w:val="16"/>
        </w:rPr>
        <w:t>）</w:t>
      </w:r>
      <w:r>
        <w:rPr>
          <w:color w:val="231F20"/>
          <w:w w:val="88"/>
          <w:sz w:val="16"/>
        </w:rPr>
        <w:t>.</w:t>
      </w:r>
    </w:p>
    <w:p>
      <w:pPr>
        <w:pStyle w:val="2"/>
        <w:spacing w:before="31"/>
        <w:ind w:left="3082"/>
        <w:rPr>
          <w:color w:val="231F20"/>
        </w:rPr>
        <w:sectPr>
          <w:type w:val="continuous"/>
          <w:pgSz w:w="12250" w:h="17180"/>
          <w:pgMar w:top="1000" w:right="960" w:bottom="900" w:left="1020" w:header="720" w:footer="720" w:gutter="0"/>
          <w:cols w:equalWidth="0" w:num="2">
            <w:col w:w="4797" w:space="367"/>
            <w:col w:w="5106"/>
          </w:cols>
        </w:sectPr>
      </w:pPr>
      <w:r>
        <w:rPr>
          <w:color w:val="231F20"/>
        </w:rPr>
        <w:t>［责任编辑 张宏丽］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112" w:right="251" w:firstLine="357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231F20"/>
          <w:sz w:val="24"/>
          <w:szCs w:val="24"/>
          <w:lang w:val="en-US" w:eastAsia="zh-CN"/>
        </w:rPr>
        <w:t>学习心得：教师在教学活动中要为学生创造说的机会，</w:t>
      </w:r>
      <w:r>
        <w:rPr>
          <w:rFonts w:hint="eastAsia" w:ascii="宋体" w:hAnsi="宋体" w:eastAsia="宋体" w:cs="宋体"/>
          <w:b/>
          <w:bCs/>
          <w:color w:val="231F20"/>
          <w:spacing w:val="-10"/>
          <w:sz w:val="24"/>
          <w:szCs w:val="24"/>
        </w:rPr>
        <w:t>让小学生通过分析</w:t>
      </w:r>
      <w:r>
        <w:rPr>
          <w:rFonts w:hint="eastAsia" w:ascii="宋体" w:hAnsi="宋体" w:eastAsia="宋体" w:cs="宋体"/>
          <w:b/>
          <w:bCs/>
          <w:color w:val="231F20"/>
          <w:spacing w:val="-9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231F20"/>
          <w:spacing w:val="-9"/>
          <w:sz w:val="24"/>
          <w:szCs w:val="24"/>
        </w:rPr>
        <w:t>思考得出结论并说出来</w:t>
      </w:r>
      <w:r>
        <w:rPr>
          <w:rFonts w:hint="eastAsia" w:ascii="宋体" w:hAnsi="宋体" w:eastAsia="宋体" w:cs="宋体"/>
          <w:b/>
          <w:bCs/>
          <w:color w:val="231F20"/>
          <w:spacing w:val="-9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231F20"/>
          <w:spacing w:val="-9"/>
          <w:sz w:val="24"/>
          <w:szCs w:val="24"/>
        </w:rPr>
        <w:t>把交流的空间留给</w:t>
      </w:r>
      <w:r>
        <w:rPr>
          <w:rFonts w:hint="eastAsia" w:ascii="宋体" w:hAnsi="宋体" w:eastAsia="宋体" w:cs="宋体"/>
          <w:b/>
          <w:bCs/>
          <w:color w:val="231F20"/>
          <w:spacing w:val="-16"/>
          <w:w w:val="95"/>
          <w:sz w:val="24"/>
          <w:szCs w:val="24"/>
        </w:rPr>
        <w:t>学生，教材中的知识点教师教给学生，让学生自己钻研</w:t>
      </w:r>
      <w:r>
        <w:rPr>
          <w:rFonts w:hint="eastAsia" w:ascii="宋体" w:hAnsi="宋体" w:eastAsia="宋体" w:cs="宋体"/>
          <w:b/>
          <w:bCs/>
          <w:color w:val="231F20"/>
          <w:spacing w:val="-90"/>
          <w:w w:val="95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231F20"/>
          <w:spacing w:val="-5"/>
          <w:w w:val="95"/>
          <w:sz w:val="24"/>
          <w:szCs w:val="24"/>
        </w:rPr>
        <w:t>探讨</w:t>
      </w:r>
      <w:r>
        <w:rPr>
          <w:rFonts w:hint="eastAsia" w:ascii="宋体" w:hAnsi="宋体" w:eastAsia="宋体" w:cs="宋体"/>
          <w:b/>
          <w:bCs/>
          <w:color w:val="231F20"/>
          <w:spacing w:val="-5"/>
          <w:w w:val="95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231F20"/>
          <w:spacing w:val="-13"/>
          <w:sz w:val="24"/>
          <w:szCs w:val="24"/>
        </w:rPr>
        <w:t>把表现的机会留给学生，要学生说出自己的见解和观点</w:t>
      </w:r>
      <w:r>
        <w:rPr>
          <w:rFonts w:hint="eastAsia" w:ascii="宋体" w:hAnsi="宋体" w:eastAsia="宋体" w:cs="宋体"/>
          <w:b/>
          <w:bCs/>
          <w:color w:val="231F20"/>
          <w:spacing w:val="-13"/>
          <w:sz w:val="24"/>
          <w:szCs w:val="24"/>
          <w:lang w:eastAsia="zh-CN"/>
        </w:rPr>
        <w:t>。同时</w:t>
      </w:r>
      <w:r>
        <w:rPr>
          <w:rFonts w:hint="eastAsia" w:ascii="宋体" w:hAnsi="宋体" w:eastAsia="宋体" w:cs="宋体"/>
          <w:b/>
          <w:bCs/>
          <w:color w:val="231F20"/>
          <w:spacing w:val="-15"/>
          <w:sz w:val="24"/>
          <w:szCs w:val="24"/>
        </w:rPr>
        <w:t>数学也需要读</w:t>
      </w:r>
      <w:r>
        <w:rPr>
          <w:rFonts w:hint="eastAsia" w:ascii="宋体" w:hAnsi="宋体" w:eastAsia="宋体" w:cs="宋体"/>
          <w:b/>
          <w:bCs/>
          <w:color w:val="231F20"/>
          <w:spacing w:val="-15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231F20"/>
          <w:sz w:val="24"/>
          <w:szCs w:val="24"/>
        </w:rPr>
        <w:t>从小培养学生多读题</w:t>
      </w:r>
      <w:r>
        <w:rPr>
          <w:rFonts w:hint="eastAsia" w:ascii="宋体" w:hAnsi="宋体" w:eastAsia="宋体" w:cs="宋体"/>
          <w:b/>
          <w:bCs/>
          <w:color w:val="231F20"/>
          <w:spacing w:val="-9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231F20"/>
          <w:sz w:val="24"/>
          <w:szCs w:val="24"/>
        </w:rPr>
        <w:t>会读题的习</w:t>
      </w:r>
      <w:r>
        <w:rPr>
          <w:rFonts w:hint="eastAsia" w:ascii="宋体" w:hAnsi="宋体" w:eastAsia="宋体" w:cs="宋体"/>
          <w:b/>
          <w:bCs/>
          <w:color w:val="231F20"/>
          <w:spacing w:val="-15"/>
          <w:sz w:val="24"/>
          <w:szCs w:val="24"/>
        </w:rPr>
        <w:t>惯，在读的过程中会思考，多读几次抓住这道题的突破点，就能顺利解决问题</w:t>
      </w:r>
      <w:r>
        <w:rPr>
          <w:rFonts w:hint="eastAsia" w:ascii="宋体" w:hAnsi="宋体" w:eastAsia="宋体" w:cs="宋体"/>
          <w:b/>
          <w:bCs/>
          <w:color w:val="231F20"/>
          <w:spacing w:val="-88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color w:val="231F20"/>
          <w:spacing w:val="-9"/>
          <w:sz w:val="24"/>
          <w:szCs w:val="24"/>
        </w:rPr>
        <w:t>在学生思考的同时，组织数学语言模拟推理过程。</w:t>
      </w:r>
      <w:r>
        <w:rPr>
          <w:rFonts w:hint="eastAsia" w:ascii="宋体" w:hAnsi="宋体" w:eastAsia="宋体" w:cs="宋体"/>
          <w:b/>
          <w:bCs/>
          <w:color w:val="231F20"/>
          <w:spacing w:val="-18"/>
          <w:sz w:val="24"/>
          <w:szCs w:val="24"/>
        </w:rPr>
        <w:t>在读的基础上要求学生会读，要带着问题去读，而不是无目的地读，在读中思考</w:t>
      </w:r>
      <w:r>
        <w:rPr>
          <w:rFonts w:hint="eastAsia" w:ascii="宋体" w:hAnsi="宋体" w:eastAsia="宋体" w:cs="宋体"/>
          <w:b/>
          <w:bCs/>
          <w:color w:val="231F20"/>
          <w:spacing w:val="-9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231F20"/>
          <w:spacing w:val="-11"/>
          <w:sz w:val="24"/>
          <w:szCs w:val="24"/>
        </w:rPr>
        <w:t>分析，抓住题目的重点</w:t>
      </w:r>
      <w:r>
        <w:rPr>
          <w:rFonts w:hint="eastAsia" w:ascii="宋体" w:hAnsi="宋体" w:eastAsia="宋体" w:cs="宋体"/>
          <w:b/>
          <w:bCs/>
          <w:color w:val="231F20"/>
          <w:spacing w:val="-88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color w:val="231F20"/>
          <w:sz w:val="24"/>
          <w:szCs w:val="24"/>
        </w:rPr>
        <w:t>教学生会读</w:t>
      </w:r>
      <w:r>
        <w:rPr>
          <w:rFonts w:hint="eastAsia" w:ascii="宋体" w:hAnsi="宋体" w:eastAsia="宋体" w:cs="宋体"/>
          <w:b/>
          <w:bCs/>
          <w:color w:val="231F20"/>
          <w:spacing w:val="-7"/>
          <w:w w:val="95"/>
          <w:sz w:val="24"/>
          <w:szCs w:val="24"/>
        </w:rPr>
        <w:t>题对培养学生独立思考有益，也提高了学生的语言表达能力</w:t>
      </w:r>
      <w:r>
        <w:rPr>
          <w:rFonts w:hint="eastAsia" w:ascii="宋体" w:hAnsi="宋体" w:eastAsia="宋体" w:cs="宋体"/>
          <w:b/>
          <w:bCs/>
          <w:color w:val="231F20"/>
          <w:spacing w:val="-16"/>
          <w:w w:val="95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color w:val="231F20"/>
          <w:spacing w:val="-16"/>
          <w:w w:val="95"/>
          <w:sz w:val="24"/>
          <w:szCs w:val="24"/>
          <w:lang w:eastAsia="zh-CN"/>
        </w:rPr>
        <w:t>另外也要养成学生认真倾听的习惯，</w:t>
      </w:r>
      <w:r>
        <w:rPr>
          <w:rFonts w:hint="eastAsia" w:ascii="宋体" w:hAnsi="宋体" w:eastAsia="宋体" w:cs="宋体"/>
          <w:b/>
          <w:bCs/>
          <w:color w:val="231F20"/>
          <w:spacing w:val="-9"/>
          <w:sz w:val="24"/>
          <w:szCs w:val="24"/>
        </w:rPr>
        <w:t>教给学生说话的模式，是直接引导学生用好数学语言的一条捷径</w:t>
      </w:r>
      <w:r>
        <w:rPr>
          <w:rFonts w:hint="eastAsia" w:ascii="宋体" w:hAnsi="宋体" w:eastAsia="宋体" w:cs="宋体"/>
          <w:b/>
          <w:bCs/>
          <w:color w:val="231F20"/>
          <w:spacing w:val="-88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color w:val="231F20"/>
          <w:sz w:val="24"/>
          <w:szCs w:val="24"/>
          <w:lang w:eastAsia="zh-CN"/>
        </w:rPr>
        <w:t>更重要的是要</w:t>
      </w:r>
      <w:r>
        <w:rPr>
          <w:rFonts w:hint="eastAsia" w:ascii="宋体" w:hAnsi="宋体" w:eastAsia="宋体" w:cs="宋体"/>
          <w:b/>
          <w:bCs/>
          <w:color w:val="231F20"/>
          <w:sz w:val="24"/>
          <w:szCs w:val="24"/>
        </w:rPr>
        <w:t>把语言表达训练与动手操作结合起来</w:t>
      </w:r>
      <w:r>
        <w:rPr>
          <w:rFonts w:hint="eastAsia" w:ascii="宋体" w:hAnsi="宋体" w:eastAsia="宋体" w:cs="宋体"/>
          <w:b/>
          <w:bCs/>
          <w:color w:val="231F2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231F20"/>
          <w:spacing w:val="-8"/>
          <w:w w:val="95"/>
          <w:sz w:val="24"/>
          <w:szCs w:val="24"/>
        </w:rPr>
        <w:t>教师让学生说操作过程，把大脑中不确定的</w:t>
      </w:r>
      <w:r>
        <w:rPr>
          <w:rFonts w:hint="eastAsia" w:ascii="宋体" w:hAnsi="宋体" w:eastAsia="宋体" w:cs="宋体"/>
          <w:b/>
          <w:bCs/>
          <w:color w:val="231F20"/>
          <w:spacing w:val="-86"/>
          <w:w w:val="95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231F20"/>
          <w:spacing w:val="3"/>
          <w:w w:val="95"/>
          <w:sz w:val="24"/>
          <w:szCs w:val="24"/>
        </w:rPr>
        <w:t>分散的</w:t>
      </w:r>
      <w:r>
        <w:rPr>
          <w:rFonts w:hint="eastAsia" w:ascii="宋体" w:hAnsi="宋体" w:eastAsia="宋体" w:cs="宋体"/>
          <w:b/>
          <w:bCs/>
          <w:color w:val="231F20"/>
          <w:spacing w:val="-86"/>
          <w:w w:val="95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231F20"/>
          <w:w w:val="95"/>
          <w:sz w:val="24"/>
          <w:szCs w:val="24"/>
        </w:rPr>
        <w:t>短 暂的</w:t>
      </w:r>
      <w:r>
        <w:rPr>
          <w:rFonts w:hint="eastAsia" w:ascii="宋体" w:hAnsi="宋体" w:eastAsia="宋体" w:cs="宋体"/>
          <w:b/>
          <w:bCs/>
          <w:color w:val="231F20"/>
          <w:spacing w:val="-90"/>
          <w:w w:val="95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231F20"/>
          <w:spacing w:val="-13"/>
          <w:w w:val="95"/>
          <w:sz w:val="24"/>
          <w:szCs w:val="24"/>
        </w:rPr>
        <w:t>不连贯的知识在</w:t>
      </w:r>
      <w:r>
        <w:rPr>
          <w:rFonts w:hint="eastAsia" w:ascii="宋体" w:hAnsi="宋体" w:eastAsia="宋体" w:cs="宋体"/>
          <w:b/>
          <w:bCs/>
          <w:color w:val="231F20"/>
          <w:w w:val="95"/>
          <w:sz w:val="24"/>
          <w:szCs w:val="24"/>
        </w:rPr>
        <w:t>“说</w:t>
      </w:r>
      <w:r>
        <w:rPr>
          <w:rFonts w:hint="eastAsia" w:ascii="宋体" w:hAnsi="宋体" w:eastAsia="宋体" w:cs="宋体"/>
          <w:b/>
          <w:bCs/>
          <w:color w:val="231F20"/>
          <w:spacing w:val="-90"/>
          <w:w w:val="95"/>
          <w:sz w:val="24"/>
          <w:szCs w:val="24"/>
        </w:rPr>
        <w:t>”</w:t>
      </w:r>
      <w:r>
        <w:rPr>
          <w:rFonts w:hint="eastAsia" w:ascii="宋体" w:hAnsi="宋体" w:eastAsia="宋体" w:cs="宋体"/>
          <w:b/>
          <w:bCs/>
          <w:color w:val="231F20"/>
          <w:w w:val="95"/>
          <w:sz w:val="24"/>
          <w:szCs w:val="24"/>
        </w:rPr>
        <w:t>的过程中连接</w:t>
      </w:r>
      <w:r>
        <w:rPr>
          <w:rFonts w:hint="eastAsia" w:ascii="宋体" w:hAnsi="宋体" w:eastAsia="宋体" w:cs="宋体"/>
          <w:b/>
          <w:bCs/>
          <w:color w:val="231F20"/>
          <w:spacing w:val="-90"/>
          <w:w w:val="95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231F20"/>
          <w:spacing w:val="-14"/>
          <w:w w:val="95"/>
          <w:sz w:val="24"/>
          <w:szCs w:val="24"/>
        </w:rPr>
        <w:t>选择，使其稳定</w:t>
      </w:r>
      <w:r>
        <w:rPr>
          <w:rFonts w:hint="eastAsia" w:ascii="宋体" w:hAnsi="宋体" w:eastAsia="宋体" w:cs="宋体"/>
          <w:b/>
          <w:bCs/>
          <w:color w:val="231F20"/>
          <w:spacing w:val="-90"/>
          <w:w w:val="95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231F20"/>
          <w:w w:val="95"/>
          <w:sz w:val="24"/>
          <w:szCs w:val="24"/>
        </w:rPr>
        <w:t>持</w:t>
      </w:r>
      <w:r>
        <w:rPr>
          <w:rFonts w:hint="eastAsia" w:ascii="宋体" w:hAnsi="宋体" w:eastAsia="宋体" w:cs="宋体"/>
          <w:b/>
          <w:bCs/>
          <w:color w:val="231F20"/>
          <w:spacing w:val="-9"/>
          <w:w w:val="95"/>
          <w:sz w:val="24"/>
          <w:szCs w:val="24"/>
        </w:rPr>
        <w:t>久地保存在记忆中，完成知识的迁移</w:t>
      </w:r>
      <w:r>
        <w:rPr>
          <w:rFonts w:hint="eastAsia" w:ascii="宋体" w:hAnsi="宋体" w:eastAsia="宋体" w:cs="宋体"/>
          <w:b/>
          <w:bCs/>
          <w:color w:val="231F20"/>
          <w:spacing w:val="-43"/>
          <w:w w:val="95"/>
          <w:sz w:val="24"/>
          <w:szCs w:val="24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400" w:lineRule="exact"/>
        <w:jc w:val="left"/>
        <w:textAlignment w:val="auto"/>
        <w:outlineLvl w:val="9"/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</w:pPr>
    </w:p>
    <w:p>
      <w:pPr>
        <w:pStyle w:val="2"/>
        <w:spacing w:before="31"/>
        <w:jc w:val="left"/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</w:pPr>
    </w:p>
    <w:p>
      <w:pPr>
        <w:pStyle w:val="2"/>
        <w:spacing w:before="31"/>
        <w:jc w:val="left"/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</w:pPr>
    </w:p>
    <w:p>
      <w:pPr>
        <w:pStyle w:val="2"/>
        <w:spacing w:before="31"/>
        <w:jc w:val="left"/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</w:pPr>
    </w:p>
    <w:sectPr>
      <w:pgSz w:w="12250" w:h="17180"/>
      <w:pgMar w:top="1000" w:right="960" w:bottom="900" w:left="1020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g">
          <w:drawing>
            <wp:anchor distT="0" distB="0" distL="114300" distR="114300" simplePos="0" relativeHeight="251504640" behindDoc="1" locked="0" layoutInCell="1" allowOverlap="1">
              <wp:simplePos x="0" y="0"/>
              <wp:positionH relativeFrom="page">
                <wp:posOffset>260350</wp:posOffset>
              </wp:positionH>
              <wp:positionV relativeFrom="page">
                <wp:posOffset>10558145</wp:posOffset>
              </wp:positionV>
              <wp:extent cx="4692650" cy="123190"/>
              <wp:effectExtent l="0" t="0" r="12700" b="10160"/>
              <wp:wrapNone/>
              <wp:docPr id="14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650" cy="123190"/>
                        <a:chOff x="410" y="16628"/>
                        <a:chExt cx="7390" cy="194"/>
                      </a:xfrm>
                    </wpg:grpSpPr>
                    <pic:pic xmlns:pic="http://schemas.openxmlformats.org/drawingml/2006/picture">
                      <pic:nvPicPr>
                        <pic:cNvPr id="12" name="图片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0" y="16628"/>
                          <a:ext cx="7352" cy="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  <wps:wsp>
                      <wps:cNvPr id="13" name="任意多边形 3"/>
                      <wps:cNvSpPr/>
                      <wps:spPr>
                        <a:xfrm>
                          <a:off x="7776" y="16754"/>
                          <a:ext cx="24" cy="24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" h="24">
                              <a:moveTo>
                                <a:pt x="16" y="0"/>
                              </a:moveTo>
                              <a:lnTo>
                                <a:pt x="8" y="0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0" y="16"/>
                              </a:lnTo>
                              <a:lnTo>
                                <a:pt x="2" y="18"/>
                              </a:lnTo>
                              <a:lnTo>
                                <a:pt x="4" y="22"/>
                              </a:lnTo>
                              <a:lnTo>
                                <a:pt x="6" y="24"/>
                              </a:lnTo>
                              <a:lnTo>
                                <a:pt x="18" y="24"/>
                              </a:lnTo>
                              <a:lnTo>
                                <a:pt x="20" y="22"/>
                              </a:lnTo>
                              <a:lnTo>
                                <a:pt x="22" y="18"/>
                              </a:lnTo>
                              <a:lnTo>
                                <a:pt x="24" y="16"/>
                              </a:lnTo>
                              <a:lnTo>
                                <a:pt x="24" y="10"/>
                              </a:lnTo>
                              <a:lnTo>
                                <a:pt x="22" y="6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20.5pt;margin-top:831.35pt;height:9.7pt;width:369.5pt;mso-position-horizontal-relative:page;mso-position-vertical-relative:page;z-index:-251811840;mso-width-relative:page;mso-height-relative:page;" coordorigin="410,16628" coordsize="7390,194" o:gfxdata="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">
              <o:lock v:ext="edit" aspectratio="f"/>
              <v:shape id="图片 2" o:spid="_x0000_s1026" o:spt="75" alt="" type="#_x0000_t75" style="position:absolute;left:410;top:16628;height:194;width:7352;" filled="f" o:preferrelative="t" stroked="f" coordsize="21600,21600" o:gfxdata="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FE55twAAANsAAAAP&#10;AAAAAAAAAAEAIAAAACIAAABkcnMvZG93bnJldi54bWxQSwECFAAUAAAACACHTuJAMy8FnjsAAAA5&#10;AAAAEAAAAAAAAAABACAAAAAGAQAAZHJzL3NoYXBleG1sLnhtbFBLBQYAAAAABgAGAFsBAACwAwAA&#10;AAA=&#10;">
                <v:fill on="f" focussize="0,0"/>
                <v:stroke on="f"/>
                <v:imagedata r:id="rId1" o:title=""/>
                <o:lock v:ext="edit" aspectratio="t"/>
              </v:shape>
              <v:shape id="任意多边形 3" o:spid="_x0000_s1026" o:spt="100" style="position:absolute;left:7776;top:16754;height:24;width:24;" fillcolor="#B2B2B2" filled="t" stroked="f" coordsize="24,24" o:gfxdata="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qH5zvQAA&#10;ANsAAAAPAAAAAAAAAAEAIAAAACIAAABkcnMvZG93bnJldi54bWxQSwECFAAUAAAACACHTuJAMy8F&#10;njsAAAA5AAAAEAAAAAAAAAABACAAAAAMAQAAZHJzL3NoYXBleG1sLnhtbFBLBQYAAAAABgAGAFsB&#10;AAC2AwAAAAA=&#10;" path="m16,0l8,0,2,6,0,10,0,16,2,18,4,22,6,24,18,24,20,22,22,18,24,16,24,10,22,6,16,0xe"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drawing>
        <wp:anchor distT="0" distB="0" distL="0" distR="0" simplePos="0" relativeHeight="251505664" behindDoc="1" locked="0" layoutInCell="1" allowOverlap="1">
          <wp:simplePos x="0" y="0"/>
          <wp:positionH relativeFrom="page">
            <wp:posOffset>5097145</wp:posOffset>
          </wp:positionH>
          <wp:positionV relativeFrom="page">
            <wp:posOffset>10558145</wp:posOffset>
          </wp:positionV>
          <wp:extent cx="1082040" cy="1231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4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50668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10313035</wp:posOffset>
              </wp:positionV>
              <wp:extent cx="419735" cy="158750"/>
              <wp:effectExtent l="0" t="0" r="0" b="0"/>
              <wp:wrapNone/>
              <wp:docPr id="1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" cy="15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50" w:lineRule="exact"/>
                            <w:ind w:left="47" w:right="0" w:firstLine="0"/>
                            <w:jc w:val="left"/>
                            <w:rPr>
                              <w:rFonts w:ascii="Lucida Sans Unicode"/>
                              <w:sz w:val="21"/>
                            </w:rPr>
                          </w:pPr>
                          <w:r>
                            <w:rPr>
                              <w:rFonts w:ascii="Lucida Sans Unicode"/>
                              <w:color w:val="231F20"/>
                              <w:w w:val="110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56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position w:val="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231F20"/>
                              <w:spacing w:val="-33"/>
                              <w:w w:val="110"/>
                              <w:position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231F20"/>
                              <w:w w:val="110"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93.1pt;margin-top:812.05pt;height:12.5pt;width:33.05pt;mso-position-horizontal-relative:page;mso-position-vertical-relative:page;z-index:-251809792;mso-width-relative:page;mso-height-relative:page;" filled="f" stroked="f" coordsize="21600,21600" o:gfxdata="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J9QkXbAAAA&#10;DQEAAA8AAAAAAAAAAQAgAAAAIgAAAGRycy9kb3ducmV2LnhtbFBLAQIUABQAAAAIAIdO4kCzs7KD&#10;qAEAAC0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50" w:lineRule="exact"/>
                      <w:ind w:left="47" w:right="0" w:firstLine="0"/>
                      <w:jc w:val="left"/>
                      <w:rPr>
                        <w:rFonts w:ascii="Lucida Sans Unicode"/>
                        <w:sz w:val="21"/>
                      </w:rPr>
                    </w:pPr>
                    <w:r>
                      <w:rPr>
                        <w:rFonts w:ascii="Lucida Sans Unicode"/>
                        <w:color w:val="231F20"/>
                        <w:w w:val="110"/>
                        <w:sz w:val="21"/>
                      </w:rPr>
                      <w:t>-</w:t>
                    </w:r>
                    <w:r>
                      <w:rPr>
                        <w:rFonts w:ascii="Lucida Sans Unicode"/>
                        <w:color w:val="231F20"/>
                        <w:spacing w:val="-56"/>
                        <w:w w:val="110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w w:val="110"/>
                        <w:position w:val="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231F20"/>
                        <w:spacing w:val="-33"/>
                        <w:w w:val="110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110"/>
                        <w:sz w:val="2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[%1]"/>
      <w:lvlJc w:val="left"/>
      <w:pPr>
        <w:ind w:left="466" w:hanging="354"/>
        <w:jc w:val="left"/>
      </w:pPr>
      <w:rPr>
        <w:rFonts w:hint="default"/>
        <w:spacing w:val="0"/>
        <w:w w:val="9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3" w:hanging="35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27" w:hanging="35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0" w:hanging="35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94" w:hanging="35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28" w:hanging="35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061" w:hanging="35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495" w:hanging="35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929" w:hanging="354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[%1]"/>
      <w:lvlJc w:val="left"/>
      <w:pPr>
        <w:ind w:left="636" w:hanging="354"/>
        <w:jc w:val="left"/>
      </w:pPr>
      <w:rPr>
        <w:rFonts w:hint="default"/>
        <w:spacing w:val="0"/>
        <w:w w:val="8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2" w:hanging="35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5" w:hanging="35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7" w:hanging="35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0" w:hanging="35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03" w:hanging="35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35" w:hanging="35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68" w:hanging="35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00" w:hanging="35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95D3F"/>
    <w:rsid w:val="46FB1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18"/>
      <w:szCs w:val="1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433" w:hanging="354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2019-12-24T05:03:00Z</dcterms:created>
  <dc:creator>CNKI</dc:creator>
  <cp:lastModifiedBy>stone</cp:lastModifiedBy>
  <dcterms:modified xsi:type="dcterms:W3CDTF">2019-12-24T05:15:14Z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ReaderEx_DIS 2.0.0 Build 3948</vt:lpwstr>
  </property>
  <property fmtid="{D5CDD505-2E9C-101B-9397-08002B2CF9AE}" pid="4" name="LastSaved">
    <vt:filetime>2018-10-12T00:00:00Z</vt:filetime>
  </property>
  <property fmtid="{D5CDD505-2E9C-101B-9397-08002B2CF9AE}" pid="5" name="KSORubyTemplateID" linkTarget="0">
    <vt:lpwstr>6</vt:lpwstr>
  </property>
  <property fmtid="{D5CDD505-2E9C-101B-9397-08002B2CF9AE}" pid="6" name="KSOProductBuildVer">
    <vt:lpwstr>2052-10.1.0.7697</vt:lpwstr>
  </property>
</Properties>
</file>