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78" w:rsidRDefault="00B35C78" w:rsidP="00B35C78">
      <w:pPr>
        <w:pStyle w:val="1"/>
        <w:jc w:val="center"/>
      </w:pPr>
      <w:r>
        <w:rPr>
          <w:rFonts w:hint="eastAsia"/>
        </w:rPr>
        <w:t>春江幼儿园</w:t>
      </w:r>
      <w:r>
        <w:rPr>
          <w:rFonts w:hint="eastAsia"/>
        </w:rPr>
        <w:t>教学设计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665"/>
        <w:gridCol w:w="1418"/>
        <w:gridCol w:w="1701"/>
        <w:gridCol w:w="1559"/>
        <w:gridCol w:w="1843"/>
      </w:tblGrid>
      <w:tr w:rsidR="00B35C78" w:rsidTr="00B35C78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教材类型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rPr>
                <w:color w:val="A6A6A6"/>
                <w:sz w:val="28"/>
                <w:szCs w:val="28"/>
              </w:rPr>
            </w:pPr>
            <w:r w:rsidRPr="00DA35D4">
              <w:rPr>
                <w:rFonts w:hint="eastAsia"/>
                <w:sz w:val="28"/>
                <w:szCs w:val="28"/>
              </w:rPr>
              <w:t>标准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暴力玩具不能玩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B35C78" w:rsidTr="00B35C78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课程类型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E10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DA35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 w:rsidR="00B35C78">
              <w:rPr>
                <w:rFonts w:hint="eastAsia"/>
                <w:sz w:val="28"/>
                <w:szCs w:val="28"/>
              </w:rPr>
              <w:t>分钟</w:t>
            </w:r>
          </w:p>
        </w:tc>
      </w:tr>
      <w:tr w:rsidR="00B35C78" w:rsidTr="00B35C78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授课对象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 w:rsidP="00E10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  <w:r w:rsidR="00E10019">
              <w:rPr>
                <w:rFonts w:hint="eastAsia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玩具</w:t>
            </w:r>
          </w:p>
        </w:tc>
      </w:tr>
      <w:tr w:rsidR="00B35C78" w:rsidTr="00B35C78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教学目的</w:t>
            </w:r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、了解哪些玩具属于暴力玩具。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、主动做到安全游戏</w:t>
            </w:r>
          </w:p>
        </w:tc>
      </w:tr>
      <w:tr w:rsidR="00B35C78" w:rsidTr="00B35C78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教学重难点</w:t>
            </w:r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能够区分暴力玩具并主动拒接玩耍</w:t>
            </w:r>
          </w:p>
        </w:tc>
      </w:tr>
      <w:tr w:rsidR="00B35C78" w:rsidTr="00B35C78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教学过程</w:t>
            </w:r>
          </w:p>
        </w:tc>
      </w:tr>
      <w:tr w:rsidR="00B35C78" w:rsidTr="00B35C78">
        <w:trPr>
          <w:trHeight w:val="841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78" w:rsidRDefault="00B35C78">
            <w:pPr>
              <w:rPr>
                <w:b/>
                <w:bCs/>
                <w:sz w:val="28"/>
                <w:szCs w:val="28"/>
              </w:rPr>
            </w:pPr>
          </w:p>
          <w:p w:rsidR="00B35C78" w:rsidRDefault="00B35C7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一、故事导入，进入情景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、教师：“昨天，皮皮猴的姥爷跟我说了一件令人担心的事，是关于皮皮猴玩玩具的，我们一起来看一看到底是一件什么事”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、播放图片，教师讲述故事：皮皮猴的故事。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、故事提问。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——皮皮猴在七楼地板上发现了什么？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（他发现了亲戚落在房间里的锥子。）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——皮皮猴玩耍的时候怎么受伤的？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（他像扔飞镖一样的玩锥子，不小心反弹到自己的眼睛，就受了伤）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——皮皮猴姥爷说了什么？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（皮皮猴的姥爷说：“这次是有惊无险，以后剪子啊，锥子啊，铅笔等尖锐的物品，千万不要放在幼童能拿得到的地方。也不能让孩子拿着铅笔等危险物互相投</w:t>
            </w:r>
            <w:r>
              <w:rPr>
                <w:rFonts w:hint="eastAsia"/>
                <w:sz w:val="28"/>
                <w:szCs w:val="28"/>
              </w:rPr>
              <w:lastRenderedPageBreak/>
              <w:t>掷。”）</w:t>
            </w:r>
          </w:p>
          <w:p w:rsidR="00B35C78" w:rsidRDefault="00B35C78">
            <w:pPr>
              <w:rPr>
                <w:sz w:val="28"/>
                <w:szCs w:val="28"/>
              </w:rPr>
            </w:pPr>
          </w:p>
          <w:p w:rsidR="00B35C78" w:rsidRDefault="00B35C7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二、讨论生活中的玩具。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提出问题，结合日常生活，让孩子讨论。</w:t>
            </w:r>
          </w:p>
          <w:p w:rsidR="00B35C78" w:rsidRDefault="00B35C78" w:rsidP="00DC56B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你有购买过暴力玩具吗？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（没有……）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、哪些玩具属于暴力玩具？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（仿真枪、弹弓、刀具、鞭炮）</w:t>
            </w:r>
          </w:p>
          <w:p w:rsidR="00B35C78" w:rsidRDefault="00B35C78" w:rsidP="00DC56B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我们购买玩具时要注意什么？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（和家长一起购买、不购买三无产品、不买暴力玩具……）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小结：我们在购买玩具时，要认清危险玩具，拒绝购买。</w:t>
            </w:r>
          </w:p>
          <w:p w:rsidR="00B35C78" w:rsidRDefault="00B35C78">
            <w:pPr>
              <w:rPr>
                <w:sz w:val="28"/>
                <w:szCs w:val="28"/>
              </w:rPr>
            </w:pPr>
          </w:p>
          <w:p w:rsidR="00B35C78" w:rsidRDefault="00B35C7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三、案例分析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分析案例，教师引导幼儿判断案例的对错，并知道哪里不对。</w:t>
            </w:r>
          </w:p>
          <w:p w:rsidR="00B35C78" w:rsidRDefault="00B35C78" w:rsidP="00DC56B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购买仿真枪。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仿真枪很容易</w:t>
            </w:r>
            <w:proofErr w:type="gramEnd"/>
            <w:r>
              <w:rPr>
                <w:rFonts w:hint="eastAsia"/>
                <w:sz w:val="28"/>
                <w:szCs w:val="28"/>
              </w:rPr>
              <w:t>打伤别人，后果很严重）</w:t>
            </w:r>
          </w:p>
          <w:p w:rsidR="00B35C78" w:rsidRDefault="00B35C78" w:rsidP="00DC56B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购买三无玩具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（三无玩具可能存在有害物质，影响健康）</w:t>
            </w:r>
          </w:p>
          <w:p w:rsidR="00B35C78" w:rsidRDefault="00B35C78" w:rsidP="00DC56B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与小伙伴玩枪战游戏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（枪里打出的子弹会误伤小伙伴）</w:t>
            </w:r>
          </w:p>
          <w:p w:rsidR="00B35C78" w:rsidRDefault="00B35C78">
            <w:pPr>
              <w:rPr>
                <w:sz w:val="28"/>
                <w:szCs w:val="28"/>
              </w:rPr>
            </w:pPr>
          </w:p>
          <w:p w:rsidR="00B35C78" w:rsidRDefault="00B35C7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四、学习安全儿歌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教师教幼儿学习安全儿歌，树立安全意识。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“小宝贝啊最天真，不知玩具能伤身。弹弓手枪不对人，父母买时要区分”</w:t>
            </w:r>
          </w:p>
          <w:p w:rsidR="00B35C78" w:rsidRDefault="00B35C78">
            <w:pPr>
              <w:rPr>
                <w:sz w:val="28"/>
                <w:szCs w:val="28"/>
              </w:rPr>
            </w:pPr>
          </w:p>
          <w:p w:rsidR="00B35C78" w:rsidRDefault="00B35C7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五、分辨讨论与延伸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、教师出示搜集的各种玩具，与幼儿一起分辨是否属于危险暴力玩具，并说出危险在哪里。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、回家后，请幼儿找一找家里有什么危险玩具，并给父母讲一讲什么是暴力玩具。</w:t>
            </w:r>
          </w:p>
          <w:p w:rsidR="00B35C78" w:rsidRDefault="00B35C78">
            <w:pPr>
              <w:rPr>
                <w:sz w:val="28"/>
                <w:szCs w:val="28"/>
              </w:rPr>
            </w:pP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六、小结与反思</w:t>
            </w:r>
          </w:p>
        </w:tc>
      </w:tr>
      <w:tr w:rsidR="00B35C78" w:rsidTr="00B35C78">
        <w:trPr>
          <w:trHeight w:val="154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小结：本次活动通过故事、图片和现场辨别的方式，让孩子们了解刀、仿真枪、弹弓等暴力玩具的危险性，以及购买玩具时要注意不要购买三无产品，活动过程中孩子们的参与度较高，并且能够准确判断出已有玩具存在的危险性。</w:t>
            </w:r>
          </w:p>
          <w:p w:rsidR="00B35C78" w:rsidRDefault="00B35C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思：安全作为幼儿园的一项重要课程，不仅靠课堂上老师教授的安全知识，更要培养孩子树立安全意识，能够主动自觉地对不安全游戏、不安全玩具、不安全行为说不。课程设计上可以设计更多的游戏操作环节，让孩子通过实际操作来获得理解。</w:t>
            </w:r>
          </w:p>
          <w:p w:rsidR="00B35C78" w:rsidRDefault="00B35C78">
            <w:pPr>
              <w:rPr>
                <w:sz w:val="28"/>
                <w:szCs w:val="28"/>
              </w:rPr>
            </w:pPr>
          </w:p>
        </w:tc>
      </w:tr>
    </w:tbl>
    <w:p w:rsidR="00DF7A65" w:rsidRPr="00B35C78" w:rsidRDefault="00DF7A65">
      <w:pPr>
        <w:rPr>
          <w:rFonts w:ascii="楷体" w:eastAsia="楷体" w:hAnsi="楷体"/>
          <w:sz w:val="28"/>
          <w:szCs w:val="28"/>
        </w:rPr>
      </w:pPr>
    </w:p>
    <w:sectPr w:rsidR="00DF7A65" w:rsidRPr="00B3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7592"/>
    <w:multiLevelType w:val="singleLevel"/>
    <w:tmpl w:val="58EC7592"/>
    <w:lvl w:ilvl="0">
      <w:start w:val="3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8EC75A1"/>
    <w:multiLevelType w:val="singleLevel"/>
    <w:tmpl w:val="58EC75A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8EC7621"/>
    <w:multiLevelType w:val="singleLevel"/>
    <w:tmpl w:val="58EC762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FA"/>
    <w:rsid w:val="006559FA"/>
    <w:rsid w:val="00B35C78"/>
    <w:rsid w:val="00DA35D4"/>
    <w:rsid w:val="00DF7A65"/>
    <w:rsid w:val="00E1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7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B35C7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5C7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7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B35C7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5C7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2019-12-20T06:08:00Z</dcterms:created>
  <dcterms:modified xsi:type="dcterms:W3CDTF">2019-12-20T06:09:00Z</dcterms:modified>
</cp:coreProperties>
</file>