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06" w:rsidRDefault="00943906" w:rsidP="00943906">
      <w:pPr>
        <w:widowControl/>
        <w:spacing w:line="500" w:lineRule="exact"/>
        <w:jc w:val="center"/>
        <w:rPr>
          <w:rFonts w:asciiTheme="minorEastAsia" w:hAnsiTheme="minorEastAsia" w:cs="宋体"/>
          <w:b/>
          <w:color w:val="000000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动物园里的危险</w:t>
      </w:r>
    </w:p>
    <w:p w:rsidR="00943906" w:rsidRDefault="00EC1B67" w:rsidP="00943906">
      <w:pPr>
        <w:widowControl/>
        <w:spacing w:line="500" w:lineRule="exact"/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                            </w:t>
      </w:r>
      <w:bookmarkStart w:id="0" w:name="_GoBack"/>
      <w:bookmarkEnd w:id="0"/>
      <w:r w:rsidR="0094390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春江</w:t>
      </w:r>
      <w:r w:rsidR="0094390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幼儿园  </w:t>
      </w:r>
      <w:r w:rsidR="0094390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刘娜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4"/>
          <w:szCs w:val="24"/>
        </w:rPr>
      </w:pPr>
    </w:p>
    <w:p w:rsidR="00943906" w:rsidRDefault="00943906" w:rsidP="00943906">
      <w:pPr>
        <w:spacing w:line="50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设计意图：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喜欢动物孩子们的天性，孩子们喜欢到动物园里看动物们活动，</w:t>
      </w:r>
      <w:proofErr w:type="gramStart"/>
      <w:r>
        <w:rPr>
          <w:rFonts w:asciiTheme="minorEastAsia" w:hAnsiTheme="minorEastAsia" w:hint="eastAsia"/>
          <w:sz w:val="28"/>
          <w:szCs w:val="28"/>
        </w:rPr>
        <w:t>喂动物</w:t>
      </w:r>
      <w:proofErr w:type="gramEnd"/>
      <w:r>
        <w:rPr>
          <w:rFonts w:asciiTheme="minorEastAsia" w:hAnsiTheme="minorEastAsia" w:hint="eastAsia"/>
          <w:sz w:val="28"/>
          <w:szCs w:val="28"/>
        </w:rPr>
        <w:t>吃东西，但由于孩子们对动物的了解有限，很少知道动物极易发怒，常常咬伤或抓伤游客。本次安全教育活动皆在让孩子了解动物的野性，知道观赏动物的安全常识，为了增强孩子的自我保护意识，特设计了本次活动。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943906" w:rsidRDefault="00943906" w:rsidP="00943906">
      <w:pPr>
        <w:spacing w:line="50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活动目标：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1、知道随意戏弄、恐些、吓、喂食等行为会激怒动物，容易被动物抓伤或咬伤。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2、指导观赏动物时要保持安全距离，不随意翻越护栏。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 知道观赏野生动物时的安全常识，提高幼儿的自我保护意识。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教学重难点：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在观赏野生动物时，要举止文明，并能保护好自己。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　　活动准备：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1、教学PPT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2、视频《动物园里的危险》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3、猴子、孔雀、老虎、斑马、天鹅、狮子、长颈鹿、豹子、狼等动物的动画形象或实物图片。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</w:p>
    <w:p w:rsidR="00943906" w:rsidRDefault="00943906" w:rsidP="00943906">
      <w:pPr>
        <w:spacing w:line="500" w:lineRule="exact"/>
        <w:ind w:firstLine="562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教学过程：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一、引导幼儿谈话，引入主题：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老师：你知道动物园里有哪些动物吗？你喜欢哪些动物？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学生：猴子、孔雀、大象……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老师：你是怎么逛动物园？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学生：和大人一起、站在观赏区看……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通过这种轻松活泼的谈话，引出今天的话题，调动孩子的积极性。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二、播放视频《动物园里的危险》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——了解动物园里存在的危险，提高安全意识——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1、老师：小</w:t>
      </w:r>
      <w:proofErr w:type="gramStart"/>
      <w:r>
        <w:rPr>
          <w:rFonts w:asciiTheme="minorEastAsia" w:hAnsiTheme="minorEastAsia" w:hint="eastAsia"/>
          <w:sz w:val="28"/>
          <w:szCs w:val="28"/>
        </w:rPr>
        <w:t>明看到</w:t>
      </w:r>
      <w:proofErr w:type="gramEnd"/>
      <w:r>
        <w:rPr>
          <w:rFonts w:asciiTheme="minorEastAsia" w:hAnsiTheme="minorEastAsia" w:hint="eastAsia"/>
          <w:sz w:val="28"/>
          <w:szCs w:val="28"/>
        </w:rPr>
        <w:t>可爱的小猴子后是怎么做的？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孩子：他想用手去摸它们……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2、牌子上写着“动物也有调皮的时候”，可能会发生什么事情？  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孩子：会咬人、会打人……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  3、小明走到大老虎边上，会发生什么事？他该怎么做？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学生：被老虎咬伤；他该赶紧离开，走到安全地方。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小结：小朋友们喜欢动物并不是坏事，但是动物也有自我保护的意识，常会发生攻击行为。因此我们不要离动物太近，避免造成危险。　　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三、组织游戏《动物园里的小导游》</w:t>
      </w:r>
    </w:p>
    <w:p w:rsidR="00943906" w:rsidRDefault="00943906" w:rsidP="00943906">
      <w:pPr>
        <w:spacing w:line="500" w:lineRule="exact"/>
        <w:ind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——巩固、拓展经验——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（1）教师请一名幼儿当小导游玩游戏《动物园里的小导游》。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（2）游戏开始，导游带领游客开小汽车，老师播放各种动物图片，其他幼儿边看图片边拍手说儿歌：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动物园里动物多，安全观赏记心窝。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见到动物怎么做，快听导游说一说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说完最后一句时，老师再次敲击键盘，画面静止在某一动物，小导游以导游的语气介绍观赏该动物时要注意安全事项。介绍完毕后，游戏重复进行。</w:t>
      </w:r>
    </w:p>
    <w:p w:rsidR="00943906" w:rsidRDefault="00943906" w:rsidP="00943906">
      <w:pPr>
        <w:numPr>
          <w:ilvl w:val="0"/>
          <w:numId w:val="1"/>
        </w:numPr>
        <w:spacing w:line="50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考一考，练一练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判断对错并总结，在动物园观赏动物时要怎么做？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 在猛兽区参观不要随便敲打车窗，也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要冲动物大声喊叫。 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2、近距离观赏动物时，不要逗玩动物，也不要给动物喂食。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3、不能翻越隔离栅栏去观看野兽，以免受到伤害。 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4、不要脸贴、手扶隔离网，以免被抓伤、咬伤。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943906" w:rsidRDefault="00943906" w:rsidP="00943906">
      <w:pPr>
        <w:spacing w:line="50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五、课堂总结：</w:t>
      </w:r>
    </w:p>
    <w:p w:rsidR="00943906" w:rsidRDefault="00943906" w:rsidP="00943906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野生动物园参观时，要更加注意安全。与小动物亲密接触时，要温柔些，不能随意逗弄它们，否则它们会发火的。到猛兽区参观时，要在游览车内安静地看动物，听大人的话，不在车厢里乱跑，不随便敲打车窗。</w:t>
      </w:r>
    </w:p>
    <w:p w:rsidR="00943906" w:rsidRDefault="00943906" w:rsidP="00943906">
      <w:pPr>
        <w:spacing w:line="500" w:lineRule="exact"/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　六、活动延伸：</w:t>
      </w:r>
    </w:p>
    <w:p w:rsidR="00943906" w:rsidRDefault="00943906" w:rsidP="00943906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请家长带孩子去动物园游玩，游戏中随时指导孩子安全观赏动物。</w:t>
      </w:r>
    </w:p>
    <w:p w:rsidR="00E2312F" w:rsidRPr="00943906" w:rsidRDefault="00E2312F"/>
    <w:sectPr w:rsidR="00E2312F" w:rsidRPr="0094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7E61"/>
    <w:multiLevelType w:val="singleLevel"/>
    <w:tmpl w:val="58EC7E61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B1"/>
    <w:rsid w:val="00943906"/>
    <w:rsid w:val="00E2312F"/>
    <w:rsid w:val="00EC1B67"/>
    <w:rsid w:val="00F0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2019-12-20T06:14:00Z</dcterms:created>
  <dcterms:modified xsi:type="dcterms:W3CDTF">2019-12-20T06:15:00Z</dcterms:modified>
</cp:coreProperties>
</file>