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5E" w:rsidRDefault="00D0195E" w:rsidP="00CA2340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我会用剪刀</w:t>
      </w:r>
    </w:p>
    <w:tbl>
      <w:tblPr>
        <w:tblStyle w:val="a4"/>
        <w:tblpPr w:leftFromText="180" w:rightFromText="180" w:vertAnchor="text" w:horzAnchor="page" w:tblpX="3232" w:tblpY="323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05"/>
        <w:gridCol w:w="1822"/>
        <w:gridCol w:w="2013"/>
      </w:tblGrid>
      <w:tr w:rsidR="00D0195E" w:rsidTr="00D0195E">
        <w:trPr>
          <w:trHeight w:val="58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D0195E" w:rsidRDefault="00D0195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5E" w:rsidRDefault="00D0195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执教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5E" w:rsidRDefault="00D0195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</w:tr>
      <w:tr w:rsidR="00D0195E" w:rsidTr="00D0195E">
        <w:trPr>
          <w:trHeight w:val="7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5E" w:rsidRDefault="00D0195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春江</w:t>
            </w:r>
            <w:r>
              <w:rPr>
                <w:rFonts w:hint="eastAsia"/>
                <w:sz w:val="28"/>
                <w:szCs w:val="28"/>
              </w:rPr>
              <w:t>幼儿园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5E" w:rsidRDefault="00D0195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刘娜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5E" w:rsidRDefault="00D0195E" w:rsidP="00D0195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</w:tbl>
    <w:p w:rsidR="00D0195E" w:rsidRDefault="00D0195E" w:rsidP="00D019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0195E" w:rsidRDefault="00D0195E" w:rsidP="00D0195E">
      <w:pPr>
        <w:ind w:firstLineChars="200" w:firstLine="560"/>
        <w:jc w:val="right"/>
        <w:rPr>
          <w:sz w:val="28"/>
          <w:szCs w:val="28"/>
        </w:rPr>
      </w:pPr>
    </w:p>
    <w:p w:rsidR="00D0195E" w:rsidRDefault="00D0195E" w:rsidP="00D0195E">
      <w:pPr>
        <w:jc w:val="center"/>
        <w:rPr>
          <w:sz w:val="28"/>
          <w:szCs w:val="28"/>
        </w:rPr>
      </w:pPr>
    </w:p>
    <w:p w:rsidR="00D0195E" w:rsidRDefault="00D0195E" w:rsidP="00D0195E">
      <w:pPr>
        <w:jc w:val="center"/>
        <w:rPr>
          <w:sz w:val="28"/>
          <w:szCs w:val="28"/>
        </w:rPr>
      </w:pPr>
    </w:p>
    <w:p w:rsidR="00D0195E" w:rsidRDefault="00D0195E" w:rsidP="00D0195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设计思路：</w:t>
      </w:r>
    </w:p>
    <w:p w:rsidR="00D0195E" w:rsidRDefault="00D0195E" w:rsidP="00D0195E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班幼儿对于剪纸活动有了明显的兴趣，但是往往由于年龄小、安全意识薄弱，容易在剪纸活动中出现安全事故。通过本次活动，幼儿能够意识到怎样使用剪刀才是正确的。确保他们在平时的手工活动中安全使用剪刀，减少更多的伤害事故的发生。</w:t>
      </w:r>
    </w:p>
    <w:p w:rsidR="00D0195E" w:rsidRDefault="00D0195E" w:rsidP="00D0195E">
      <w:pPr>
        <w:ind w:firstLine="560"/>
        <w:rPr>
          <w:sz w:val="28"/>
          <w:szCs w:val="28"/>
        </w:rPr>
      </w:pPr>
    </w:p>
    <w:p w:rsidR="00D0195E" w:rsidRDefault="00D0195E" w:rsidP="00D0195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活动目标：</w:t>
      </w:r>
    </w:p>
    <w:p w:rsidR="00D0195E" w:rsidRDefault="00D0195E" w:rsidP="00D0195E">
      <w:pPr>
        <w:pStyle w:val="a3"/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、知道自己应该用儿童安全剪刀以及用完剪刀要合起来收好。</w:t>
      </w:r>
    </w:p>
    <w:p w:rsidR="00D0195E" w:rsidRDefault="00D0195E" w:rsidP="00D0195E">
      <w:pPr>
        <w:pStyle w:val="a3"/>
        <w:ind w:firstLineChars="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、通过看视频、游戏的方式，掌握递剪刀的方法。</w:t>
      </w:r>
    </w:p>
    <w:p w:rsidR="00D0195E" w:rsidRDefault="00D0195E" w:rsidP="00D0195E">
      <w:pPr>
        <w:pStyle w:val="a3"/>
        <w:ind w:firstLineChars="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、养成正确使用剪刀的习惯，提高活动中的安全性。</w:t>
      </w:r>
    </w:p>
    <w:p w:rsidR="00D0195E" w:rsidRDefault="00D0195E" w:rsidP="00D0195E">
      <w:pPr>
        <w:pStyle w:val="a3"/>
        <w:ind w:firstLineChars="0" w:firstLine="0"/>
        <w:rPr>
          <w:sz w:val="28"/>
          <w:szCs w:val="28"/>
        </w:rPr>
      </w:pPr>
    </w:p>
    <w:p w:rsidR="00D0195E" w:rsidRDefault="00D0195E" w:rsidP="00D0195E">
      <w:pPr>
        <w:pStyle w:val="a3"/>
        <w:ind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教学重难点：</w:t>
      </w:r>
    </w:p>
    <w:p w:rsidR="00D0195E" w:rsidRDefault="00D0195E" w:rsidP="00D0195E">
      <w:pPr>
        <w:pStyle w:val="a3"/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养成正确使用剪刀的习惯，提高活动中的安全性。</w:t>
      </w:r>
    </w:p>
    <w:p w:rsidR="00D0195E" w:rsidRDefault="00D0195E" w:rsidP="00D0195E">
      <w:pPr>
        <w:pStyle w:val="a3"/>
        <w:ind w:firstLineChars="0" w:firstLine="0"/>
        <w:rPr>
          <w:sz w:val="28"/>
          <w:szCs w:val="28"/>
        </w:rPr>
      </w:pPr>
    </w:p>
    <w:p w:rsidR="00D0195E" w:rsidRDefault="00D0195E" w:rsidP="00D0195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活动准备：</w:t>
      </w:r>
    </w:p>
    <w:p w:rsidR="00D0195E" w:rsidRDefault="00D0195E" w:rsidP="00D019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两段视频、儿童安全剪刀若干、彩色纸等</w:t>
      </w:r>
    </w:p>
    <w:p w:rsidR="00D0195E" w:rsidRDefault="00D0195E" w:rsidP="00D0195E">
      <w:pPr>
        <w:ind w:firstLineChars="200" w:firstLine="560"/>
        <w:rPr>
          <w:sz w:val="28"/>
          <w:szCs w:val="28"/>
        </w:rPr>
      </w:pPr>
    </w:p>
    <w:p w:rsidR="00D0195E" w:rsidRDefault="00D0195E" w:rsidP="00D0195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活动过程：</w:t>
      </w:r>
    </w:p>
    <w:p w:rsidR="00D0195E" w:rsidRDefault="00D0195E" w:rsidP="00D0195E">
      <w:pPr>
        <w:pStyle w:val="a3"/>
        <w:ind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一、提出要求，激发兴趣。</w:t>
      </w:r>
    </w:p>
    <w:p w:rsidR="00D0195E" w:rsidRDefault="00D0195E" w:rsidP="00D0195E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老师：摩尔和道哥在桌子上发现有一些图片，他俩想把图片上的水果剪下来，你们愿意帮助他们吗？</w:t>
      </w:r>
    </w:p>
    <w:p w:rsidR="00D0195E" w:rsidRDefault="00D0195E" w:rsidP="00D0195E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学生：愿意……</w:t>
      </w:r>
    </w:p>
    <w:p w:rsidR="00D0195E" w:rsidRDefault="00D0195E" w:rsidP="00D0195E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那好，在剪水果之前，它们想请小朋友看一段视频（播放视频）。</w:t>
      </w:r>
    </w:p>
    <w:p w:rsidR="00D0195E" w:rsidRDefault="00D0195E" w:rsidP="00D0195E">
      <w:pPr>
        <w:pStyle w:val="a3"/>
        <w:ind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二、观看视频</w:t>
      </w:r>
    </w:p>
    <w:p w:rsidR="00D0195E" w:rsidRDefault="00D0195E" w:rsidP="00D0195E">
      <w:pPr>
        <w:pStyle w:val="a3"/>
        <w:ind w:leftChars="200" w:left="42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了解正确使用剪刀的相关常识。</w:t>
      </w:r>
    </w:p>
    <w:p w:rsidR="00D0195E" w:rsidRDefault="00D0195E" w:rsidP="00D0195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幼儿观看视频，教师组织幼儿回答视频里的小问题。</w:t>
      </w:r>
    </w:p>
    <w:p w:rsidR="00D0195E" w:rsidRDefault="00D0195E" w:rsidP="00D0195E">
      <w:pPr>
        <w:ind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“你们听清楚道哥的问题了吗？小朋友们是用小剪刀呢还是用大剪刀呢？”“为什么呢？”出示大剪刀和小剪刀，孩子们讨论起来。</w:t>
      </w:r>
    </w:p>
    <w:p w:rsidR="00D0195E" w:rsidRDefault="00D0195E" w:rsidP="00D0195E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小结：大剪刀往往是尖头的剪刀，拿着尖头的剪刀很有可能会戳伤</w:t>
      </w:r>
      <w:proofErr w:type="gramStart"/>
      <w:r>
        <w:rPr>
          <w:rFonts w:hint="eastAsia"/>
          <w:sz w:val="28"/>
          <w:szCs w:val="28"/>
        </w:rPr>
        <w:t>自已</w:t>
      </w:r>
      <w:proofErr w:type="gramEnd"/>
      <w:r>
        <w:rPr>
          <w:rFonts w:hint="eastAsia"/>
          <w:sz w:val="28"/>
          <w:szCs w:val="28"/>
        </w:rPr>
        <w:t>或者别人，小朋友要选择圆头的儿童安全剪刀。</w:t>
      </w:r>
    </w:p>
    <w:p w:rsidR="00D0195E" w:rsidRDefault="00D0195E" w:rsidP="00D0195E">
      <w:pPr>
        <w:numPr>
          <w:ilvl w:val="0"/>
          <w:numId w:val="1"/>
        </w:num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摩尔的问题是：“把剪刀递给小伙伴时应该怎么办呢？把把手对着小伙伴递给他。为什么呢？</w:t>
      </w:r>
    </w:p>
    <w:p w:rsidR="00D0195E" w:rsidRDefault="00D0195E" w:rsidP="00D0195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学生：怕戳到别人……</w:t>
      </w:r>
    </w:p>
    <w:p w:rsidR="00D0195E" w:rsidRDefault="00D0195E" w:rsidP="00D0195E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小结：因为剪刀口对着别人不礼貌，而且容易戳伤别人。”</w:t>
      </w:r>
    </w:p>
    <w:p w:rsidR="00D0195E" w:rsidRDefault="00D0195E" w:rsidP="00D0195E">
      <w:pPr>
        <w:numPr>
          <w:ilvl w:val="0"/>
          <w:numId w:val="2"/>
        </w:numPr>
        <w:ind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摩尔问</w:t>
      </w:r>
      <w:proofErr w:type="gramEnd"/>
      <w:r>
        <w:rPr>
          <w:rFonts w:hint="eastAsia"/>
          <w:sz w:val="28"/>
          <w:szCs w:val="28"/>
        </w:rPr>
        <w:t>你们：“用完剪刀以后，应该怎么做呢？”</w:t>
      </w:r>
    </w:p>
    <w:p w:rsidR="00D0195E" w:rsidRDefault="00D0195E" w:rsidP="00D0195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学生：要放好……</w:t>
      </w:r>
    </w:p>
    <w:p w:rsidR="00D0195E" w:rsidRDefault="00D0195E" w:rsidP="00D0195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小结：剪刀用完要收好，养成好习惯。</w:t>
      </w:r>
    </w:p>
    <w:p w:rsidR="00D0195E" w:rsidRDefault="00D0195E" w:rsidP="00D0195E">
      <w:pPr>
        <w:ind w:firstLine="560"/>
        <w:rPr>
          <w:sz w:val="28"/>
          <w:szCs w:val="28"/>
        </w:rPr>
      </w:pPr>
    </w:p>
    <w:p w:rsidR="00D0195E" w:rsidRDefault="00D0195E" w:rsidP="00D0195E">
      <w:pPr>
        <w:pStyle w:val="a3"/>
        <w:ind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三、游戏互动：</w:t>
      </w:r>
    </w:p>
    <w:p w:rsidR="00D0195E" w:rsidRDefault="00D0195E" w:rsidP="00D0195E">
      <w:pPr>
        <w:pStyle w:val="a3"/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</w:t>
      </w:r>
      <w:r>
        <w:rPr>
          <w:rFonts w:hint="eastAsia"/>
          <w:sz w:val="28"/>
          <w:szCs w:val="28"/>
        </w:rPr>
        <w:t>、教师通过创设剪水果游戏，让幼儿真正体验到如何安全使用剪刀、递剪刀以及收剪刀。</w:t>
      </w:r>
    </w:p>
    <w:p w:rsidR="00D0195E" w:rsidRDefault="00D0195E" w:rsidP="00D0195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小结：用剪刀时我们左右手要配合好，眼睛要看好剪刀。不能一边说笑一边剪纸，一定要集中注意力。一会儿我们四人一组，可是每组只有两把剪刀，小朋友们应该安全使用剪刀呢？怎样递剪刀呢？</w:t>
      </w:r>
    </w:p>
    <w:p w:rsidR="00D0195E" w:rsidRDefault="00D0195E" w:rsidP="00D0195E">
      <w:pPr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、幼儿剪水果，教师根据实际情况进行相应指导。</w:t>
      </w:r>
    </w:p>
    <w:p w:rsidR="00D0195E" w:rsidRDefault="00D0195E" w:rsidP="00D0195E">
      <w:pPr>
        <w:pStyle w:val="a3"/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观看视频二，总结正确使用剪刀的三大点。</w:t>
      </w:r>
    </w:p>
    <w:p w:rsidR="00D0195E" w:rsidRDefault="00D0195E" w:rsidP="00D0195E">
      <w:pPr>
        <w:pStyle w:val="a3"/>
        <w:ind w:firstLineChars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评价幼儿游戏中使用剪刀的情况。</w:t>
      </w:r>
    </w:p>
    <w:p w:rsidR="00D0195E" w:rsidRDefault="00D0195E" w:rsidP="00D0195E">
      <w:pPr>
        <w:pStyle w:val="a3"/>
        <w:ind w:firstLineChars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“刚刚你们在剪水果时发现了什么问题？是怎么解决的呢？为了表示感谢，摩尔和道哥请你们再看一段视频，看仔细了哦！”</w:t>
      </w:r>
    </w:p>
    <w:p w:rsidR="00D0195E" w:rsidRDefault="00D0195E" w:rsidP="00D0195E">
      <w:pPr>
        <w:ind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、欣赏视频里的儿歌。</w:t>
      </w:r>
    </w:p>
    <w:p w:rsidR="00D0195E" w:rsidRDefault="00D0195E" w:rsidP="00D0195E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小朋友，用剪刀；</w:t>
      </w:r>
      <w:proofErr w:type="gramStart"/>
      <w:r>
        <w:rPr>
          <w:rFonts w:hint="eastAsia"/>
          <w:sz w:val="28"/>
          <w:szCs w:val="28"/>
        </w:rPr>
        <w:t>安全第一</w:t>
      </w:r>
      <w:proofErr w:type="gramEnd"/>
      <w:r>
        <w:rPr>
          <w:rFonts w:hint="eastAsia"/>
          <w:sz w:val="28"/>
          <w:szCs w:val="28"/>
        </w:rPr>
        <w:t>别忘掉。传递时要小心，剪刀用完要收好。</w:t>
      </w:r>
    </w:p>
    <w:p w:rsidR="00D0195E" w:rsidRDefault="00D0195E" w:rsidP="00D0195E">
      <w:pPr>
        <w:ind w:firstLine="560"/>
        <w:rPr>
          <w:sz w:val="28"/>
          <w:szCs w:val="28"/>
        </w:rPr>
      </w:pPr>
    </w:p>
    <w:p w:rsidR="00D0195E" w:rsidRDefault="00D0195E" w:rsidP="00D0195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四、课堂总结：</w:t>
      </w:r>
    </w:p>
    <w:p w:rsidR="00D0195E" w:rsidRDefault="00D0195E" w:rsidP="00D0195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小朋友们要记住，无论在幼儿园还是在家里使用小剪刀做手工时，千万不要使用锋利尖头的剪刀，应该</w:t>
      </w:r>
      <w:proofErr w:type="gramStart"/>
      <w:r>
        <w:rPr>
          <w:rFonts w:hint="eastAsia"/>
          <w:sz w:val="28"/>
          <w:szCs w:val="28"/>
        </w:rPr>
        <w:t>使用钝口圆</w:t>
      </w:r>
      <w:proofErr w:type="gramEnd"/>
      <w:r>
        <w:rPr>
          <w:rFonts w:hint="eastAsia"/>
          <w:sz w:val="28"/>
          <w:szCs w:val="28"/>
        </w:rPr>
        <w:t>头的儿童专用剪刀；使用剪刀时，一定要集中精神，眼睛看着剪刀，不能一边说笑，一边剪东西；手里拿着剪刀时，不要乱晃动手或四处奔跑，剪刀用完后，要放在安全的地方；如果使用剪刀时不小心受伤，要马上告诉老师或家长，及时去医院医治，不要隐瞒。宝贝们长大了也许会成为医生、理发师、服装设计师、园林工人，那时候剪刀会成为你工作中的好帮</w:t>
      </w:r>
      <w:r>
        <w:rPr>
          <w:rFonts w:hint="eastAsia"/>
          <w:sz w:val="28"/>
          <w:szCs w:val="28"/>
        </w:rPr>
        <w:lastRenderedPageBreak/>
        <w:t>手，但无论何时都要记住安全使用剪刀。</w:t>
      </w:r>
    </w:p>
    <w:p w:rsidR="00D0195E" w:rsidRDefault="00D0195E" w:rsidP="00D0195E">
      <w:pPr>
        <w:rPr>
          <w:sz w:val="28"/>
          <w:szCs w:val="28"/>
        </w:rPr>
      </w:pPr>
    </w:p>
    <w:p w:rsidR="00D0195E" w:rsidRDefault="00D0195E" w:rsidP="00D0195E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小结与反思：</w:t>
      </w:r>
    </w:p>
    <w:p w:rsidR="00D0195E" w:rsidRDefault="00D0195E" w:rsidP="00D019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此次活动采用直观教学法、讨论法、实践操作法等教学法，层层递进，以游戏形式贯穿始终，寓教于乐开展教学。从整个活动的效果来看，幼儿兴趣浓、参与积极性高，较好的实现了本次活动的目标。不过，提高孩子的安全和自我保护意识不是一朝一夕就能实现的，还需要在日常活动中逐步渗入，因时因地制宜地多多开展这种安全教育。</w:t>
      </w:r>
    </w:p>
    <w:p w:rsidR="00D0195E" w:rsidRDefault="00D0195E" w:rsidP="00D0195E">
      <w:pPr>
        <w:rPr>
          <w:b/>
          <w:bCs/>
          <w:sz w:val="28"/>
          <w:szCs w:val="28"/>
        </w:rPr>
      </w:pPr>
    </w:p>
    <w:p w:rsidR="00D0195E" w:rsidRDefault="00D0195E" w:rsidP="00D0195E">
      <w:pPr>
        <w:ind w:firstLineChars="200" w:firstLine="560"/>
        <w:jc w:val="center"/>
        <w:rPr>
          <w:sz w:val="28"/>
          <w:szCs w:val="28"/>
        </w:rPr>
      </w:pPr>
    </w:p>
    <w:p w:rsidR="003F1D15" w:rsidRPr="00D0195E" w:rsidRDefault="003F1D15"/>
    <w:sectPr w:rsidR="003F1D15" w:rsidRPr="00D01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C91AC"/>
    <w:multiLevelType w:val="singleLevel"/>
    <w:tmpl w:val="58EC91AC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58EC91E5"/>
    <w:multiLevelType w:val="singleLevel"/>
    <w:tmpl w:val="58EC91E5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2">
    <w:nsid w:val="58EC998D"/>
    <w:multiLevelType w:val="singleLevel"/>
    <w:tmpl w:val="58EC998D"/>
    <w:lvl w:ilvl="0">
      <w:start w:val="5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DF"/>
    <w:rsid w:val="003F1D15"/>
    <w:rsid w:val="00540FDF"/>
    <w:rsid w:val="00CA2340"/>
    <w:rsid w:val="00D0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5E"/>
    <w:pPr>
      <w:ind w:firstLineChars="200" w:firstLine="420"/>
    </w:pPr>
  </w:style>
  <w:style w:type="table" w:styleId="a4">
    <w:name w:val="Table Grid"/>
    <w:basedOn w:val="a1"/>
    <w:uiPriority w:val="59"/>
    <w:rsid w:val="00D0195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5E"/>
    <w:pPr>
      <w:ind w:firstLineChars="200" w:firstLine="420"/>
    </w:pPr>
  </w:style>
  <w:style w:type="table" w:styleId="a4">
    <w:name w:val="Table Grid"/>
    <w:basedOn w:val="a1"/>
    <w:uiPriority w:val="59"/>
    <w:rsid w:val="00D0195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2019-12-20T06:00:00Z</dcterms:created>
  <dcterms:modified xsi:type="dcterms:W3CDTF">2019-12-20T06:01:00Z</dcterms:modified>
</cp:coreProperties>
</file>