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姓名 </w:t>
      </w:r>
      <w:r>
        <w:rPr>
          <w:rFonts w:hint="eastAsia"/>
          <w:sz w:val="24"/>
          <w:u w:val="single"/>
          <w:lang w:eastAsia="zh-CN"/>
        </w:rPr>
        <w:t>刘小雨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女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27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4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 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 语文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自我情况简析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  <w:t>从2015年进入教育领域这个行业，已经有四年的教学经验，但是前两年接触的学生都是低龄孩子，2018年才步入小学教学阶段。面对不同的孩子，我也开始慢慢转型，我深知我的教学经验不足，学科素养有待提高，还需要继续学习。面对新的教材，对我来说既是挑战也是机遇。进入薛小这个大家庭，我认识了很多有经验的教师。我很珍惜学习的机会，我会积极主动的向有经验的教师请教教育教学工作，提高我的学科素养。而我看到一批批优秀教师在我面前时，我自行惭愧，我在思考：如何更好的超越自我，迎来更大的发展空间，迎来更灿烂的明天呢？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  <w:t>我认为在教育教学工作中还存在着许多不足之处：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  <w:t>1、教学理念不扎实，对问题的反思和重构的能力还不强，教学经验与理论研究较少。</w:t>
            </w:r>
          </w:p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lang w:val="en-US" w:eastAsia="zh-CN"/>
              </w:rPr>
              <w:t>2、在实践教学中还没有足够的教育机智与能力让学生在更加自然、更加愉快的教学氛围中学的更积极主动。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积极参与科研课题的研究，推进自身素质的全面提高，使自己成为具有一定科研能力及实践经验的教师。争取三年内获得教师新秀的称号。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1、明确自己发展方向，认真思考，制定自身的发展规划。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2、恪守教师职业道德基本规范，爱岗敬业，热爱学生。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3、加强本学科专业理论知识的学习和课堂实践能力，提升业务水平。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4、认真上好每一节课，认真备课，精心上课，认真反思。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规范和提高自己的职业道德素养，学习优秀教师的优秀品质。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继续加强本学科的专业理论知识的学习与课堂实践能力。为学生创造轻松愉快的学习氛围。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认真上好每一节课，认真备课，精心上课，认真反思。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4、善于在教育教学实践中发现问题，分析问题，在科学理论的指导下针对问题进行实验研究。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以模范教师为自己的目标，努力向他们看齐，从言行、思想上规范自己。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在教学中积极主动的参与研究与讨论，使教学有进一步提高。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进一步加强教育理论学习，为教学工作做好积淀，并撰写出有质量的专业论文。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向骨干教师学习，每学期听课不少于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0节，课后及时撰写听课后收获不少于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完成相关实践课，年学期末完成相关主题的论文一篇，力求成为一篇有价值的文章。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每学期认真阅读两本教学理论专著，坚持书写教学叙事等教学研究类文章，完善个人专业发展平台。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把每一学年的目标，分别落实、分解到每个学期按步实施。根据教育、教学实际，及时的搜集资料，并根据学生和本人的实际情况进行适当的调整，力争完成各项目标。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争取同伴互助，从同伴的意见中获得帮助，共同提高。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保证每天有一小时的学习时间，每月有一篇读书笔记或随笔反思。 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提供个人发展平台。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0B44"/>
    <w:multiLevelType w:val="singleLevel"/>
    <w:tmpl w:val="27D90B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07B568"/>
    <w:multiLevelType w:val="singleLevel"/>
    <w:tmpl w:val="5407B5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70A0"/>
    <w:rsid w:val="27ED2F45"/>
    <w:rsid w:val="38CB4B5F"/>
    <w:rsid w:val="424515C7"/>
    <w:rsid w:val="7A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2019-10-10T00:31:00Z</dcterms:created>
  <dc:creator>Administrator</dc:creator>
  <cp:lastModifiedBy>Administrator</cp:lastModifiedBy>
  <dcterms:modified xsi:type="dcterms:W3CDTF">2019-10-12T02:20:46Z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