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900"/>
        <w:ind w:firstLine="2349" w:firstLineChars="45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52"/>
          <w:szCs w:val="52"/>
        </w:rPr>
        <w:t>科学小论文-静电</w:t>
      </w:r>
      <w:r>
        <w:rPr>
          <w:rFonts w:ascii="宋体" w:eastAsia="宋体" w:hAnsi="宋体" w:hint="eastAsia"/>
          <w:b/>
          <w:sz w:val="52"/>
          <w:szCs w:val="52"/>
        </w:rPr>
        <w:cr/>
      </w:r>
      <w:r>
        <w:rPr>
          <w:rFonts w:ascii="宋体" w:eastAsia="宋体" w:hAnsi="宋体" w:hint="eastAsia"/>
          <w:b/>
          <w:sz w:val="30"/>
          <w:szCs w:val="30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</w:rPr>
        <w:t>冬天，晚上脱衣服睡觉时，经常听到噼啪的声响。当我们握手时，手指刚一接触到对方会突然感到指尖针刺般刺痛。当我们开门，手握门把时也会听见啪的一声并感觉到刺痛。这就是我们生活中的静电。</w:t>
      </w:r>
      <w:r>
        <w:rPr>
          <w:rFonts w:ascii="宋体" w:eastAsia="宋体" w:hAnsi="宋体" w:hint="eastAsia"/>
          <w:b/>
          <w:sz w:val="28"/>
          <w:szCs w:val="28"/>
        </w:rPr>
        <w:cr/>
      </w:r>
      <w:r>
        <w:rPr>
          <w:rFonts w:ascii="宋体" w:eastAsia="宋体" w:hAnsi="宋体" w:hint="eastAsia"/>
          <w:b/>
          <w:sz w:val="28"/>
          <w:szCs w:val="28"/>
        </w:rPr>
        <w:t xml:space="preserve">    下面我们做个小实验，首先我们准备一些小纸屑和一根塑料棒，把小纸屑放在桌子上，再把塑料棒在身上来回摩擦多次，然后马上用摩擦过的塑料棒去吸小纸屑，这时候奇迹出现了，小纸屑像蝴蝶一样翩翩起舞。这是为什么呢？</w:t>
      </w:r>
      <w:r>
        <w:rPr>
          <w:rFonts w:ascii="宋体" w:eastAsia="宋体" w:hAnsi="宋体" w:hint="eastAsia"/>
          <w:b/>
          <w:sz w:val="28"/>
          <w:szCs w:val="28"/>
        </w:rPr>
        <w:cr/>
      </w:r>
      <w:r>
        <w:rPr>
          <w:rFonts w:ascii="宋体" w:eastAsia="宋体" w:hAnsi="宋体" w:hint="eastAsia"/>
          <w:b/>
          <w:sz w:val="28"/>
          <w:szCs w:val="28"/>
        </w:rPr>
        <w:t xml:space="preserve">     静电是这样产生的:当两个物体相互接触摩擦时，一个物体的电子转移到了另一个物体上，这个物体就因为缺了电子而带正电，另一个物体则因得到剩余电子而带负电，就这样，静电产生了。</w:t>
      </w:r>
      <w:r>
        <w:rPr>
          <w:rFonts w:ascii="宋体" w:eastAsia="宋体" w:hAnsi="宋体"/>
          <w:b/>
          <w:sz w:val="28"/>
          <w:szCs w:val="28"/>
        </w:rPr>
        <w:cr/>
      </w: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                     宋瑾萱</w:t>
      </w:r>
    </w:p>
    <w:p>
      <w:pPr>
        <w:pStyle w:val="style0"/>
        <w:spacing w:lineRule="exact" w:line="900"/>
        <w:ind w:firstLine="1265" w:firstLineChars="45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          三（4）班</w:t>
      </w:r>
    </w:p>
    <w:p>
      <w:pPr>
        <w:pStyle w:val="style0"/>
        <w:spacing w:lineRule="exact" w:line="900"/>
        <w:ind w:firstLine="1265" w:firstLineChars="45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            19号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  <w:sz w:val="22"/>
        <w:szCs w:val="22"/>
        <w:lang w:val="en-US" w:bidi="ar-SA" w:eastAsia="zh-CN"/>
      </w:rPr>
    </w:rPrDefault>
    <w:pPrDefault>
      <w:pPr>
        <w:spacing w:after="200" w:lineRule="atLeast" w:line="220"/>
      </w:pPr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lineRule="auto" w:line="240"/>
    </w:pPr>
    <w:rPr>
      <w:rFonts w:ascii="Tahoma" w:hAnsi="Tahom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291</Words>
  <Pages>1</Pages>
  <Characters>292</Characters>
  <Application>WPS Office</Application>
  <DocSecurity>0</DocSecurity>
  <Paragraphs>3</Paragraphs>
  <ScaleCrop>false</ScaleCrop>
  <LinksUpToDate>false</LinksUpToDate>
  <CharactersWithSpaces>432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WPS Office</dc:creator>
  <lastModifiedBy>EML-AL00</lastModifiedBy>
  <dcterms:modified xsi:type="dcterms:W3CDTF">2019-12-11T07:53:30Z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