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</w:pPr>
      <w:r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跳舞</w:t>
      </w:r>
      <w:r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”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的鸡蛋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薛家中心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小学  梅熙婷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科学往往是很吸引人的，而且科学还是永远探索不完的，永远新鲜有趣的。比如，就拿漂浮的鸡蛋这一实验来说，也许很多人都知道，但做实验的过程远比听说的要新颖。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实验很简单，材料只有四样:大玻璃杯、食盐、勺子、鸡蛋。虽说简单，却可以从中收获无限知识。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首先，我拿起水壶，在玻璃杯里倒进大半杯水，接着轻轻把鸡蛋放入水中，鸡蛋在杯中沉入底部后就不动了，似乎在休息。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接着我放了1勺盐，鸡蛋没有动静;我开始放第2勺盐，鸡蛋仍然安安静静的躺在杯底;我一气之下放了6勺满满的盐，鸡蛋没有辜负我的期望，上升的一点;最后，我不服输的放了2勺盐，鸡蛋上升指数又高了些。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我听说别人的鸡蛋可以漂浮的水中间，就把鸡蛋拿出来，用勺子搅拌了一下未融的半成品盐水，待杯子底部的盐化了，才慢慢把鸡蛋放进去，这时，鸡蛋不停地上下浮动，我等了一会儿，鸡蛋不动了，挣扎着浮出水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最后，我把剩余的2勺盐倒入水中，鸡蛋逐步上升到水面，如戴着泳圈在自在的游泳，我淘气的用手指把鸡蛋往下压，松开手指，鸡蛋又很快飘回到水面。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为什么鸡蛋会飘浮起来?我从电脑中取得了收获:鸡蛋刚放进清水里的时候，由于鸡蛋的比重比水大，鸡蛋受到的浮力小于本身的重量，所以它会沉到底部;放盐后，水把盐溶解了，水的比重增加，当盐水的比重等于鸡蛋的比重时，鸡蛋就会浮在水的中间;再继续加盐，当盐水的比重大于鸡蛋的比重时，鸡蛋就会浮在盐水的上面，并且鸡蛋顶部露出水面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老师在课堂上告诉我们:任何物体在水里都会受到浮力，受到浮力的大小等于物体排开水的体积的重量，这就是着名的“阿基米德定律”，也叫浮力定律。其实科学就和长大要学的物理差不多。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2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8"/>
          <w:sz w:val="28"/>
          <w:szCs w:val="28"/>
          <w:shd w:val="clear" w:fill="FFFFFF"/>
        </w:rPr>
        <w:t>我很惊奇这个小小的实验居然蕴含了如此丰厚的定理，这才明白科学除了用来放松用来玩，还对我们有很深的重要性。我暗暗下定决心在往后的日子里好好学物理，好好研究这有趣的科学。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tLeast"/>
        <w:ind w:left="0" w:right="0" w:firstLine="420"/>
        <w:jc w:val="left"/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tLeast"/>
        <w:ind w:left="0" w:right="0" w:firstLine="420"/>
        <w:jc w:val="left"/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tLeast"/>
        <w:ind w:left="0" w:right="0" w:firstLine="420"/>
        <w:jc w:val="left"/>
        <w:rPr>
          <w:rStyle w:val="5"/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 w:line="360" w:lineRule="atLeast"/>
        <w:ind w:left="0" w:right="0" w:firstLine="420"/>
        <w:jc w:val="left"/>
        <w:rPr>
          <w:rStyle w:val="5"/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F70AF"/>
    <w:rsid w:val="466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2019-12-11T07:11:00Z</dcterms:created>
  <dc:creator>YuYuYuga</dc:creator>
  <cp:lastModifiedBy>YuYuYuga</cp:lastModifiedBy>
  <dcterms:modified xsi:type="dcterms:W3CDTF">2019-12-11T07:22:27Z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