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三年级组秋学期家访信息</w:t>
      </w:r>
    </w:p>
    <w:tbl>
      <w:tblPr>
        <w:tblStyle w:val="5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2552"/>
        <w:gridCol w:w="30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班级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家访学生姓名</w:t>
            </w:r>
          </w:p>
        </w:tc>
        <w:tc>
          <w:tcPr>
            <w:tcW w:w="30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家长联系电话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李瑞熙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18261162625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刘恣含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15961491151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三2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孙弋斐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hAnsi="MS Mincho" w:eastAsia="MS Mincho" w:cs="MS Mincho" w:asciiTheme="minorEastAsia"/>
                <w:sz w:val="24"/>
                <w:szCs w:val="24"/>
              </w:rPr>
              <w:t>‭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15061948105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三2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张睿</w:t>
            </w:r>
            <w:r>
              <w:rPr>
                <w:rFonts w:hint="eastAsia" w:hAnsi="MS Mincho" w:eastAsia="MS Mincho" w:cs="MS Mincho" w:asciiTheme="minorEastAsia"/>
                <w:sz w:val="24"/>
                <w:szCs w:val="24"/>
              </w:rPr>
              <w:t>‭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13915077324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三3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包蓉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13861151227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三3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江瑞希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13337886865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三4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朱艺泽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18861630615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三4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潘芋馨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15895055825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三5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高辰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15189703710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三5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贾诗雨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13775277808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三6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唐文煊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15961137267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三6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马冰冰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13775290110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三7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夏天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18761190549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三7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张嘉行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8321091762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三8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杨舟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13775046738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三8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韦烨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13656122906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三9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陈伟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1340757552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三9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秦雨瑶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15961126783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ind w:firstLine="240" w:firstLineChars="1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ind w:firstLine="720" w:firstLineChars="3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三10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黄心语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ind w:firstLine="720" w:firstLineChars="3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19951477161 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ind w:firstLine="240" w:firstLineChars="1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ind w:firstLine="720" w:firstLineChars="3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三10</w:t>
            </w: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960" w:firstLineChars="4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艾豪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15861843051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ind w:firstLine="240" w:firstLineChars="1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ind w:firstLine="720" w:firstLineChars="3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三11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ind w:firstLine="720" w:firstLineChars="3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陈健锐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ind w:firstLine="720" w:firstLineChars="3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17826415105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三11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左学琛</w:t>
            </w:r>
            <w:r>
              <w:rPr>
                <w:rFonts w:hint="eastAsia" w:hAnsi="MS Mincho" w:eastAsia="MS Mincho" w:cs="MS Mincho" w:asciiTheme="minorEastAsia"/>
                <w:sz w:val="24"/>
                <w:szCs w:val="24"/>
              </w:rPr>
              <w:t>‭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13701411024</w:t>
            </w:r>
            <w:r>
              <w:rPr>
                <w:rFonts w:hint="eastAsia" w:hAnsi="MS Mincho" w:eastAsia="MS Mincho" w:cs="MS Mincho" w:asciiTheme="minorEastAsia"/>
                <w:sz w:val="24"/>
                <w:szCs w:val="24"/>
              </w:rPr>
              <w:t>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三12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沈聪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13775062762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三12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孙雨辰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13651501595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三13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相宇昔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13401363912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三13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王俊浩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15261189222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三14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叶雨潼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13915000935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三14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谢振涵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13776838835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三15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应亨臣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15339844481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三15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陈乐乐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13961227834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三16</w:t>
            </w:r>
          </w:p>
        </w:tc>
        <w:tc>
          <w:tcPr>
            <w:tcW w:w="25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周荃蔚</w:t>
            </w:r>
          </w:p>
        </w:tc>
        <w:tc>
          <w:tcPr>
            <w:tcW w:w="30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1506114913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三16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张梓然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18861491209</w:t>
            </w:r>
          </w:p>
        </w:tc>
      </w:tr>
    </w:tbl>
    <w:p>
      <w:pPr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填表人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沈彩虹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E4"/>
    <w:rsid w:val="000B438A"/>
    <w:rsid w:val="004B1937"/>
    <w:rsid w:val="005C1CD2"/>
    <w:rsid w:val="00CC5B86"/>
    <w:rsid w:val="00EC28E5"/>
    <w:rsid w:val="00ED6B9B"/>
    <w:rsid w:val="00FC0DE4"/>
    <w:rsid w:val="14E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117</Words>
  <Characters>667</Characters>
  <Lines>5</Lines>
  <Paragraphs>1</Paragraphs>
  <TotalTime>2</TotalTime>
  <ScaleCrop>false</ScaleCrop>
  <LinksUpToDate>false</LinksUpToDate>
  <CharactersWithSpaces>783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2019-09-15T09:29:00Z</dcterms:created>
  <dc:creator>User</dc:creator>
  <cp:lastModifiedBy>86177</cp:lastModifiedBy>
  <dcterms:modified xsi:type="dcterms:W3CDTF">2019-09-15T10:12:22Z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