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校园</w:t>
            </w:r>
            <w:r>
              <w:rPr>
                <w:rFonts w:ascii="华文新魏" w:eastAsia="华文新魏"/>
                <w:sz w:val="28"/>
              </w:rPr>
              <w:t>保安</w:t>
            </w:r>
            <w:r>
              <w:rPr>
                <w:rFonts w:ascii="华文新魏" w:eastAsia="华文新魏" w:hint="eastAsia"/>
                <w:sz w:val="28"/>
              </w:rPr>
              <w:t>急救</w:t>
            </w:r>
            <w:r>
              <w:rPr>
                <w:rFonts w:ascii="华文新魏" w:eastAsia="华文新魏"/>
                <w:sz w:val="28"/>
              </w:rPr>
              <w:t>措施培训</w:t>
            </w:r>
          </w:p>
        </w:tc>
      </w:tr>
      <w:tr w:rsidR="009E2F7A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2019年</w:t>
            </w:r>
            <w:r>
              <w:rPr>
                <w:rFonts w:ascii="华文新魏" w:eastAsia="华文新魏"/>
                <w:sz w:val="28"/>
              </w:rPr>
              <w:t>11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>
              <w:rPr>
                <w:rFonts w:ascii="华文新魏" w:eastAsia="华文新魏"/>
                <w:sz w:val="28"/>
              </w:rPr>
              <w:t>19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本部会议室</w:t>
            </w:r>
          </w:p>
        </w:tc>
      </w:tr>
      <w:tr w:rsidR="009E2F7A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A" w:rsidRDefault="00970FF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9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谢丰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刘伟</w:t>
            </w:r>
          </w:p>
        </w:tc>
      </w:tr>
      <w:tr w:rsidR="009E2F7A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</w:t>
            </w:r>
            <w:r>
              <w:rPr>
                <w:rFonts w:ascii="华文新魏" w:eastAsia="华文新魏"/>
                <w:sz w:val="28"/>
              </w:rPr>
              <w:t>、</w:t>
            </w:r>
            <w:r>
              <w:rPr>
                <w:rFonts w:ascii="华文新魏" w:eastAsia="华文新魏" w:hint="eastAsia"/>
                <w:sz w:val="28"/>
              </w:rPr>
              <w:t>谢丰</w:t>
            </w:r>
            <w:r>
              <w:rPr>
                <w:rFonts w:ascii="华文新魏" w:eastAsia="华文新魏"/>
                <w:sz w:val="28"/>
              </w:rPr>
              <w:t>：校园安全责任重大，</w:t>
            </w:r>
            <w:r>
              <w:rPr>
                <w:rFonts w:ascii="华文新魏" w:eastAsia="华文新魏" w:hint="eastAsia"/>
                <w:sz w:val="28"/>
              </w:rPr>
              <w:t>小学生身心发育</w:t>
            </w:r>
            <w:r>
              <w:rPr>
                <w:rFonts w:ascii="华文新魏" w:eastAsia="华文新魏"/>
                <w:sz w:val="28"/>
              </w:rPr>
              <w:t>不成熟，在面对突发的伤害时，及时有效的急救</w:t>
            </w:r>
            <w:r>
              <w:rPr>
                <w:rFonts w:ascii="华文新魏" w:eastAsia="华文新魏" w:hint="eastAsia"/>
                <w:sz w:val="28"/>
              </w:rPr>
              <w:t>护理</w:t>
            </w:r>
            <w:r>
              <w:rPr>
                <w:rFonts w:ascii="华文新魏" w:eastAsia="华文新魏"/>
                <w:sz w:val="28"/>
              </w:rPr>
              <w:t>知识能帮助</w:t>
            </w:r>
            <w:r>
              <w:rPr>
                <w:rFonts w:ascii="华文新魏" w:eastAsia="华文新魏" w:hint="eastAsia"/>
                <w:sz w:val="28"/>
              </w:rPr>
              <w:t>受到</w:t>
            </w:r>
            <w:r>
              <w:rPr>
                <w:rFonts w:ascii="华文新魏" w:eastAsia="华文新魏"/>
                <w:sz w:val="28"/>
              </w:rPr>
              <w:t>伤害的学生及早获得治疗，减少后续伤害。</w:t>
            </w:r>
          </w:p>
        </w:tc>
      </w:tr>
      <w:tr w:rsidR="009E2F7A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</w:t>
            </w:r>
            <w:r>
              <w:rPr>
                <w:rFonts w:ascii="华文新魏" w:eastAsia="华文新魏"/>
                <w:sz w:val="28"/>
              </w:rPr>
              <w:t>、校医丁虹老师：</w:t>
            </w:r>
            <w:r w:rsidRPr="009E2F7A">
              <w:rPr>
                <w:rFonts w:ascii="华文新魏" w:eastAsia="华文新魏" w:hint="eastAsia"/>
                <w:sz w:val="28"/>
              </w:rPr>
              <w:t>现场急救的要求</w:t>
            </w:r>
            <w:r>
              <w:rPr>
                <w:rFonts w:ascii="华文新魏" w:eastAsia="华文新魏" w:hint="eastAsia"/>
                <w:sz w:val="28"/>
              </w:rPr>
              <w:t>：</w:t>
            </w:r>
            <w:r w:rsidRPr="009E2F7A">
              <w:rPr>
                <w:rFonts w:ascii="华文新魏" w:eastAsia="华文新魏" w:hint="eastAsia"/>
                <w:sz w:val="28"/>
              </w:rPr>
              <w:t>沉着冷静</w:t>
            </w:r>
            <w:r>
              <w:rPr>
                <w:rFonts w:ascii="华文新魏" w:eastAsia="华文新魏" w:hint="eastAsia"/>
                <w:sz w:val="28"/>
              </w:rPr>
              <w:t>、</w:t>
            </w:r>
            <w:r w:rsidRPr="009E2F7A">
              <w:rPr>
                <w:rFonts w:ascii="华文新魏" w:eastAsia="华文新魏" w:hint="eastAsia"/>
                <w:sz w:val="28"/>
              </w:rPr>
              <w:t>判断伤情</w:t>
            </w:r>
            <w:r>
              <w:rPr>
                <w:rFonts w:ascii="华文新魏" w:eastAsia="华文新魏" w:hint="eastAsia"/>
                <w:sz w:val="28"/>
              </w:rPr>
              <w:t>、</w:t>
            </w:r>
            <w:r w:rsidRPr="009E2F7A">
              <w:rPr>
                <w:rFonts w:ascii="华文新魏" w:eastAsia="华文新魏" w:hint="eastAsia"/>
                <w:sz w:val="28"/>
              </w:rPr>
              <w:t>小心谨慎</w:t>
            </w:r>
            <w:r>
              <w:rPr>
                <w:rFonts w:ascii="华文新魏" w:eastAsia="华文新魏" w:hint="eastAsia"/>
                <w:sz w:val="28"/>
              </w:rPr>
              <w:t>、</w:t>
            </w:r>
            <w:r w:rsidRPr="009E2F7A">
              <w:rPr>
                <w:rFonts w:ascii="华文新魏" w:eastAsia="华文新魏" w:hint="eastAsia"/>
                <w:sz w:val="28"/>
              </w:rPr>
              <w:t>快速处置</w:t>
            </w:r>
            <w:r>
              <w:rPr>
                <w:rFonts w:ascii="华文新魏" w:eastAsia="华文新魏" w:hint="eastAsia"/>
                <w:sz w:val="28"/>
              </w:rPr>
              <w:t>。</w:t>
            </w:r>
          </w:p>
        </w:tc>
      </w:tr>
      <w:tr w:rsidR="009E2F7A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止血</w:t>
            </w:r>
            <w:r>
              <w:rPr>
                <w:rFonts w:ascii="华文新魏" w:eastAsia="华文新魏"/>
                <w:sz w:val="28"/>
              </w:rPr>
              <w:t>方法：</w:t>
            </w:r>
            <w:r w:rsidRPr="009E2F7A">
              <w:rPr>
                <w:rFonts w:ascii="华文新魏" w:eastAsia="华文新魏" w:hint="eastAsia"/>
                <w:sz w:val="28"/>
              </w:rPr>
              <w:t>指压止血法</w:t>
            </w:r>
            <w:r>
              <w:rPr>
                <w:rFonts w:ascii="华文新魏" w:eastAsia="华文新魏" w:hint="eastAsia"/>
                <w:sz w:val="28"/>
              </w:rPr>
              <w:t>、</w:t>
            </w:r>
            <w:r w:rsidRPr="009E2F7A">
              <w:rPr>
                <w:rFonts w:ascii="华文新魏" w:eastAsia="华文新魏" w:hint="eastAsia"/>
                <w:sz w:val="28"/>
              </w:rPr>
              <w:t>间接指压法</w:t>
            </w:r>
            <w:r>
              <w:rPr>
                <w:rFonts w:ascii="华文新魏" w:eastAsia="华文新魏" w:hint="eastAsia"/>
                <w:sz w:val="28"/>
              </w:rPr>
              <w:t>、</w:t>
            </w:r>
            <w:r w:rsidRPr="009E2F7A">
              <w:rPr>
                <w:rFonts w:ascii="华文新魏" w:eastAsia="华文新魏" w:hint="eastAsia"/>
                <w:sz w:val="28"/>
              </w:rPr>
              <w:t>人体常见浅动脉及按压位置</w:t>
            </w:r>
            <w:r>
              <w:rPr>
                <w:rFonts w:ascii="华文新魏" w:eastAsia="华文新魏" w:hint="eastAsia"/>
                <w:sz w:val="28"/>
              </w:rPr>
              <w:t>。</w:t>
            </w:r>
          </w:p>
        </w:tc>
      </w:tr>
      <w:tr w:rsidR="009E2F7A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包扎</w:t>
            </w:r>
            <w:r>
              <w:rPr>
                <w:rFonts w:ascii="华文新魏" w:eastAsia="华文新魏"/>
                <w:sz w:val="28"/>
              </w:rPr>
              <w:t>方法：</w:t>
            </w:r>
            <w:r>
              <w:rPr>
                <w:rFonts w:ascii="华文新魏" w:eastAsia="华文新魏" w:hint="eastAsia"/>
                <w:sz w:val="28"/>
              </w:rPr>
              <w:t>环形</w:t>
            </w:r>
            <w:r>
              <w:rPr>
                <w:rFonts w:ascii="华文新魏" w:eastAsia="华文新魏"/>
                <w:sz w:val="28"/>
              </w:rPr>
              <w:t>包扎、螺旋包扎、</w:t>
            </w:r>
            <w:r>
              <w:rPr>
                <w:rFonts w:ascii="华文新魏" w:eastAsia="华文新魏" w:hint="eastAsia"/>
                <w:sz w:val="28"/>
              </w:rPr>
              <w:t>转折</w:t>
            </w:r>
            <w:r>
              <w:rPr>
                <w:rFonts w:ascii="华文新魏" w:eastAsia="华文新魏"/>
                <w:sz w:val="28"/>
              </w:rPr>
              <w:t>包扎</w:t>
            </w:r>
            <w:r>
              <w:rPr>
                <w:rFonts w:ascii="华文新魏" w:eastAsia="华文新魏" w:hint="eastAsia"/>
                <w:sz w:val="28"/>
              </w:rPr>
              <w:t>、8字</w:t>
            </w:r>
            <w:r>
              <w:rPr>
                <w:rFonts w:ascii="华文新魏" w:eastAsia="华文新魏"/>
                <w:sz w:val="28"/>
              </w:rPr>
              <w:t>包扎</w:t>
            </w:r>
          </w:p>
        </w:tc>
      </w:tr>
      <w:tr w:rsidR="009E2F7A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三、</w:t>
            </w:r>
            <w:r>
              <w:rPr>
                <w:rFonts w:ascii="华文新魏" w:eastAsia="华文新魏"/>
                <w:sz w:val="28"/>
              </w:rPr>
              <w:t>现场操作</w:t>
            </w:r>
            <w:r>
              <w:rPr>
                <w:rFonts w:ascii="华文新魏" w:eastAsia="华文新魏" w:hint="eastAsia"/>
                <w:sz w:val="28"/>
              </w:rPr>
              <w:t>。各</w:t>
            </w:r>
            <w:r>
              <w:rPr>
                <w:rFonts w:ascii="华文新魏" w:eastAsia="华文新魏"/>
                <w:sz w:val="28"/>
              </w:rPr>
              <w:t>保安分小组，</w:t>
            </w:r>
            <w:r>
              <w:rPr>
                <w:rFonts w:ascii="华文新魏" w:eastAsia="华文新魏" w:hint="eastAsia"/>
                <w:sz w:val="28"/>
              </w:rPr>
              <w:t>进行</w:t>
            </w:r>
            <w:r>
              <w:rPr>
                <w:rFonts w:ascii="华文新魏" w:eastAsia="华文新魏"/>
                <w:sz w:val="28"/>
              </w:rPr>
              <w:t>模拟</w:t>
            </w:r>
            <w:r>
              <w:rPr>
                <w:rFonts w:ascii="华文新魏" w:eastAsia="华文新魏" w:hint="eastAsia"/>
                <w:sz w:val="28"/>
              </w:rPr>
              <w:t>急救</w:t>
            </w:r>
            <w:r w:rsidR="001E53CC">
              <w:rPr>
                <w:rFonts w:ascii="华文新魏" w:eastAsia="华文新魏" w:hint="eastAsia"/>
                <w:sz w:val="28"/>
              </w:rPr>
              <w:t>，</w:t>
            </w:r>
            <w:r w:rsidR="001E53CC">
              <w:rPr>
                <w:rFonts w:ascii="华文新魏" w:eastAsia="华文新魏"/>
                <w:sz w:val="28"/>
              </w:rPr>
              <w:t>并展示</w:t>
            </w:r>
            <w:r>
              <w:rPr>
                <w:rFonts w:ascii="华文新魏" w:eastAsia="华文新魏"/>
                <w:sz w:val="28"/>
              </w:rPr>
              <w:t>。</w:t>
            </w:r>
            <w:r>
              <w:rPr>
                <w:rFonts w:ascii="华文新魏" w:eastAsia="华文新魏" w:hint="eastAsia"/>
                <w:sz w:val="28"/>
              </w:rPr>
              <w:t>丁虹</w:t>
            </w:r>
            <w:r>
              <w:rPr>
                <w:rFonts w:ascii="华文新魏" w:eastAsia="华文新魏"/>
                <w:sz w:val="28"/>
              </w:rPr>
              <w:t>老师现在点评。</w:t>
            </w:r>
          </w:p>
        </w:tc>
      </w:tr>
      <w:tr w:rsidR="009E2F7A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四</w:t>
            </w:r>
            <w:r w:rsidRPr="009E2F7A">
              <w:rPr>
                <w:rFonts w:ascii="华文新魏" w:eastAsia="华文新魏" w:hint="eastAsia"/>
                <w:sz w:val="28"/>
              </w:rPr>
              <w:t>、谢丰：保安是学校的重要组成部分，责任重大，切不可麻痹大意，掌握正确的急救方法，是保障学生生命安全的必要措施。</w:t>
            </w:r>
          </w:p>
        </w:tc>
      </w:tr>
      <w:tr w:rsidR="009E2F7A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:rsidR="009E2F7A" w:rsidRDefault="009E2F7A" w:rsidP="009E2F7A"/>
    <w:p w:rsidR="009E2F7A" w:rsidRPr="00827ECB" w:rsidRDefault="009E2F7A" w:rsidP="009E2F7A"/>
    <w:p w:rsidR="009E2F7A" w:rsidRPr="002D44B1" w:rsidRDefault="009E2F7A" w:rsidP="009E2F7A"/>
    <w:p w:rsidR="005C5D7E" w:rsidRPr="009E2F7A" w:rsidRDefault="00673E63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63" w:rsidRDefault="00673E63" w:rsidP="009E2F7A">
      <w:r>
        <w:separator/>
      </w:r>
    </w:p>
  </w:endnote>
  <w:endnote w:type="continuationSeparator" w:id="0">
    <w:p w:rsidR="00673E63" w:rsidRDefault="00673E63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63" w:rsidRDefault="00673E63" w:rsidP="009E2F7A">
      <w:r>
        <w:separator/>
      </w:r>
    </w:p>
  </w:footnote>
  <w:footnote w:type="continuationSeparator" w:id="0">
    <w:p w:rsidR="00673E63" w:rsidRDefault="00673E63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25"/>
    <w:rsid w:val="00045AFF"/>
    <w:rsid w:val="001E53CC"/>
    <w:rsid w:val="003B4725"/>
    <w:rsid w:val="00673E63"/>
    <w:rsid w:val="007F6EA7"/>
    <w:rsid w:val="00970FF1"/>
    <w:rsid w:val="009E2F7A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2019-12-14T07:41:00Z</dcterms:created>
  <dcterms:modified xsi:type="dcterms:W3CDTF">2019-12-14T07:55:00Z</dcterms:modified>
</cp:coreProperties>
</file>