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常州市滨江中学英语组活动记录表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Calibri" w:hAnsi="Calibri" w:eastAsia="宋体" w:cs="Times New Roman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活动时间：201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9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年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11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月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22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日</w:t>
            </w:r>
          </w:p>
          <w:p>
            <w:pP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活动地点：</w:t>
            </w:r>
          </w:p>
          <w:p>
            <w:pPr>
              <w:rPr>
                <w:rFonts w:hint="default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活动参与人员：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吴春霞，周莉，张薇，王哲，恽婷，裴雪娇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</w:pPr>
            <w:r>
              <w:rPr>
                <w:rFonts w:hint="default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2739390</wp:posOffset>
                  </wp:positionH>
                  <wp:positionV relativeFrom="paragraph">
                    <wp:posOffset>175895</wp:posOffset>
                  </wp:positionV>
                  <wp:extent cx="2409190" cy="1807845"/>
                  <wp:effectExtent l="0" t="0" r="10160" b="1905"/>
                  <wp:wrapTight wrapText="bothSides">
                    <wp:wrapPolygon>
                      <wp:start x="0" y="0"/>
                      <wp:lineTo x="0" y="21395"/>
                      <wp:lineTo x="21349" y="21395"/>
                      <wp:lineTo x="21349" y="0"/>
                      <wp:lineTo x="0" y="0"/>
                    </wp:wrapPolygon>
                  </wp:wrapTight>
                  <wp:docPr id="3" name="图片 3" descr="裴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裴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9190" cy="1807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活动具体内容（附照片文字）：</w:t>
            </w:r>
          </w:p>
          <w:p>
            <w:pPr>
              <w:rPr>
                <w:rFonts w:hint="default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drawing>
                <wp:inline distT="0" distB="0" distL="114300" distR="114300">
                  <wp:extent cx="2337435" cy="1758315"/>
                  <wp:effectExtent l="0" t="0" r="5715" b="13335"/>
                  <wp:docPr id="2" name="图片 2" descr="裴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裴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7435" cy="1758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 xml:space="preserve">                 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ind w:firstLine="420" w:firstLineChars="200"/>
              <w:jc w:val="both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  <w:t>本周我们八年级英语备课组裴雪娇老师开了一节校级公开课，内容为8A unit5 Integrated skills。课堂上裴老师通过播放有关野生动物听力材料获取相关信息，识别不同野生动物的外貌特征、性格特点、主要食物以及各自面临的危险，倡导学生们保护动物。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  <w:t>在此过程中有一些亮点：</w:t>
            </w:r>
          </w:p>
          <w:p>
            <w:pPr>
              <w:pStyle w:val="4"/>
              <w:numPr>
                <w:ilvl w:val="0"/>
                <w:numId w:val="0"/>
              </w:numPr>
              <w:spacing w:before="0" w:beforeAutospacing="0" w:after="150" w:afterAutospacing="0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pStyle w:val="4"/>
              <w:numPr>
                <w:ilvl w:val="0"/>
                <w:numId w:val="0"/>
              </w:numPr>
              <w:spacing w:before="0" w:beforeAutospacing="0" w:after="150" w:afterAutospacing="0"/>
              <w:ind w:firstLine="420" w:firstLineChars="200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裴老师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通过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有趣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动物的视频导入，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让学生轻松愉快地进入课堂，也活跃了课堂气氛。</w:t>
            </w:r>
          </w:p>
          <w:p>
            <w:pPr>
              <w:pStyle w:val="4"/>
              <w:numPr>
                <w:ilvl w:val="0"/>
                <w:numId w:val="1"/>
              </w:numPr>
              <w:spacing w:before="0" w:beforeAutospacing="0" w:after="150" w:afterAutospacing="0"/>
              <w:ind w:firstLine="420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同时设计了一些丰富的活动，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如电视采访，设计海报等，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增强了学生的兴趣，使学生能用已学信息表达自己的观点，也增强了学生们口语表达和综合运用英语的能力。</w:t>
            </w:r>
          </w:p>
          <w:p>
            <w:pPr>
              <w:pStyle w:val="4"/>
              <w:numPr>
                <w:ilvl w:val="0"/>
                <w:numId w:val="0"/>
              </w:numPr>
              <w:spacing w:before="0" w:beforeAutospacing="0" w:after="150" w:afterAutospacing="0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pStyle w:val="4"/>
              <w:spacing w:before="0" w:beforeAutospacing="0" w:after="150" w:afterAutospacing="0"/>
              <w:ind w:firstLine="42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课后，英语组成员就这节课的细节进行了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评课。首先裴雪娇老师阐述了自己的设计意图及过程，对这节课的反思，以及在备课过程中的困惑。吴老师对这节课进行了主评，吴老师表示，裴老师的还是比较有活力和感染力，声音很响亮。黑板上还画了一些装饰，让学生有身临其境的感觉。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但是对于一些重点难点知识板书上并没有呈现。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最后一个环节是让学生在自己画的海报上写上保护动物的措施。是本节课的一大亮点，但是由于时间的把控问题，海报没有完全呈现出来。</w:t>
            </w:r>
          </w:p>
          <w:p>
            <w:pPr>
              <w:rPr>
                <w:rFonts w:ascii="Calibri" w:hAnsi="Calibri" w:eastAsia="宋体" w:cs="Times New Roman"/>
                <w:kern w:val="0"/>
                <w:sz w:val="21"/>
                <w:szCs w:val="24"/>
              </w:rPr>
            </w:pPr>
          </w:p>
          <w:p>
            <w:pPr>
              <w:rPr>
                <w:rFonts w:ascii="Calibri" w:hAnsi="Calibri" w:eastAsia="宋体" w:cs="Times New Roman"/>
                <w:kern w:val="0"/>
                <w:sz w:val="21"/>
                <w:szCs w:val="24"/>
              </w:rPr>
            </w:pPr>
          </w:p>
          <w:p>
            <w:pPr>
              <w:rPr>
                <w:rFonts w:ascii="Calibri" w:hAnsi="Calibri" w:eastAsia="宋体" w:cs="Times New Roman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 xml:space="preserve">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 xml:space="preserve">                                                        记录人：张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Calibri" w:hAnsi="Calibri" w:eastAsia="宋体" w:cs="Times New Roman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 xml:space="preserve">                                                      </w:t>
            </w:r>
            <w:bookmarkStart w:id="0" w:name="_GoBack"/>
            <w:bookmarkEnd w:id="0"/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 xml:space="preserve"> 日  期：201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9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年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11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月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22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日</w:t>
            </w:r>
          </w:p>
        </w:tc>
      </w:tr>
    </w:tbl>
    <w:p>
      <w:pPr>
        <w:rPr>
          <w:rFonts w:hint="eastAsia" w:ascii="Calibri" w:hAnsi="Calibri" w:eastAsia="宋体" w:cs="Times New Roman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83CAB8"/>
    <w:multiLevelType w:val="singleLevel"/>
    <w:tmpl w:val="B583CAB8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332"/>
    <w:rsid w:val="001425DC"/>
    <w:rsid w:val="003016CD"/>
    <w:rsid w:val="0033638C"/>
    <w:rsid w:val="003448BE"/>
    <w:rsid w:val="00377934"/>
    <w:rsid w:val="003F2515"/>
    <w:rsid w:val="004027A3"/>
    <w:rsid w:val="004B1A30"/>
    <w:rsid w:val="00523BDA"/>
    <w:rsid w:val="005A6DA2"/>
    <w:rsid w:val="006B0150"/>
    <w:rsid w:val="006B2394"/>
    <w:rsid w:val="00755CB7"/>
    <w:rsid w:val="0076116C"/>
    <w:rsid w:val="0084698F"/>
    <w:rsid w:val="008E678B"/>
    <w:rsid w:val="00900CAF"/>
    <w:rsid w:val="0092404D"/>
    <w:rsid w:val="00952FA2"/>
    <w:rsid w:val="0097656B"/>
    <w:rsid w:val="00977499"/>
    <w:rsid w:val="009C12B2"/>
    <w:rsid w:val="00AF1332"/>
    <w:rsid w:val="00B06186"/>
    <w:rsid w:val="00B33371"/>
    <w:rsid w:val="00C9324D"/>
    <w:rsid w:val="00CA21D6"/>
    <w:rsid w:val="00D860A5"/>
    <w:rsid w:val="00E04816"/>
    <w:rsid w:val="00E32157"/>
    <w:rsid w:val="00F01203"/>
    <w:rsid w:val="00F37AEB"/>
    <w:rsid w:val="00F4762B"/>
    <w:rsid w:val="00F62717"/>
    <w:rsid w:val="0BDA3C2F"/>
    <w:rsid w:val="24585560"/>
    <w:rsid w:val="39C571BA"/>
    <w:rsid w:val="517B0D21"/>
    <w:rsid w:val="60557661"/>
    <w:rsid w:val="60613A40"/>
    <w:rsid w:val="6C491001"/>
    <w:rsid w:val="7482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</Words>
  <Characters>650</Characters>
  <Lines>5</Lines>
  <Paragraphs>1</Paragraphs>
  <TotalTime>15</TotalTime>
  <ScaleCrop>false</ScaleCrop>
  <LinksUpToDate>false</LinksUpToDate>
  <CharactersWithSpaces>762</CharactersWithSpaces>
  <Application>WPS Office_11.1.0.9198_F1E327BC-269C-435d-A152-05C5408002CA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2018-08-14T12:45:00Z</dcterms:created>
  <dc:creator>treasurewu</dc:creator>
  <cp:lastModifiedBy>admin</cp:lastModifiedBy>
  <dcterms:modified xsi:type="dcterms:W3CDTF">2019-12-17T09:29:33Z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2052-11.1.0.9198</vt:lpwstr>
  </property>
</Properties>
</file>