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EB" w:rsidRDefault="00E83D7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九月份善真之星名单</w:t>
      </w:r>
    </w:p>
    <w:tbl>
      <w:tblPr>
        <w:tblW w:w="8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9"/>
        <w:gridCol w:w="1739"/>
        <w:gridCol w:w="1739"/>
        <w:gridCol w:w="1739"/>
        <w:gridCol w:w="1740"/>
      </w:tblGrid>
      <w:tr w:rsidR="008D53EB">
        <w:trPr>
          <w:trHeight w:val="503"/>
        </w:trPr>
        <w:tc>
          <w:tcPr>
            <w:tcW w:w="1739" w:type="dxa"/>
          </w:tcPr>
          <w:p w:rsidR="008D53EB" w:rsidRDefault="00E83D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39" w:type="dxa"/>
          </w:tcPr>
          <w:p w:rsidR="008D53EB" w:rsidRDefault="00E83D7D">
            <w:pPr>
              <w:jc w:val="center"/>
              <w:rPr>
                <w:color w:val="FFC000"/>
                <w:sz w:val="28"/>
                <w:szCs w:val="28"/>
              </w:rPr>
            </w:pPr>
            <w:r>
              <w:rPr>
                <w:rFonts w:hint="eastAsia"/>
                <w:color w:val="FFC000"/>
                <w:sz w:val="28"/>
                <w:szCs w:val="28"/>
              </w:rPr>
              <w:t>活动之星</w:t>
            </w:r>
          </w:p>
        </w:tc>
        <w:tc>
          <w:tcPr>
            <w:tcW w:w="1739" w:type="dxa"/>
          </w:tcPr>
          <w:p w:rsidR="008D53EB" w:rsidRDefault="00E83D7D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rFonts w:hint="eastAsia"/>
                <w:color w:val="00B050"/>
                <w:sz w:val="28"/>
                <w:szCs w:val="28"/>
              </w:rPr>
              <w:t>礼仪之星</w:t>
            </w:r>
          </w:p>
        </w:tc>
        <w:tc>
          <w:tcPr>
            <w:tcW w:w="1739" w:type="dxa"/>
          </w:tcPr>
          <w:p w:rsidR="008D53EB" w:rsidRDefault="00E83D7D">
            <w:pPr>
              <w:jc w:val="center"/>
              <w:rPr>
                <w:color w:val="31849B"/>
                <w:sz w:val="28"/>
                <w:szCs w:val="28"/>
              </w:rPr>
            </w:pPr>
            <w:r>
              <w:rPr>
                <w:rFonts w:hint="eastAsia"/>
                <w:color w:val="31849B"/>
                <w:sz w:val="28"/>
                <w:szCs w:val="28"/>
              </w:rPr>
              <w:t>岗位之星</w:t>
            </w:r>
          </w:p>
        </w:tc>
        <w:tc>
          <w:tcPr>
            <w:tcW w:w="1740" w:type="dxa"/>
          </w:tcPr>
          <w:p w:rsidR="008D53EB" w:rsidRDefault="00E83D7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学习之星</w:t>
            </w:r>
          </w:p>
        </w:tc>
      </w:tr>
      <w:tr w:rsidR="008D53EB">
        <w:trPr>
          <w:trHeight w:val="503"/>
        </w:trPr>
        <w:tc>
          <w:tcPr>
            <w:tcW w:w="1739" w:type="dxa"/>
          </w:tcPr>
          <w:p w:rsidR="008D53EB" w:rsidRDefault="00E83D7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一</w:t>
            </w:r>
            <w: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 w:rsidR="008D53EB" w:rsidRDefault="00E83D7D">
            <w:pPr>
              <w:tabs>
                <w:tab w:val="left" w:pos="1260"/>
              </w:tabs>
              <w:spacing w:line="360" w:lineRule="auto"/>
              <w:jc w:val="left"/>
            </w:pPr>
            <w:r>
              <w:rPr>
                <w:rFonts w:hint="eastAsia"/>
              </w:rPr>
              <w:t>梁宸瑞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陆子涵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蔡梓淇</w:t>
            </w:r>
          </w:p>
        </w:tc>
        <w:tc>
          <w:tcPr>
            <w:tcW w:w="1740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倪文彧</w:t>
            </w:r>
          </w:p>
        </w:tc>
      </w:tr>
      <w:tr w:rsidR="008D53EB">
        <w:trPr>
          <w:trHeight w:val="503"/>
        </w:trPr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 w:rsidR="008D53EB" w:rsidRDefault="00E83D7D">
            <w:pPr>
              <w:tabs>
                <w:tab w:val="left" w:pos="1260"/>
              </w:tabs>
              <w:spacing w:line="360" w:lineRule="auto"/>
              <w:jc w:val="left"/>
            </w:pPr>
            <w:r>
              <w:rPr>
                <w:rFonts w:hint="eastAsia"/>
              </w:rPr>
              <w:t>管佳豪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朱永耀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王雨钥</w:t>
            </w:r>
          </w:p>
        </w:tc>
        <w:tc>
          <w:tcPr>
            <w:tcW w:w="1740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郑妙涵</w:t>
            </w:r>
          </w:p>
        </w:tc>
      </w:tr>
      <w:tr w:rsidR="008D53EB">
        <w:trPr>
          <w:trHeight w:val="528"/>
        </w:trPr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 w:rsidR="008D53EB" w:rsidRDefault="00E83D7D" w:rsidP="00E83D7D">
            <w:pPr>
              <w:spacing w:line="360" w:lineRule="auto"/>
            </w:pPr>
            <w:r>
              <w:rPr>
                <w:rFonts w:hint="eastAsia"/>
              </w:rPr>
              <w:t>王珏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陈涵祎</w:t>
            </w:r>
            <w:bookmarkStart w:id="0" w:name="_GoBack"/>
            <w:bookmarkEnd w:id="0"/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陶夕尧</w:t>
            </w:r>
          </w:p>
        </w:tc>
        <w:tc>
          <w:tcPr>
            <w:tcW w:w="1740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郑烨</w:t>
            </w:r>
          </w:p>
        </w:tc>
      </w:tr>
      <w:tr w:rsidR="008D53EB">
        <w:trPr>
          <w:trHeight w:val="528"/>
        </w:trPr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4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 w:rsidR="008D53EB" w:rsidRDefault="00E83D7D">
            <w:pPr>
              <w:tabs>
                <w:tab w:val="left" w:pos="1260"/>
              </w:tabs>
              <w:spacing w:line="360" w:lineRule="auto"/>
              <w:jc w:val="left"/>
            </w:pPr>
            <w:r>
              <w:rPr>
                <w:rFonts w:hint="eastAsia"/>
              </w:rPr>
              <w:t>宋俊祺</w:t>
            </w:r>
            <w:r>
              <w:tab/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徐德馨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高嘉雯</w:t>
            </w:r>
          </w:p>
        </w:tc>
        <w:tc>
          <w:tcPr>
            <w:tcW w:w="1740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姜豫</w:t>
            </w:r>
          </w:p>
        </w:tc>
      </w:tr>
      <w:tr w:rsidR="008D53EB">
        <w:trPr>
          <w:trHeight w:val="503"/>
        </w:trPr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 w:rsidR="008D53EB" w:rsidRDefault="00E83D7D">
            <w:pPr>
              <w:tabs>
                <w:tab w:val="left" w:pos="1260"/>
              </w:tabs>
              <w:spacing w:line="360" w:lineRule="auto"/>
              <w:jc w:val="left"/>
            </w:pPr>
            <w:r>
              <w:rPr>
                <w:rFonts w:hint="eastAsia"/>
              </w:rPr>
              <w:t>彭雨晨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袁梦池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郝嘉轩</w:t>
            </w:r>
          </w:p>
        </w:tc>
        <w:tc>
          <w:tcPr>
            <w:tcW w:w="1740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耿艺馨</w:t>
            </w:r>
          </w:p>
        </w:tc>
      </w:tr>
      <w:tr w:rsidR="008D53EB">
        <w:trPr>
          <w:trHeight w:val="528"/>
        </w:trPr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6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</w:pPr>
            <w:r>
              <w:rPr>
                <w:rFonts w:hint="eastAsia"/>
              </w:rPr>
              <w:t>乐梦恬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王可馨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丁子轩</w:t>
            </w:r>
          </w:p>
        </w:tc>
        <w:tc>
          <w:tcPr>
            <w:tcW w:w="1740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符天况</w:t>
            </w:r>
          </w:p>
        </w:tc>
      </w:tr>
      <w:tr w:rsidR="008D53EB">
        <w:trPr>
          <w:trHeight w:val="503"/>
        </w:trPr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7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 w:rsidR="008D53EB" w:rsidRDefault="00E83D7D">
            <w:pPr>
              <w:tabs>
                <w:tab w:val="left" w:pos="1260"/>
              </w:tabs>
              <w:spacing w:line="360" w:lineRule="auto"/>
              <w:jc w:val="left"/>
            </w:pPr>
            <w:r>
              <w:rPr>
                <w:rFonts w:hint="eastAsia"/>
              </w:rPr>
              <w:t>赵语涵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张冠伟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田亦凡</w:t>
            </w:r>
          </w:p>
        </w:tc>
        <w:tc>
          <w:tcPr>
            <w:tcW w:w="1740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徐靖瑶</w:t>
            </w:r>
          </w:p>
        </w:tc>
      </w:tr>
      <w:tr w:rsidR="008D53EB">
        <w:trPr>
          <w:trHeight w:val="528"/>
        </w:trPr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8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 w:rsidR="008D53EB" w:rsidRDefault="00E83D7D">
            <w:pPr>
              <w:tabs>
                <w:tab w:val="left" w:pos="1260"/>
              </w:tabs>
              <w:spacing w:line="360" w:lineRule="auto"/>
              <w:jc w:val="left"/>
            </w:pPr>
            <w:r>
              <w:rPr>
                <w:rFonts w:hint="eastAsia"/>
              </w:rPr>
              <w:t>程雪玲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陈智涛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蔡悦</w:t>
            </w:r>
          </w:p>
        </w:tc>
        <w:tc>
          <w:tcPr>
            <w:tcW w:w="1740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杨云熙</w:t>
            </w:r>
          </w:p>
        </w:tc>
      </w:tr>
      <w:tr w:rsidR="008D53EB">
        <w:trPr>
          <w:trHeight w:val="528"/>
        </w:trPr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9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 w:rsidR="008D53EB" w:rsidRDefault="00E83D7D">
            <w:pPr>
              <w:tabs>
                <w:tab w:val="left" w:pos="1260"/>
              </w:tabs>
              <w:spacing w:line="360" w:lineRule="auto"/>
              <w:jc w:val="left"/>
            </w:pPr>
            <w:r>
              <w:rPr>
                <w:rFonts w:hint="eastAsia"/>
              </w:rPr>
              <w:t>吴泽庭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章珍瑜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张瑾萱</w:t>
            </w:r>
          </w:p>
        </w:tc>
        <w:tc>
          <w:tcPr>
            <w:tcW w:w="1740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钟云溪</w:t>
            </w:r>
          </w:p>
        </w:tc>
      </w:tr>
      <w:tr w:rsidR="008D53EB">
        <w:trPr>
          <w:trHeight w:val="528"/>
        </w:trPr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10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 w:rsidR="008D53EB" w:rsidRDefault="00E83D7D">
            <w:pPr>
              <w:tabs>
                <w:tab w:val="left" w:pos="1260"/>
              </w:tabs>
              <w:spacing w:line="360" w:lineRule="auto"/>
              <w:jc w:val="left"/>
            </w:pPr>
            <w:r>
              <w:rPr>
                <w:rFonts w:hint="eastAsia"/>
              </w:rPr>
              <w:t>廖思言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徐铭轩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陈鹤睿</w:t>
            </w:r>
          </w:p>
        </w:tc>
        <w:tc>
          <w:tcPr>
            <w:tcW w:w="1740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刘沫筱</w:t>
            </w:r>
          </w:p>
        </w:tc>
      </w:tr>
      <w:tr w:rsidR="008D53EB">
        <w:trPr>
          <w:trHeight w:val="528"/>
        </w:trPr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11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</w:pPr>
            <w:r>
              <w:rPr>
                <w:rFonts w:hint="eastAsia"/>
              </w:rPr>
              <w:t>赵宇晖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庞沛菡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张芯语</w:t>
            </w:r>
          </w:p>
        </w:tc>
        <w:tc>
          <w:tcPr>
            <w:tcW w:w="1740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李政涛</w:t>
            </w:r>
          </w:p>
        </w:tc>
      </w:tr>
      <w:tr w:rsidR="008D53EB">
        <w:trPr>
          <w:trHeight w:val="528"/>
        </w:trPr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12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 w:rsidR="008D53EB" w:rsidRDefault="00E83D7D">
            <w:pPr>
              <w:tabs>
                <w:tab w:val="left" w:pos="1260"/>
              </w:tabs>
              <w:spacing w:line="360" w:lineRule="auto"/>
              <w:jc w:val="left"/>
            </w:pPr>
            <w:r>
              <w:rPr>
                <w:rFonts w:hint="eastAsia"/>
              </w:rPr>
              <w:t>孙泽宇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陈子怡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蒋湘琦</w:t>
            </w:r>
          </w:p>
        </w:tc>
        <w:tc>
          <w:tcPr>
            <w:tcW w:w="1740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王佳羽</w:t>
            </w:r>
          </w:p>
        </w:tc>
      </w:tr>
      <w:tr w:rsidR="008D53EB">
        <w:trPr>
          <w:trHeight w:val="528"/>
        </w:trPr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13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 w:rsidR="008D53EB" w:rsidRDefault="00E83D7D">
            <w:pPr>
              <w:tabs>
                <w:tab w:val="left" w:pos="1260"/>
              </w:tabs>
              <w:spacing w:line="360" w:lineRule="auto"/>
              <w:jc w:val="left"/>
            </w:pPr>
            <w:r>
              <w:rPr>
                <w:rFonts w:hint="eastAsia"/>
              </w:rPr>
              <w:t>金梓愉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金梓悦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章毅</w:t>
            </w:r>
          </w:p>
        </w:tc>
        <w:tc>
          <w:tcPr>
            <w:tcW w:w="1740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黄虞涵</w:t>
            </w:r>
          </w:p>
        </w:tc>
      </w:tr>
      <w:tr w:rsidR="008D53EB">
        <w:trPr>
          <w:trHeight w:val="528"/>
        </w:trPr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14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 w:rsidR="008D53EB" w:rsidRDefault="00E83D7D" w:rsidP="00E83D7D">
            <w:pPr>
              <w:spacing w:line="360" w:lineRule="auto"/>
            </w:pPr>
            <w:r>
              <w:rPr>
                <w:rFonts w:hint="eastAsia"/>
              </w:rPr>
              <w:t>金芸熙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汪雨烯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于姗姗</w:t>
            </w:r>
          </w:p>
        </w:tc>
        <w:tc>
          <w:tcPr>
            <w:tcW w:w="1740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张予馨</w:t>
            </w:r>
          </w:p>
        </w:tc>
      </w:tr>
      <w:tr w:rsidR="008D53EB">
        <w:trPr>
          <w:trHeight w:val="528"/>
        </w:trPr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 w:rsidR="008D53EB" w:rsidRDefault="00E83D7D">
            <w:pPr>
              <w:tabs>
                <w:tab w:val="left" w:pos="1260"/>
              </w:tabs>
              <w:spacing w:line="360" w:lineRule="auto"/>
              <w:jc w:val="left"/>
            </w:pPr>
            <w:r>
              <w:rPr>
                <w:rFonts w:hint="eastAsia"/>
              </w:rPr>
              <w:t>戈雨晨</w:t>
            </w:r>
            <w:r>
              <w:tab/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蒙雨奇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路子怡</w:t>
            </w:r>
          </w:p>
        </w:tc>
        <w:tc>
          <w:tcPr>
            <w:tcW w:w="1740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周梓宁</w:t>
            </w:r>
          </w:p>
        </w:tc>
      </w:tr>
      <w:tr w:rsidR="008D53EB">
        <w:trPr>
          <w:trHeight w:val="528"/>
        </w:trPr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t>16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 w:rsidR="008D53EB" w:rsidRDefault="00E83D7D">
            <w:pPr>
              <w:tabs>
                <w:tab w:val="left" w:pos="1260"/>
              </w:tabs>
              <w:spacing w:line="360" w:lineRule="auto"/>
              <w:jc w:val="left"/>
            </w:pPr>
            <w:r>
              <w:rPr>
                <w:rFonts w:hint="eastAsia"/>
              </w:rPr>
              <w:t>张雅熙</w:t>
            </w:r>
            <w:r>
              <w:tab/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冯奕轩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肖睿熙</w:t>
            </w:r>
          </w:p>
        </w:tc>
        <w:tc>
          <w:tcPr>
            <w:tcW w:w="1740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陈瑞熙</w:t>
            </w:r>
          </w:p>
        </w:tc>
      </w:tr>
      <w:tr w:rsidR="008D53EB">
        <w:trPr>
          <w:trHeight w:val="528"/>
        </w:trPr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 w:rsidR="008D53EB" w:rsidRDefault="00E83D7D">
            <w:pPr>
              <w:tabs>
                <w:tab w:val="left" w:pos="1260"/>
              </w:tabs>
              <w:spacing w:line="360" w:lineRule="auto"/>
              <w:jc w:val="left"/>
            </w:pPr>
            <w:r>
              <w:rPr>
                <w:rFonts w:hint="eastAsia"/>
              </w:rPr>
              <w:t>吉歆艺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高琳杰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沈易</w:t>
            </w:r>
          </w:p>
        </w:tc>
        <w:tc>
          <w:tcPr>
            <w:tcW w:w="1740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谢怿辰</w:t>
            </w:r>
          </w:p>
        </w:tc>
      </w:tr>
      <w:tr w:rsidR="008D53EB">
        <w:trPr>
          <w:trHeight w:val="528"/>
        </w:trPr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班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</w:pPr>
            <w:r>
              <w:rPr>
                <w:rFonts w:hint="eastAsia"/>
              </w:rPr>
              <w:t>夏可欣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李佳瑶</w:t>
            </w:r>
          </w:p>
        </w:tc>
        <w:tc>
          <w:tcPr>
            <w:tcW w:w="1739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刘汪齐</w:t>
            </w:r>
          </w:p>
        </w:tc>
        <w:tc>
          <w:tcPr>
            <w:tcW w:w="1740" w:type="dxa"/>
          </w:tcPr>
          <w:p w:rsidR="008D53EB" w:rsidRDefault="00E83D7D">
            <w:pPr>
              <w:spacing w:line="360" w:lineRule="auto"/>
              <w:jc w:val="center"/>
            </w:pPr>
            <w:r>
              <w:rPr>
                <w:rFonts w:hint="eastAsia"/>
              </w:rPr>
              <w:t>缪君豪</w:t>
            </w:r>
          </w:p>
        </w:tc>
      </w:tr>
    </w:tbl>
    <w:p w:rsidR="008D53EB" w:rsidRDefault="008D53EB">
      <w:pPr>
        <w:spacing w:line="360" w:lineRule="auto"/>
      </w:pPr>
    </w:p>
    <w:sectPr w:rsidR="008D53EB" w:rsidSect="008D5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8D53EB"/>
    <w:rsid w:val="008D53EB"/>
    <w:rsid w:val="00E8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E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8D5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18</cp:revision>
  <dcterms:created xsi:type="dcterms:W3CDTF">2017-10-26T02:58:00Z</dcterms:created>
  <dcterms:modified xsi:type="dcterms:W3CDTF">2019-09-28T08:42:00Z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2052-9.9.1</vt:lpwstr>
  </property>
</Properties>
</file>