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E0" w:rsidRDefault="009C109D">
      <w:pPr>
        <w:pStyle w:val="1"/>
        <w:adjustRightInd w:val="0"/>
        <w:spacing w:line="560" w:lineRule="exact"/>
        <w:rPr>
          <w:rFonts w:ascii="Times New Roman" w:eastAsia="方正小标宋简体" w:hAnsi="Times New Roman"/>
        </w:rPr>
      </w:pPr>
      <w:r>
        <w:rPr>
          <w:rFonts w:ascii="Times New Roman" w:eastAsia="方正小标宋简体" w:hAnsi="Times New Roman"/>
        </w:rPr>
        <w:t>2019</w:t>
      </w:r>
      <w:r>
        <w:rPr>
          <w:rFonts w:ascii="Times New Roman" w:eastAsia="方正小标宋简体" w:hAnsi="Times New Roman"/>
        </w:rPr>
        <w:t>年度民主评议党员登记表</w:t>
      </w:r>
    </w:p>
    <w:p w:rsidR="00AF40E0" w:rsidRDefault="00AF40E0">
      <w:pPr>
        <w:spacing w:line="300" w:lineRule="exact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3"/>
        <w:gridCol w:w="175"/>
        <w:gridCol w:w="567"/>
        <w:gridCol w:w="1014"/>
        <w:gridCol w:w="1510"/>
        <w:gridCol w:w="1360"/>
        <w:gridCol w:w="1510"/>
        <w:gridCol w:w="1809"/>
      </w:tblGrid>
      <w:tr w:rsidR="00AF40E0">
        <w:trPr>
          <w:trHeight w:hRule="exact" w:val="567"/>
          <w:jc w:val="center"/>
        </w:trPr>
        <w:tc>
          <w:tcPr>
            <w:tcW w:w="1518" w:type="dxa"/>
            <w:gridSpan w:val="2"/>
            <w:vAlign w:val="center"/>
          </w:tcPr>
          <w:p w:rsidR="00AF40E0" w:rsidRDefault="009C109D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名</w:t>
            </w:r>
          </w:p>
        </w:tc>
        <w:tc>
          <w:tcPr>
            <w:tcW w:w="1581" w:type="dxa"/>
            <w:gridSpan w:val="2"/>
            <w:vAlign w:val="center"/>
          </w:tcPr>
          <w:p w:rsidR="00AF40E0" w:rsidRDefault="002A43FE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夏红霞</w:t>
            </w:r>
          </w:p>
        </w:tc>
        <w:tc>
          <w:tcPr>
            <w:tcW w:w="1510" w:type="dxa"/>
            <w:vAlign w:val="center"/>
          </w:tcPr>
          <w:p w:rsidR="00AF40E0" w:rsidRDefault="009C109D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别</w:t>
            </w:r>
          </w:p>
        </w:tc>
        <w:tc>
          <w:tcPr>
            <w:tcW w:w="1360" w:type="dxa"/>
            <w:vAlign w:val="center"/>
          </w:tcPr>
          <w:p w:rsidR="00AF40E0" w:rsidRDefault="002A43FE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10" w:type="dxa"/>
            <w:vAlign w:val="center"/>
          </w:tcPr>
          <w:p w:rsidR="00AF40E0" w:rsidRDefault="009C109D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1809" w:type="dxa"/>
            <w:vAlign w:val="center"/>
          </w:tcPr>
          <w:p w:rsidR="00AF40E0" w:rsidRDefault="002A43FE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1972.12</w:t>
            </w:r>
          </w:p>
        </w:tc>
      </w:tr>
      <w:tr w:rsidR="00AF40E0">
        <w:trPr>
          <w:trHeight w:hRule="exact" w:val="567"/>
          <w:jc w:val="center"/>
        </w:trPr>
        <w:tc>
          <w:tcPr>
            <w:tcW w:w="1518" w:type="dxa"/>
            <w:gridSpan w:val="2"/>
            <w:vAlign w:val="center"/>
          </w:tcPr>
          <w:p w:rsidR="00AF40E0" w:rsidRDefault="009C109D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入党时间</w:t>
            </w:r>
          </w:p>
        </w:tc>
        <w:tc>
          <w:tcPr>
            <w:tcW w:w="1581" w:type="dxa"/>
            <w:gridSpan w:val="2"/>
            <w:vAlign w:val="center"/>
          </w:tcPr>
          <w:p w:rsidR="00AF40E0" w:rsidRDefault="002A43FE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2003.7</w:t>
            </w:r>
          </w:p>
        </w:tc>
        <w:tc>
          <w:tcPr>
            <w:tcW w:w="1510" w:type="dxa"/>
            <w:vAlign w:val="center"/>
          </w:tcPr>
          <w:p w:rsidR="00AF40E0" w:rsidRDefault="009C109D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工作时间</w:t>
            </w:r>
          </w:p>
        </w:tc>
        <w:tc>
          <w:tcPr>
            <w:tcW w:w="1360" w:type="dxa"/>
            <w:vAlign w:val="center"/>
          </w:tcPr>
          <w:p w:rsidR="00AF40E0" w:rsidRDefault="002A43FE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1991.8</w:t>
            </w:r>
          </w:p>
        </w:tc>
        <w:tc>
          <w:tcPr>
            <w:tcW w:w="1510" w:type="dxa"/>
            <w:vAlign w:val="center"/>
          </w:tcPr>
          <w:p w:rsidR="00AF40E0" w:rsidRDefault="009C109D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文化程度</w:t>
            </w:r>
          </w:p>
        </w:tc>
        <w:tc>
          <w:tcPr>
            <w:tcW w:w="1809" w:type="dxa"/>
            <w:vAlign w:val="center"/>
          </w:tcPr>
          <w:p w:rsidR="00AF40E0" w:rsidRDefault="002A43FE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本科</w:t>
            </w:r>
          </w:p>
        </w:tc>
      </w:tr>
      <w:tr w:rsidR="00AF40E0">
        <w:trPr>
          <w:trHeight w:hRule="exact" w:val="567"/>
          <w:jc w:val="center"/>
        </w:trPr>
        <w:tc>
          <w:tcPr>
            <w:tcW w:w="2085" w:type="dxa"/>
            <w:gridSpan w:val="3"/>
            <w:vAlign w:val="center"/>
          </w:tcPr>
          <w:p w:rsidR="00AF40E0" w:rsidRDefault="009C109D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党内外职务</w:t>
            </w:r>
          </w:p>
        </w:tc>
        <w:tc>
          <w:tcPr>
            <w:tcW w:w="7203" w:type="dxa"/>
            <w:gridSpan w:val="5"/>
            <w:vAlign w:val="center"/>
          </w:tcPr>
          <w:p w:rsidR="00AF40E0" w:rsidRDefault="002A43FE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pacing w:val="-20"/>
                <w:sz w:val="24"/>
                <w:szCs w:val="24"/>
              </w:rPr>
              <w:t>无</w:t>
            </w:r>
          </w:p>
        </w:tc>
      </w:tr>
      <w:tr w:rsidR="00AF40E0">
        <w:trPr>
          <w:trHeight w:hRule="exact" w:val="567"/>
          <w:jc w:val="center"/>
        </w:trPr>
        <w:tc>
          <w:tcPr>
            <w:tcW w:w="2085" w:type="dxa"/>
            <w:gridSpan w:val="3"/>
            <w:vAlign w:val="center"/>
          </w:tcPr>
          <w:p w:rsidR="00AF40E0" w:rsidRDefault="009C109D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受过何种奖惩</w:t>
            </w:r>
          </w:p>
        </w:tc>
        <w:tc>
          <w:tcPr>
            <w:tcW w:w="7203" w:type="dxa"/>
            <w:gridSpan w:val="5"/>
            <w:vAlign w:val="center"/>
          </w:tcPr>
          <w:p w:rsidR="00AF40E0" w:rsidRDefault="002A43FE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pacing w:val="-20"/>
                <w:sz w:val="24"/>
                <w:szCs w:val="24"/>
              </w:rPr>
              <w:t>无</w:t>
            </w:r>
          </w:p>
        </w:tc>
      </w:tr>
      <w:tr w:rsidR="00AF40E0" w:rsidTr="00E32DF0">
        <w:trPr>
          <w:trHeight w:val="10750"/>
          <w:jc w:val="center"/>
        </w:trPr>
        <w:tc>
          <w:tcPr>
            <w:tcW w:w="1343" w:type="dxa"/>
            <w:vAlign w:val="center"/>
          </w:tcPr>
          <w:p w:rsidR="00AF40E0" w:rsidRDefault="009C109D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个</w:t>
            </w:r>
          </w:p>
          <w:p w:rsidR="00AF40E0" w:rsidRDefault="00AF40E0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0E0" w:rsidRDefault="009C109D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人</w:t>
            </w:r>
          </w:p>
          <w:p w:rsidR="00AF40E0" w:rsidRDefault="00AF40E0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0E0" w:rsidRDefault="009C109D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小</w:t>
            </w:r>
          </w:p>
          <w:p w:rsidR="00AF40E0" w:rsidRDefault="00AF40E0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0E0" w:rsidRDefault="009C109D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结</w:t>
            </w:r>
          </w:p>
        </w:tc>
        <w:tc>
          <w:tcPr>
            <w:tcW w:w="7945" w:type="dxa"/>
            <w:gridSpan w:val="7"/>
          </w:tcPr>
          <w:p w:rsidR="00E32DF0" w:rsidRDefault="00E32DF0" w:rsidP="00E32DF0">
            <w:pPr>
              <w:widowControl/>
              <w:spacing w:line="276" w:lineRule="auto"/>
              <w:ind w:firstLineChars="100" w:firstLine="240"/>
              <w:textAlignment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:rsidR="00AF40E0" w:rsidRPr="00EE6A1C" w:rsidRDefault="00FE3A5F" w:rsidP="00EE6A1C">
            <w:pPr>
              <w:widowControl/>
              <w:spacing w:line="360" w:lineRule="exact"/>
              <w:ind w:firstLineChars="100" w:firstLine="280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EE6A1C">
              <w:rPr>
                <w:rFonts w:ascii="Times New Roman" w:hAnsi="Times New Roman" w:hint="eastAsia"/>
                <w:sz w:val="28"/>
                <w:szCs w:val="28"/>
              </w:rPr>
              <w:t>一年时间转眼即逝</w:t>
            </w:r>
            <w:r w:rsidRPr="00EE6A1C">
              <w:rPr>
                <w:rFonts w:ascii="Times New Roman" w:hAnsi="Times New Roman" w:hint="eastAsia"/>
                <w:sz w:val="28"/>
                <w:szCs w:val="28"/>
              </w:rPr>
              <w:t>,</w:t>
            </w:r>
            <w:r w:rsidRPr="00EE6A1C">
              <w:rPr>
                <w:rFonts w:ascii="Times New Roman" w:hAnsi="Times New Roman" w:hint="eastAsia"/>
                <w:sz w:val="28"/>
                <w:szCs w:val="28"/>
              </w:rPr>
              <w:t>回想三百多天的所学，所做，所思，</w:t>
            </w:r>
            <w:r w:rsidR="00AE2712" w:rsidRPr="00EE6A1C">
              <w:rPr>
                <w:rFonts w:ascii="Times New Roman" w:hAnsi="Times New Roman" w:hint="eastAsia"/>
                <w:sz w:val="28"/>
                <w:szCs w:val="28"/>
              </w:rPr>
              <w:t>有收获，有困惑，有领悟。</w:t>
            </w:r>
          </w:p>
          <w:p w:rsidR="00AF40E0" w:rsidRPr="00EE6A1C" w:rsidRDefault="00AE2712" w:rsidP="00EE6A1C">
            <w:pPr>
              <w:widowControl/>
              <w:spacing w:line="360" w:lineRule="exact"/>
              <w:ind w:firstLineChars="200" w:firstLine="560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EE6A1C">
              <w:rPr>
                <w:rFonts w:ascii="Times New Roman" w:hAnsi="Times New Roman" w:hint="eastAsia"/>
                <w:sz w:val="28"/>
                <w:szCs w:val="28"/>
              </w:rPr>
              <w:t>这一年里，我积极参加支部活动，认真学习《习近平关于“不忘初心，牢记使命”论述摘编》，明白了党的事业，人民的事业，是靠千千万万党员的忠诚奉献不断铸就的，作为一名党员，要始终在党爱党，心系人民，情系人民，忠诚一辈子，奉献一辈子。</w:t>
            </w:r>
            <w:r w:rsidR="000550E8" w:rsidRPr="00EE6A1C">
              <w:rPr>
                <w:rFonts w:ascii="Times New Roman" w:hAnsi="Times New Roman" w:hint="eastAsia"/>
                <w:sz w:val="28"/>
                <w:szCs w:val="28"/>
              </w:rPr>
              <w:t>我坚持浏览“学习强国”，大量的文字篇章使我了解许多知识，增加了我的阅读量，优美的视频让我感受到信息技术的精彩，看到精美的画面。</w:t>
            </w:r>
          </w:p>
          <w:p w:rsidR="00AF40E0" w:rsidRPr="00EE6A1C" w:rsidRDefault="000550E8" w:rsidP="00EE6A1C">
            <w:pPr>
              <w:widowControl/>
              <w:spacing w:line="360" w:lineRule="exact"/>
              <w:ind w:firstLineChars="200" w:firstLine="560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 w:rsidRPr="00EE6A1C">
              <w:rPr>
                <w:rFonts w:ascii="Times New Roman" w:hAnsi="Times New Roman" w:hint="eastAsia"/>
                <w:sz w:val="28"/>
                <w:szCs w:val="28"/>
              </w:rPr>
              <w:t>这一年里，我在岗位上努力工作，</w:t>
            </w:r>
            <w:r w:rsidR="00FC2540" w:rsidRPr="00EE6A1C">
              <w:rPr>
                <w:rFonts w:ascii="Times New Roman" w:hAnsi="Times New Roman" w:hint="eastAsia"/>
                <w:sz w:val="28"/>
                <w:szCs w:val="28"/>
              </w:rPr>
              <w:t>始终以党员的标准严格要求自己，发挥榜样的作用。</w:t>
            </w:r>
            <w:r w:rsidRPr="00EE6A1C">
              <w:rPr>
                <w:rFonts w:ascii="Times New Roman" w:hAnsi="Times New Roman" w:hint="eastAsia"/>
                <w:sz w:val="28"/>
                <w:szCs w:val="28"/>
              </w:rPr>
              <w:t>上半年，为迎接“区督导评估”</w:t>
            </w:r>
            <w:r w:rsidR="00FC2540" w:rsidRPr="00EE6A1C">
              <w:rPr>
                <w:rFonts w:ascii="Times New Roman" w:hAnsi="Times New Roman" w:hint="eastAsia"/>
                <w:sz w:val="28"/>
                <w:szCs w:val="28"/>
              </w:rPr>
              <w:t>，周密安排各项工作，带领各条线负责人对照评估细则，逐条比对，把最高得分作为目标，把每一天的活动作为评估展示来演练。经过全体教职工的努力，得到了专家组的高度评价，一致认为我园的工作有品位，有品质。下半年，虽然没有大的活动，但我们丝毫没有放松，而是组织老师们认真学习，研究，静心修炼，蓄</w:t>
            </w:r>
            <w:bookmarkStart w:id="0" w:name="_GoBack"/>
            <w:bookmarkEnd w:id="0"/>
            <w:r w:rsidR="00955CB1" w:rsidRPr="00EE6A1C">
              <w:rPr>
                <w:rFonts w:ascii="Times New Roman" w:hAnsi="Times New Roman" w:hint="eastAsia"/>
                <w:sz w:val="28"/>
                <w:szCs w:val="28"/>
              </w:rPr>
              <w:t>势待发。</w:t>
            </w:r>
          </w:p>
          <w:p w:rsidR="00E32DF0" w:rsidRPr="00EE6A1C" w:rsidRDefault="00955CB1" w:rsidP="00EE6A1C">
            <w:pPr>
              <w:widowControl/>
              <w:spacing w:line="360" w:lineRule="exact"/>
              <w:ind w:firstLineChars="200" w:firstLine="560"/>
              <w:textAlignment w:val="center"/>
              <w:rPr>
                <w:rFonts w:ascii="Times New Roman" w:hAnsi="Times New Roman" w:hint="eastAsia"/>
                <w:sz w:val="28"/>
                <w:szCs w:val="28"/>
              </w:rPr>
            </w:pPr>
            <w:r w:rsidRPr="00EE6A1C">
              <w:rPr>
                <w:rFonts w:ascii="Times New Roman" w:hAnsi="Times New Roman" w:hint="eastAsia"/>
                <w:sz w:val="28"/>
                <w:szCs w:val="28"/>
              </w:rPr>
              <w:t>这一年里，我也在不断地</w:t>
            </w:r>
            <w:r w:rsidR="00E32DF0" w:rsidRPr="00EE6A1C">
              <w:rPr>
                <w:rFonts w:ascii="Times New Roman" w:hAnsi="Times New Roman" w:hint="eastAsia"/>
                <w:sz w:val="28"/>
                <w:szCs w:val="28"/>
              </w:rPr>
              <w:t>反思自己的工作态度，经常会寻找理由，</w:t>
            </w:r>
            <w:r w:rsidR="00EE6A1C" w:rsidRPr="00EE6A1C">
              <w:rPr>
                <w:rFonts w:ascii="Times New Roman" w:hAnsi="Times New Roman" w:hint="eastAsia"/>
                <w:sz w:val="28"/>
                <w:szCs w:val="28"/>
              </w:rPr>
              <w:t>如：</w:t>
            </w:r>
            <w:r w:rsidR="00E32DF0" w:rsidRPr="00EE6A1C">
              <w:rPr>
                <w:rFonts w:ascii="Times New Roman" w:hAnsi="Times New Roman" w:hint="eastAsia"/>
                <w:sz w:val="28"/>
                <w:szCs w:val="28"/>
              </w:rPr>
              <w:t>年纪大了，记忆力衰退了，看书都记不住了，慢慢地，看书时间减少了，想着反正</w:t>
            </w:r>
            <w:r w:rsidR="00EE6A1C" w:rsidRPr="00EE6A1C">
              <w:rPr>
                <w:rFonts w:ascii="Times New Roman" w:hAnsi="Times New Roman" w:hint="eastAsia"/>
                <w:sz w:val="28"/>
                <w:szCs w:val="28"/>
              </w:rPr>
              <w:t>工作上</w:t>
            </w:r>
            <w:r w:rsidR="00E32DF0" w:rsidRPr="00EE6A1C">
              <w:rPr>
                <w:rFonts w:ascii="Times New Roman" w:hAnsi="Times New Roman" w:hint="eastAsia"/>
                <w:sz w:val="28"/>
                <w:szCs w:val="28"/>
              </w:rPr>
              <w:t>不求名利，还美其名曰把机会给年轻人，慢慢地，工作上少了拼劲。</w:t>
            </w:r>
            <w:r w:rsidR="00EE6A1C" w:rsidRPr="00EE6A1C">
              <w:rPr>
                <w:rFonts w:ascii="Times New Roman" w:hAnsi="Times New Roman" w:hint="eastAsia"/>
                <w:sz w:val="28"/>
                <w:szCs w:val="28"/>
              </w:rPr>
              <w:t>党员先锋</w:t>
            </w:r>
            <w:r w:rsidR="00E32DF0" w:rsidRPr="00EE6A1C">
              <w:rPr>
                <w:rFonts w:ascii="Times New Roman" w:hAnsi="Times New Roman" w:hint="eastAsia"/>
                <w:sz w:val="28"/>
                <w:szCs w:val="28"/>
              </w:rPr>
              <w:t>事迹给我敲响了警钟：</w:t>
            </w:r>
            <w:r w:rsidRPr="00EE6A1C">
              <w:rPr>
                <w:rFonts w:ascii="Times New Roman" w:hAnsi="Times New Roman" w:hint="eastAsia"/>
                <w:sz w:val="28"/>
                <w:szCs w:val="28"/>
              </w:rPr>
              <w:t>作为一名工作已有</w:t>
            </w:r>
            <w:r w:rsidRPr="00EE6A1C">
              <w:rPr>
                <w:rFonts w:ascii="Times New Roman" w:hAnsi="Times New Roman" w:hint="eastAsia"/>
                <w:sz w:val="28"/>
                <w:szCs w:val="28"/>
              </w:rPr>
              <w:t>28</w:t>
            </w:r>
            <w:r w:rsidRPr="00EE6A1C">
              <w:rPr>
                <w:rFonts w:ascii="Times New Roman" w:hAnsi="Times New Roman" w:hint="eastAsia"/>
                <w:sz w:val="28"/>
                <w:szCs w:val="28"/>
              </w:rPr>
              <w:t>年的老教师，该如何拥有先进的理念，保持工作的激情？作为一名园长，该如何把幼儿园的办园水平逐步提升？作为一名党员，又该如何发挥先进模范作用</w:t>
            </w:r>
            <w:r w:rsidR="00EE6A1C" w:rsidRPr="00EE6A1C">
              <w:rPr>
                <w:rFonts w:ascii="Times New Roman" w:hAnsi="Times New Roman" w:hint="eastAsia"/>
                <w:sz w:val="28"/>
                <w:szCs w:val="28"/>
              </w:rPr>
              <w:t>，真正做到“不忘初心，牢记使命”</w:t>
            </w:r>
            <w:r w:rsidRPr="00EE6A1C">
              <w:rPr>
                <w:rFonts w:ascii="Times New Roman" w:hAnsi="Times New Roman" w:hint="eastAsia"/>
                <w:sz w:val="28"/>
                <w:szCs w:val="28"/>
              </w:rPr>
              <w:t>？</w:t>
            </w:r>
          </w:p>
          <w:p w:rsidR="00955CB1" w:rsidRDefault="00E32DF0" w:rsidP="00EE6A1C">
            <w:pPr>
              <w:widowControl/>
              <w:spacing w:line="360" w:lineRule="exact"/>
              <w:ind w:firstLineChars="200" w:firstLine="56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EE6A1C">
              <w:rPr>
                <w:rFonts w:ascii="Times New Roman" w:hAnsi="Times New Roman" w:hint="eastAsia"/>
                <w:sz w:val="28"/>
                <w:szCs w:val="28"/>
              </w:rPr>
              <w:t>于是告诫自己</w:t>
            </w:r>
            <w:r w:rsidR="009C109D" w:rsidRPr="00EE6A1C">
              <w:rPr>
                <w:rFonts w:ascii="Times New Roman" w:hAnsi="Times New Roman" w:hint="eastAsia"/>
                <w:sz w:val="28"/>
                <w:szCs w:val="28"/>
              </w:rPr>
              <w:t>不能懈怠，</w:t>
            </w:r>
            <w:r w:rsidRPr="00EE6A1C">
              <w:rPr>
                <w:rFonts w:ascii="Times New Roman" w:hAnsi="Times New Roman" w:hint="eastAsia"/>
                <w:sz w:val="28"/>
                <w:szCs w:val="28"/>
              </w:rPr>
              <w:t>要脚踏实地，勇于探索，只有做强自己，方能带领一个团队，方能给党交出一份满意的答卷。</w:t>
            </w:r>
          </w:p>
        </w:tc>
      </w:tr>
    </w:tbl>
    <w:p w:rsidR="00AF40E0" w:rsidRDefault="00AF40E0">
      <w:pPr>
        <w:spacing w:line="320" w:lineRule="exact"/>
        <w:ind w:right="25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7677"/>
      </w:tblGrid>
      <w:tr w:rsidR="00AF40E0">
        <w:tc>
          <w:tcPr>
            <w:tcW w:w="1384" w:type="dxa"/>
            <w:vAlign w:val="center"/>
          </w:tcPr>
          <w:p w:rsidR="00AF40E0" w:rsidRDefault="009C109D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自我</w:t>
            </w:r>
          </w:p>
          <w:p w:rsidR="00AF40E0" w:rsidRDefault="009C109D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评价</w:t>
            </w:r>
          </w:p>
        </w:tc>
        <w:tc>
          <w:tcPr>
            <w:tcW w:w="7677" w:type="dxa"/>
            <w:vAlign w:val="center"/>
          </w:tcPr>
          <w:p w:rsidR="00AF40E0" w:rsidRDefault="002A43FE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合格</w:t>
            </w:r>
          </w:p>
        </w:tc>
      </w:tr>
      <w:tr w:rsidR="00AF40E0">
        <w:tc>
          <w:tcPr>
            <w:tcW w:w="1384" w:type="dxa"/>
            <w:vAlign w:val="center"/>
          </w:tcPr>
          <w:p w:rsidR="00AF40E0" w:rsidRDefault="009C109D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党</w:t>
            </w:r>
          </w:p>
          <w:p w:rsidR="00AF40E0" w:rsidRDefault="009C109D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小</w:t>
            </w:r>
          </w:p>
          <w:p w:rsidR="00AF40E0" w:rsidRDefault="009C109D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组</w:t>
            </w:r>
          </w:p>
          <w:p w:rsidR="00AF40E0" w:rsidRDefault="009C109D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评</w:t>
            </w:r>
          </w:p>
          <w:p w:rsidR="00AF40E0" w:rsidRDefault="009C109D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议</w:t>
            </w:r>
          </w:p>
          <w:p w:rsidR="00AF40E0" w:rsidRDefault="009C109D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意</w:t>
            </w:r>
          </w:p>
          <w:p w:rsidR="00AF40E0" w:rsidRDefault="009C109D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vAlign w:val="center"/>
          </w:tcPr>
          <w:p w:rsidR="00AF40E0" w:rsidRDefault="00AF40E0">
            <w:pPr>
              <w:spacing w:line="500" w:lineRule="exact"/>
              <w:ind w:right="56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0E0" w:rsidRDefault="00AF40E0">
            <w:pPr>
              <w:spacing w:line="500" w:lineRule="exact"/>
              <w:ind w:right="56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0E0" w:rsidRDefault="00AF40E0">
            <w:pPr>
              <w:spacing w:line="500" w:lineRule="exact"/>
              <w:ind w:right="56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0E0" w:rsidRDefault="009C109D">
            <w:pPr>
              <w:wordWrap w:val="0"/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党小组长（签字）：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  <w:p w:rsidR="00AF40E0" w:rsidRDefault="009C109D">
            <w:pPr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日</w:t>
            </w:r>
          </w:p>
        </w:tc>
      </w:tr>
      <w:tr w:rsidR="00AF40E0">
        <w:tc>
          <w:tcPr>
            <w:tcW w:w="1384" w:type="dxa"/>
            <w:vAlign w:val="center"/>
          </w:tcPr>
          <w:p w:rsidR="00AF40E0" w:rsidRDefault="009C109D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党</w:t>
            </w:r>
          </w:p>
          <w:p w:rsidR="00AF40E0" w:rsidRDefault="009C109D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支</w:t>
            </w:r>
          </w:p>
          <w:p w:rsidR="00AF40E0" w:rsidRDefault="009C109D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部</w:t>
            </w:r>
          </w:p>
          <w:p w:rsidR="00AF40E0" w:rsidRDefault="009C109D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评</w:t>
            </w:r>
          </w:p>
          <w:p w:rsidR="00AF40E0" w:rsidRDefault="009C109D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议</w:t>
            </w:r>
          </w:p>
          <w:p w:rsidR="00AF40E0" w:rsidRDefault="009C109D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意</w:t>
            </w:r>
          </w:p>
          <w:p w:rsidR="00AF40E0" w:rsidRDefault="009C109D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vAlign w:val="center"/>
          </w:tcPr>
          <w:p w:rsidR="00AF40E0" w:rsidRDefault="00AF40E0">
            <w:pPr>
              <w:spacing w:line="500" w:lineRule="exact"/>
              <w:ind w:right="561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0E0" w:rsidRDefault="00AF40E0">
            <w:pPr>
              <w:spacing w:line="500" w:lineRule="exact"/>
              <w:ind w:right="561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0E0" w:rsidRDefault="00AF40E0">
            <w:pPr>
              <w:spacing w:line="500" w:lineRule="exact"/>
              <w:ind w:right="561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0E0" w:rsidRDefault="009C109D">
            <w:pPr>
              <w:wordWrap w:val="0"/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党支部书记签字或盖章：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  <w:p w:rsidR="00AF40E0" w:rsidRDefault="009C109D">
            <w:pPr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日</w:t>
            </w:r>
          </w:p>
        </w:tc>
      </w:tr>
      <w:tr w:rsidR="00AF40E0">
        <w:tc>
          <w:tcPr>
            <w:tcW w:w="1384" w:type="dxa"/>
            <w:vAlign w:val="center"/>
          </w:tcPr>
          <w:p w:rsidR="00AF40E0" w:rsidRDefault="009C109D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党</w:t>
            </w:r>
          </w:p>
          <w:p w:rsidR="00AF40E0" w:rsidRDefault="009C109D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总</w:t>
            </w:r>
          </w:p>
          <w:p w:rsidR="00AF40E0" w:rsidRDefault="009C109D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支</w:t>
            </w:r>
          </w:p>
          <w:p w:rsidR="00AF40E0" w:rsidRDefault="009C109D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审</w:t>
            </w:r>
          </w:p>
          <w:p w:rsidR="00AF40E0" w:rsidRDefault="009C109D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议</w:t>
            </w:r>
          </w:p>
          <w:p w:rsidR="00AF40E0" w:rsidRDefault="009C109D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意</w:t>
            </w:r>
          </w:p>
          <w:p w:rsidR="00AF40E0" w:rsidRDefault="009C109D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vAlign w:val="center"/>
          </w:tcPr>
          <w:p w:rsidR="00AF40E0" w:rsidRDefault="00AF40E0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0E0" w:rsidRDefault="00AF40E0">
            <w:pPr>
              <w:spacing w:line="500" w:lineRule="exact"/>
              <w:ind w:right="56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0E0" w:rsidRDefault="00AF40E0">
            <w:pPr>
              <w:spacing w:line="500" w:lineRule="exact"/>
              <w:ind w:right="56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0E0" w:rsidRDefault="009C109D">
            <w:pPr>
              <w:tabs>
                <w:tab w:val="left" w:pos="4449"/>
              </w:tabs>
              <w:wordWrap w:val="0"/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（盖章）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</w:p>
          <w:p w:rsidR="00AF40E0" w:rsidRDefault="009C109D">
            <w:pPr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日</w:t>
            </w:r>
          </w:p>
        </w:tc>
      </w:tr>
      <w:tr w:rsidR="00AF40E0">
        <w:tc>
          <w:tcPr>
            <w:tcW w:w="1384" w:type="dxa"/>
            <w:textDirection w:val="tbRlV"/>
            <w:vAlign w:val="center"/>
          </w:tcPr>
          <w:p w:rsidR="00AF40E0" w:rsidRDefault="009C109D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基层党（工）委审查意见</w:t>
            </w:r>
          </w:p>
        </w:tc>
        <w:tc>
          <w:tcPr>
            <w:tcW w:w="7677" w:type="dxa"/>
            <w:vAlign w:val="center"/>
          </w:tcPr>
          <w:p w:rsidR="00AF40E0" w:rsidRDefault="00AF40E0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0E0" w:rsidRDefault="00AF40E0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0E0" w:rsidRDefault="00AF40E0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0E0" w:rsidRDefault="00AF40E0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40E0" w:rsidRDefault="009C109D">
            <w:pPr>
              <w:wordWrap w:val="0"/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（盖章）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</w:p>
          <w:p w:rsidR="00AF40E0" w:rsidRDefault="009C109D">
            <w:pPr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日</w:t>
            </w:r>
          </w:p>
        </w:tc>
      </w:tr>
    </w:tbl>
    <w:p w:rsidR="00AF40E0" w:rsidRDefault="009C109D">
      <w:pPr>
        <w:spacing w:line="320" w:lineRule="exact"/>
        <w:ind w:right="25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 w:val="24"/>
          <w:szCs w:val="24"/>
        </w:rPr>
        <w:t>说明：自我评价栏填写本人自评的等次，等次分为：优秀、合格、基本合格、不合格。</w:t>
      </w:r>
    </w:p>
    <w:p w:rsidR="00AF40E0" w:rsidRDefault="00AF40E0"/>
    <w:sectPr w:rsidR="00AF40E0" w:rsidSect="00AF4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8C0616B"/>
    <w:rsid w:val="000550E8"/>
    <w:rsid w:val="002A43FE"/>
    <w:rsid w:val="0058551C"/>
    <w:rsid w:val="00955CB1"/>
    <w:rsid w:val="009C109D"/>
    <w:rsid w:val="00AE2712"/>
    <w:rsid w:val="00AF40E0"/>
    <w:rsid w:val="00E32DF0"/>
    <w:rsid w:val="00EE6A1C"/>
    <w:rsid w:val="00F87752"/>
    <w:rsid w:val="00FC2540"/>
    <w:rsid w:val="00FE3A5F"/>
    <w:rsid w:val="28C0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0E0"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qFormat/>
    <w:rsid w:val="00AF40E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/>
      <w:snapToGrid w:val="0"/>
      <w:kern w:val="0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2019-12-10T02:33:00Z</dcterms:created>
  <dcterms:modified xsi:type="dcterms:W3CDTF">2019-12-12T03:10:00Z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2052-11.1.0.9332</vt:lpwstr>
  </property>
</Properties>
</file>