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A8" w:rsidRDefault="00CE2CA8" w:rsidP="00CE2CA8">
      <w:pPr>
        <w:shd w:val="clear" w:color="auto" w:fill="FFFFFF"/>
        <w:adjustRightInd/>
        <w:snapToGrid/>
        <w:spacing w:after="0" w:line="400" w:lineRule="exact"/>
        <w:ind w:left="105" w:firstLine="480"/>
        <w:jc w:val="center"/>
        <w:rPr>
          <w:rFonts w:ascii="黑体" w:eastAsia="黑体" w:hAnsi="黑体" w:hint="eastAsia"/>
          <w:b/>
          <w:color w:val="222222"/>
          <w:sz w:val="32"/>
          <w:szCs w:val="32"/>
        </w:rPr>
      </w:pPr>
    </w:p>
    <w:p w:rsidR="00E96528" w:rsidRDefault="00E96528" w:rsidP="00CE2CA8">
      <w:pPr>
        <w:shd w:val="clear" w:color="auto" w:fill="FFFFFF"/>
        <w:adjustRightInd/>
        <w:snapToGrid/>
        <w:spacing w:after="0" w:line="400" w:lineRule="exact"/>
        <w:ind w:left="105" w:firstLine="480"/>
        <w:jc w:val="center"/>
        <w:rPr>
          <w:rFonts w:ascii="黑体" w:eastAsia="黑体" w:hAnsi="黑体" w:hint="eastAsia"/>
          <w:b/>
          <w:color w:val="222222"/>
          <w:sz w:val="24"/>
          <w:szCs w:val="24"/>
        </w:rPr>
      </w:pPr>
      <w:r w:rsidRPr="00E96528">
        <w:rPr>
          <w:rFonts w:ascii="黑体" w:eastAsia="黑体" w:hAnsi="黑体" w:hint="eastAsia"/>
          <w:b/>
          <w:color w:val="222222"/>
          <w:sz w:val="32"/>
          <w:szCs w:val="32"/>
        </w:rPr>
        <w:t>我与祖国共成长</w:t>
      </w:r>
    </w:p>
    <w:p w:rsidR="00E96528" w:rsidRDefault="00E96528" w:rsidP="00E96528">
      <w:pPr>
        <w:shd w:val="clear" w:color="auto" w:fill="FFFFFF"/>
        <w:adjustRightInd/>
        <w:snapToGrid/>
        <w:spacing w:after="0" w:line="400" w:lineRule="exact"/>
        <w:ind w:left="105" w:firstLine="480"/>
        <w:jc w:val="center"/>
        <w:rPr>
          <w:rFonts w:asciiTheme="minorEastAsia" w:eastAsiaTheme="minorEastAsia" w:hAnsiTheme="minorEastAsia" w:hint="eastAsia"/>
          <w:color w:val="222222"/>
          <w:sz w:val="24"/>
          <w:szCs w:val="24"/>
        </w:rPr>
      </w:pPr>
      <w:r w:rsidRPr="00E96528">
        <w:rPr>
          <w:rFonts w:asciiTheme="minorEastAsia" w:eastAsiaTheme="minorEastAsia" w:hAnsiTheme="minorEastAsia" w:hint="eastAsia"/>
          <w:color w:val="222222"/>
          <w:sz w:val="24"/>
          <w:szCs w:val="24"/>
        </w:rPr>
        <w:t>漕桥小学  三4班  徐鑫垚</w:t>
      </w:r>
    </w:p>
    <w:p w:rsidR="00CE2CA8" w:rsidRPr="00E96528" w:rsidRDefault="00CE2CA8" w:rsidP="00E96528">
      <w:pPr>
        <w:shd w:val="clear" w:color="auto" w:fill="FFFFFF"/>
        <w:adjustRightInd/>
        <w:snapToGrid/>
        <w:spacing w:after="0" w:line="400" w:lineRule="exact"/>
        <w:ind w:left="105" w:firstLine="480"/>
        <w:jc w:val="center"/>
        <w:rPr>
          <w:rFonts w:asciiTheme="minorEastAsia" w:eastAsiaTheme="minorEastAsia" w:hAnsiTheme="minorEastAsia" w:hint="eastAsia"/>
          <w:color w:val="222222"/>
          <w:sz w:val="24"/>
          <w:szCs w:val="24"/>
        </w:rPr>
      </w:pPr>
    </w:p>
    <w:p w:rsidR="00E96528" w:rsidRPr="006E0167" w:rsidRDefault="00E96528" w:rsidP="00E96528">
      <w:pPr>
        <w:shd w:val="clear" w:color="auto" w:fill="FFFFFF"/>
        <w:adjustRightInd/>
        <w:snapToGrid/>
        <w:spacing w:after="0" w:line="400" w:lineRule="exact"/>
        <w:ind w:left="105" w:firstLine="480"/>
        <w:rPr>
          <w:rFonts w:asciiTheme="minorEastAsia" w:eastAsiaTheme="minorEastAsia" w:hAnsiTheme="minorEastAsia"/>
          <w:color w:val="222222"/>
          <w:sz w:val="24"/>
          <w:szCs w:val="24"/>
        </w:rPr>
      </w:pPr>
      <w:r w:rsidRPr="00E96528">
        <w:rPr>
          <w:rFonts w:asciiTheme="minorEastAsia" w:eastAsiaTheme="minorEastAsia" w:hAnsiTheme="minorEastAsia" w:cs="Arial"/>
          <w:color w:val="333333"/>
          <w:sz w:val="24"/>
          <w:szCs w:val="24"/>
          <w:lang/>
        </w:rPr>
        <w:t>今年，我们迎来了新中国70周岁的生日。70周年国庆，是所有中华儿女的节日。在这个举国欢庆的日子里，</w:t>
      </w:r>
      <w:r>
        <w:rPr>
          <w:rFonts w:asciiTheme="minorEastAsia" w:eastAsiaTheme="minorEastAsia" w:hAnsiTheme="minorEastAsia"/>
          <w:color w:val="222222"/>
          <w:sz w:val="24"/>
          <w:szCs w:val="24"/>
        </w:rPr>
        <w:t>我</w:t>
      </w:r>
      <w:r w:rsidR="006E0167" w:rsidRPr="00E96528">
        <w:rPr>
          <w:rFonts w:asciiTheme="minorEastAsia" w:eastAsiaTheme="minorEastAsia" w:hAnsiTheme="minorEastAsia" w:hint="eastAsia"/>
          <w:color w:val="222222"/>
          <w:sz w:val="24"/>
          <w:szCs w:val="24"/>
        </w:rPr>
        <w:t>早早</w:t>
      </w:r>
      <w:r w:rsidR="006E0167" w:rsidRPr="00E96528">
        <w:rPr>
          <w:rFonts w:asciiTheme="minorEastAsia" w:eastAsiaTheme="minorEastAsia" w:hAnsiTheme="minorEastAsia"/>
          <w:color w:val="222222"/>
          <w:sz w:val="24"/>
          <w:szCs w:val="24"/>
        </w:rPr>
        <w:t>就在</w:t>
      </w:r>
      <w:hyperlink r:id="rId4" w:tgtFrame="_blank" w:history="1">
        <w:r w:rsidRPr="00E96528">
          <w:rPr>
            <w:rStyle w:val="a3"/>
            <w:rFonts w:asciiTheme="minorEastAsia" w:eastAsiaTheme="minorEastAsia" w:hAnsiTheme="minorEastAsia" w:hint="eastAsia"/>
            <w:color w:val="auto"/>
            <w:sz w:val="24"/>
            <w:szCs w:val="24"/>
          </w:rPr>
          <w:t>电视机</w:t>
        </w:r>
      </w:hyperlink>
      <w:r w:rsidR="006E0167" w:rsidRPr="00E96528">
        <w:rPr>
          <w:rFonts w:asciiTheme="minorEastAsia" w:eastAsiaTheme="minorEastAsia" w:hAnsiTheme="minorEastAsia"/>
          <w:color w:val="222222"/>
          <w:sz w:val="24"/>
          <w:szCs w:val="24"/>
        </w:rPr>
        <w:t>前守候着阅兵仪式的开始。</w:t>
      </w:r>
      <w:r w:rsidR="006E0167" w:rsidRPr="00E96528">
        <w:rPr>
          <w:rFonts w:asciiTheme="minorEastAsia" w:eastAsiaTheme="minorEastAsia" w:hAnsiTheme="minorEastAsia" w:hint="eastAsia"/>
          <w:color w:val="222222"/>
          <w:sz w:val="24"/>
          <w:szCs w:val="24"/>
        </w:rPr>
        <w:t>这次</w:t>
      </w:r>
      <w:r w:rsidR="006E0167" w:rsidRPr="00E96528">
        <w:rPr>
          <w:rFonts w:asciiTheme="minorEastAsia" w:eastAsiaTheme="minorEastAsia" w:hAnsiTheme="minorEastAsia"/>
          <w:color w:val="222222"/>
          <w:sz w:val="24"/>
          <w:szCs w:val="24"/>
        </w:rPr>
        <w:t>规模盛大的阅兵，向世界各国展现了中国的先进装备和中国的强大的军事力量，表明了中国正在向着强国强军的战略前进，当五星红旗缓缓升起的时候，我可以骄傲的对自己说中国变的更加强大了</w:t>
      </w:r>
      <w:r w:rsidRPr="00E96528">
        <w:rPr>
          <w:rFonts w:asciiTheme="minorEastAsia" w:eastAsiaTheme="minorEastAsia" w:hAnsiTheme="minorEastAsia" w:hint="eastAsia"/>
          <w:color w:val="222222"/>
          <w:sz w:val="24"/>
          <w:szCs w:val="24"/>
        </w:rPr>
        <w:t>。</w:t>
      </w:r>
    </w:p>
    <w:p w:rsidR="004358AB" w:rsidRPr="00E96528" w:rsidRDefault="006E0167" w:rsidP="00E96528">
      <w:pPr>
        <w:spacing w:after="0" w:line="400" w:lineRule="exact"/>
        <w:ind w:firstLineChars="150" w:firstLine="360"/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</w:pPr>
      <w:r w:rsidRPr="00E96528">
        <w:rPr>
          <w:rFonts w:asciiTheme="minorEastAsia" w:eastAsiaTheme="minorEastAsia" w:hAnsiTheme="minorEastAsia"/>
          <w:bCs/>
          <w:color w:val="000000"/>
          <w:sz w:val="24"/>
          <w:szCs w:val="24"/>
        </w:rPr>
        <w:t>祖国，是我们的母亲，是她，让我们有了今天的美好幸福生活；我们，是祖国的花朵，是祖国的未来和希望。我们在祖国母亲的呵护下，一天天成长。我现在要好好学习，将来努力回报祖国对我的培养。梁启超爷爷说过：“少年智则国智，少年富则国富，少年强则国强……”这是在告诉我们：我们想让祖国越来越强大，重在于学习，不断吸收知识提高自己，社会给了我们这么好的学习环境，是为了让我们更多更快更好的学习知识。我们不能浪费时间，辜负祖国母亲对我们的期望，要克服一切困难，在学习的道路上勇往直前。因为只有少年强了中国才会强。</w:t>
      </w:r>
    </w:p>
    <w:p w:rsidR="006E0167" w:rsidRPr="006E0167" w:rsidRDefault="006E0167" w:rsidP="00E96528">
      <w:pPr>
        <w:shd w:val="clear" w:color="auto" w:fill="FFFFFF"/>
        <w:adjustRightInd/>
        <w:snapToGrid/>
        <w:spacing w:after="0" w:line="400" w:lineRule="exact"/>
        <w:ind w:left="105" w:firstLine="48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6E0167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每周一，当我看到操场上五星红旗在阳光下冉冉升起的时候，耳边响起中华人民共和国国歌，心中都升起了满满的自豪感，这就是我的祖国——中华人民共和国。</w:t>
      </w:r>
    </w:p>
    <w:p w:rsidR="006E0167" w:rsidRPr="006E0167" w:rsidRDefault="006E0167" w:rsidP="00E96528">
      <w:pPr>
        <w:shd w:val="clear" w:color="auto" w:fill="FFFFFF"/>
        <w:adjustRightInd/>
        <w:snapToGrid/>
        <w:spacing w:after="0" w:line="400" w:lineRule="exact"/>
        <w:ind w:left="105" w:firstLine="48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6E0167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祖国，我们伟大的母亲，我要与你共成长，让你变得更加美好、富强</w:t>
      </w:r>
      <w:r w:rsidR="00CE2CA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！</w:t>
      </w:r>
    </w:p>
    <w:p w:rsidR="006E0167" w:rsidRPr="00E96528" w:rsidRDefault="006E0167" w:rsidP="00E96528">
      <w:pPr>
        <w:spacing w:after="0" w:line="40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6E0167" w:rsidRPr="00E9652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E0167"/>
    <w:rsid w:val="00896890"/>
    <w:rsid w:val="008B7726"/>
    <w:rsid w:val="00CE2CA8"/>
    <w:rsid w:val="00D31D50"/>
    <w:rsid w:val="00E9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167"/>
    <w:rPr>
      <w:strike w:val="0"/>
      <w:dstrike w:val="0"/>
      <w:color w:val="3366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308">
                  <w:marLeft w:val="0"/>
                  <w:marRight w:val="0"/>
                  <w:marTop w:val="0"/>
                  <w:marBottom w:val="0"/>
                  <w:divBdr>
                    <w:top w:val="single" w:sz="6" w:space="4" w:color="EEEEEE"/>
                    <w:left w:val="single" w:sz="6" w:space="5" w:color="EEEEEE"/>
                    <w:bottom w:val="single" w:sz="6" w:space="4" w:color="EEEEEE"/>
                    <w:right w:val="single" w:sz="6" w:space="5" w:color="EEEEEE"/>
                  </w:divBdr>
                  <w:divsChild>
                    <w:div w:id="15292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639">
                  <w:marLeft w:val="0"/>
                  <w:marRight w:val="0"/>
                  <w:marTop w:val="0"/>
                  <w:marBottom w:val="0"/>
                  <w:divBdr>
                    <w:top w:val="single" w:sz="6" w:space="4" w:color="EEEEEE"/>
                    <w:left w:val="single" w:sz="6" w:space="5" w:color="EEEEEE"/>
                    <w:bottom w:val="single" w:sz="6" w:space="4" w:color="EEEEEE"/>
                    <w:right w:val="single" w:sz="6" w:space="5" w:color="EEEEEE"/>
                  </w:divBdr>
                  <w:divsChild>
                    <w:div w:id="13900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uexila.com/diannao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2019-10-08T05:26:00Z</dcterms:modified>
</cp:coreProperties>
</file>