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2B" w:rsidRPr="0045552B" w:rsidRDefault="0045552B" w:rsidP="0045552B">
      <w:pPr>
        <w:widowControl/>
        <w:shd w:val="clear" w:color="auto" w:fill="FFFFFF"/>
        <w:spacing w:line="900" w:lineRule="atLeast"/>
        <w:jc w:val="center"/>
        <w:rPr>
          <w:rFonts w:ascii="宋体" w:eastAsia="宋体" w:hAnsi="宋体" w:cs="宋体"/>
          <w:b/>
          <w:bCs/>
          <w:color w:val="000000"/>
          <w:kern w:val="0"/>
          <w:sz w:val="30"/>
          <w:szCs w:val="30"/>
        </w:rPr>
      </w:pPr>
      <w:bookmarkStart w:id="0" w:name="_GoBack"/>
      <w:proofErr w:type="gramStart"/>
      <w:r w:rsidRPr="0045552B">
        <w:rPr>
          <w:rFonts w:ascii="宋体" w:eastAsia="宋体" w:hAnsi="宋体" w:cs="宋体" w:hint="eastAsia"/>
          <w:b/>
          <w:bCs/>
          <w:color w:val="000000"/>
          <w:kern w:val="0"/>
          <w:sz w:val="30"/>
          <w:szCs w:val="30"/>
        </w:rPr>
        <w:t>漕</w:t>
      </w:r>
      <w:proofErr w:type="gramEnd"/>
      <w:r w:rsidRPr="0045552B">
        <w:rPr>
          <w:rFonts w:ascii="宋体" w:eastAsia="宋体" w:hAnsi="宋体" w:cs="宋体" w:hint="eastAsia"/>
          <w:b/>
          <w:bCs/>
          <w:color w:val="000000"/>
          <w:kern w:val="0"/>
          <w:sz w:val="30"/>
          <w:szCs w:val="30"/>
        </w:rPr>
        <w:t>桥小学开展五年级</w:t>
      </w:r>
      <w:proofErr w:type="gramStart"/>
      <w:r w:rsidRPr="0045552B">
        <w:rPr>
          <w:rFonts w:ascii="宋体" w:eastAsia="宋体" w:hAnsi="宋体" w:cs="宋体" w:hint="eastAsia"/>
          <w:b/>
          <w:bCs/>
          <w:color w:val="000000"/>
          <w:kern w:val="0"/>
          <w:sz w:val="30"/>
          <w:szCs w:val="30"/>
        </w:rPr>
        <w:t>诚信廉洁</w:t>
      </w:r>
      <w:proofErr w:type="gramEnd"/>
      <w:r w:rsidRPr="0045552B">
        <w:rPr>
          <w:rFonts w:ascii="宋体" w:eastAsia="宋体" w:hAnsi="宋体" w:cs="宋体" w:hint="eastAsia"/>
          <w:b/>
          <w:bCs/>
          <w:color w:val="000000"/>
          <w:kern w:val="0"/>
          <w:sz w:val="30"/>
          <w:szCs w:val="30"/>
        </w:rPr>
        <w:t>基地活动和梳篦制作体验活动</w:t>
      </w:r>
    </w:p>
    <w:bookmarkEnd w:id="0"/>
    <w:p w:rsidR="0045552B" w:rsidRPr="0045552B" w:rsidRDefault="0045552B" w:rsidP="0045552B">
      <w:pPr>
        <w:widowControl/>
        <w:shd w:val="clear" w:color="auto" w:fill="FFFFFF"/>
        <w:spacing w:line="450" w:lineRule="atLeast"/>
        <w:jc w:val="center"/>
        <w:rPr>
          <w:rFonts w:ascii="宋体" w:eastAsia="宋体" w:hAnsi="宋体" w:cs="宋体" w:hint="eastAsia"/>
          <w:color w:val="000000"/>
          <w:kern w:val="0"/>
          <w:sz w:val="18"/>
          <w:szCs w:val="18"/>
        </w:rPr>
      </w:pPr>
      <w:r w:rsidRPr="0045552B">
        <w:rPr>
          <w:rFonts w:ascii="宋体" w:eastAsia="宋体" w:hAnsi="宋体" w:cs="宋体" w:hint="eastAsia"/>
          <w:color w:val="000000"/>
          <w:kern w:val="0"/>
          <w:sz w:val="18"/>
          <w:szCs w:val="18"/>
        </w:rPr>
        <w:t>发布日期：2019-11-13 18:01:38 浏览数： 来源：</w:t>
      </w:r>
      <w:proofErr w:type="gramStart"/>
      <w:r w:rsidRPr="0045552B">
        <w:rPr>
          <w:rFonts w:ascii="宋体" w:eastAsia="宋体" w:hAnsi="宋体" w:cs="宋体" w:hint="eastAsia"/>
          <w:color w:val="000000"/>
          <w:kern w:val="0"/>
          <w:sz w:val="18"/>
          <w:szCs w:val="18"/>
        </w:rPr>
        <w:t>漕</w:t>
      </w:r>
      <w:proofErr w:type="gramEnd"/>
      <w:r w:rsidRPr="0045552B">
        <w:rPr>
          <w:rFonts w:ascii="宋体" w:eastAsia="宋体" w:hAnsi="宋体" w:cs="宋体" w:hint="eastAsia"/>
          <w:color w:val="000000"/>
          <w:kern w:val="0"/>
          <w:sz w:val="18"/>
          <w:szCs w:val="18"/>
        </w:rPr>
        <w:t>桥小学 字号:〖</w:t>
      </w:r>
      <w:hyperlink r:id="rId5" w:history="1">
        <w:r w:rsidRPr="0045552B">
          <w:rPr>
            <w:rFonts w:ascii="宋体" w:eastAsia="宋体" w:hAnsi="宋体" w:cs="宋体" w:hint="eastAsia"/>
            <w:color w:val="333333"/>
            <w:kern w:val="0"/>
            <w:sz w:val="18"/>
            <w:szCs w:val="18"/>
          </w:rPr>
          <w:t>大</w:t>
        </w:r>
      </w:hyperlink>
      <w:r w:rsidRPr="0045552B">
        <w:rPr>
          <w:rFonts w:ascii="宋体" w:eastAsia="宋体" w:hAnsi="宋体" w:cs="宋体" w:hint="eastAsia"/>
          <w:color w:val="000000"/>
          <w:kern w:val="0"/>
          <w:sz w:val="18"/>
          <w:szCs w:val="18"/>
        </w:rPr>
        <w:t> </w:t>
      </w:r>
      <w:hyperlink r:id="rId6" w:history="1">
        <w:r w:rsidRPr="0045552B">
          <w:rPr>
            <w:rFonts w:ascii="宋体" w:eastAsia="宋体" w:hAnsi="宋体" w:cs="宋体" w:hint="eastAsia"/>
            <w:color w:val="333333"/>
            <w:kern w:val="0"/>
            <w:sz w:val="18"/>
            <w:szCs w:val="18"/>
          </w:rPr>
          <w:t>中</w:t>
        </w:r>
      </w:hyperlink>
      <w:r w:rsidRPr="0045552B">
        <w:rPr>
          <w:rFonts w:ascii="宋体" w:eastAsia="宋体" w:hAnsi="宋体" w:cs="宋体" w:hint="eastAsia"/>
          <w:color w:val="000000"/>
          <w:kern w:val="0"/>
          <w:sz w:val="18"/>
          <w:szCs w:val="18"/>
        </w:rPr>
        <w:t> </w:t>
      </w:r>
      <w:hyperlink r:id="rId7" w:history="1">
        <w:r w:rsidRPr="0045552B">
          <w:rPr>
            <w:rFonts w:ascii="宋体" w:eastAsia="宋体" w:hAnsi="宋体" w:cs="宋体" w:hint="eastAsia"/>
            <w:color w:val="333333"/>
            <w:kern w:val="0"/>
            <w:sz w:val="18"/>
            <w:szCs w:val="18"/>
          </w:rPr>
          <w:t>小</w:t>
        </w:r>
      </w:hyperlink>
      <w:r w:rsidRPr="0045552B">
        <w:rPr>
          <w:rFonts w:ascii="宋体" w:eastAsia="宋体" w:hAnsi="宋体" w:cs="宋体" w:hint="eastAsia"/>
          <w:color w:val="000000"/>
          <w:kern w:val="0"/>
          <w:sz w:val="18"/>
          <w:szCs w:val="18"/>
        </w:rPr>
        <w:t>〗</w:t>
      </w:r>
    </w:p>
    <w:p w:rsidR="0045552B" w:rsidRPr="0045552B" w:rsidRDefault="0045552B" w:rsidP="0045552B">
      <w:pPr>
        <w:widowControl/>
        <w:shd w:val="clear" w:color="auto" w:fill="FFFFFF"/>
        <w:spacing w:line="460" w:lineRule="atLeast"/>
        <w:ind w:firstLine="360"/>
        <w:jc w:val="left"/>
        <w:rPr>
          <w:rFonts w:ascii="宋体" w:eastAsia="宋体" w:hAnsi="宋体" w:cs="宋体" w:hint="eastAsia"/>
          <w:color w:val="333333"/>
          <w:kern w:val="0"/>
          <w:sz w:val="18"/>
          <w:szCs w:val="18"/>
        </w:rPr>
      </w:pPr>
      <w:r w:rsidRPr="0045552B">
        <w:rPr>
          <w:rFonts w:ascii="宋体" w:eastAsia="宋体" w:hAnsi="宋体" w:cs="宋体" w:hint="eastAsia"/>
          <w:color w:val="333333"/>
          <w:kern w:val="0"/>
          <w:sz w:val="24"/>
          <w:szCs w:val="24"/>
        </w:rPr>
        <w:t> 为了</w:t>
      </w:r>
      <w:proofErr w:type="gramStart"/>
      <w:r w:rsidRPr="0045552B">
        <w:rPr>
          <w:rFonts w:ascii="宋体" w:eastAsia="宋体" w:hAnsi="宋体" w:cs="宋体" w:hint="eastAsia"/>
          <w:color w:val="333333"/>
          <w:kern w:val="0"/>
          <w:sz w:val="24"/>
          <w:szCs w:val="24"/>
        </w:rPr>
        <w:t>践行</w:t>
      </w:r>
      <w:proofErr w:type="gramEnd"/>
      <w:r w:rsidRPr="0045552B">
        <w:rPr>
          <w:rFonts w:ascii="宋体" w:eastAsia="宋体" w:hAnsi="宋体" w:cs="宋体" w:hint="eastAsia"/>
          <w:color w:val="333333"/>
          <w:kern w:val="0"/>
          <w:sz w:val="24"/>
          <w:szCs w:val="24"/>
        </w:rPr>
        <w:t>社会主义核心价值体系，倡导“爱国、敬业、诚信、友善”的价值取向，11月13日下午，</w:t>
      </w:r>
      <w:proofErr w:type="gramStart"/>
      <w:r w:rsidRPr="0045552B">
        <w:rPr>
          <w:rFonts w:ascii="宋体" w:eastAsia="宋体" w:hAnsi="宋体" w:cs="宋体" w:hint="eastAsia"/>
          <w:color w:val="333333"/>
          <w:kern w:val="0"/>
          <w:sz w:val="24"/>
          <w:szCs w:val="24"/>
        </w:rPr>
        <w:t>漕</w:t>
      </w:r>
      <w:proofErr w:type="gramEnd"/>
      <w:r w:rsidRPr="0045552B">
        <w:rPr>
          <w:rFonts w:ascii="宋体" w:eastAsia="宋体" w:hAnsi="宋体" w:cs="宋体" w:hint="eastAsia"/>
          <w:color w:val="333333"/>
          <w:kern w:val="0"/>
          <w:sz w:val="24"/>
          <w:szCs w:val="24"/>
        </w:rPr>
        <w:t>桥小学五</w:t>
      </w:r>
      <w:proofErr w:type="gramStart"/>
      <w:r w:rsidRPr="0045552B">
        <w:rPr>
          <w:rFonts w:ascii="宋体" w:eastAsia="宋体" w:hAnsi="宋体" w:cs="宋体" w:hint="eastAsia"/>
          <w:color w:val="333333"/>
          <w:kern w:val="0"/>
          <w:sz w:val="24"/>
          <w:szCs w:val="24"/>
        </w:rPr>
        <w:t>3</w:t>
      </w:r>
      <w:proofErr w:type="gramEnd"/>
      <w:r w:rsidRPr="0045552B">
        <w:rPr>
          <w:rFonts w:ascii="宋体" w:eastAsia="宋体" w:hAnsi="宋体" w:cs="宋体" w:hint="eastAsia"/>
          <w:color w:val="333333"/>
          <w:kern w:val="0"/>
          <w:sz w:val="24"/>
          <w:szCs w:val="24"/>
        </w:rPr>
        <w:t>中队在德育办的带领下，开展了德育基地活动。</w:t>
      </w:r>
    </w:p>
    <w:p w:rsidR="0045552B" w:rsidRPr="0045552B" w:rsidRDefault="0045552B" w:rsidP="0045552B">
      <w:pPr>
        <w:widowControl/>
        <w:shd w:val="clear" w:color="auto" w:fill="FFFFFF"/>
        <w:spacing w:line="460" w:lineRule="atLeast"/>
        <w:jc w:val="left"/>
        <w:rPr>
          <w:rFonts w:ascii="宋体" w:eastAsia="宋体" w:hAnsi="宋体" w:cs="宋体" w:hint="eastAsia"/>
          <w:color w:val="333333"/>
          <w:kern w:val="0"/>
          <w:sz w:val="18"/>
          <w:szCs w:val="18"/>
        </w:rPr>
      </w:pPr>
      <w:r w:rsidRPr="0045552B">
        <w:rPr>
          <w:rFonts w:ascii="宋体" w:eastAsia="宋体" w:hAnsi="宋体" w:cs="宋体" w:hint="eastAsia"/>
          <w:color w:val="333333"/>
          <w:kern w:val="0"/>
          <w:sz w:val="24"/>
          <w:szCs w:val="24"/>
        </w:rPr>
        <w:t>    在青少年</w:t>
      </w:r>
      <w:proofErr w:type="gramStart"/>
      <w:r w:rsidRPr="0045552B">
        <w:rPr>
          <w:rFonts w:ascii="宋体" w:eastAsia="宋体" w:hAnsi="宋体" w:cs="宋体" w:hint="eastAsia"/>
          <w:color w:val="333333"/>
          <w:kern w:val="0"/>
          <w:sz w:val="24"/>
          <w:szCs w:val="24"/>
        </w:rPr>
        <w:t>诚信廉洁</w:t>
      </w:r>
      <w:proofErr w:type="gramEnd"/>
      <w:r w:rsidRPr="0045552B">
        <w:rPr>
          <w:rFonts w:ascii="宋体" w:eastAsia="宋体" w:hAnsi="宋体" w:cs="宋体" w:hint="eastAsia"/>
          <w:color w:val="333333"/>
          <w:kern w:val="0"/>
          <w:sz w:val="24"/>
          <w:szCs w:val="24"/>
        </w:rPr>
        <w:t>教育基地，队员们通过馆藏的展示，了解了廉洁人物的历史事迹：助人为乐的马曙辉，见义勇为的吴文权，诚实守信的黄才良……他们的故事在队员心中牢牢植下了</w:t>
      </w:r>
      <w:proofErr w:type="gramStart"/>
      <w:r w:rsidRPr="0045552B">
        <w:rPr>
          <w:rFonts w:ascii="宋体" w:eastAsia="宋体" w:hAnsi="宋体" w:cs="宋体" w:hint="eastAsia"/>
          <w:color w:val="333333"/>
          <w:kern w:val="0"/>
          <w:sz w:val="24"/>
          <w:szCs w:val="24"/>
        </w:rPr>
        <w:t>诚信廉洁</w:t>
      </w:r>
      <w:proofErr w:type="gramEnd"/>
      <w:r w:rsidRPr="0045552B">
        <w:rPr>
          <w:rFonts w:ascii="宋体" w:eastAsia="宋体" w:hAnsi="宋体" w:cs="宋体" w:hint="eastAsia"/>
          <w:color w:val="333333"/>
          <w:kern w:val="0"/>
          <w:sz w:val="24"/>
          <w:szCs w:val="24"/>
        </w:rPr>
        <w:t>的观念，为队员的成长奠定了基础。</w:t>
      </w:r>
    </w:p>
    <w:p w:rsidR="0045552B" w:rsidRPr="0045552B" w:rsidRDefault="0045552B" w:rsidP="0045552B">
      <w:pPr>
        <w:widowControl/>
        <w:shd w:val="clear" w:color="auto" w:fill="FFFFFF"/>
        <w:spacing w:line="460" w:lineRule="atLeast"/>
        <w:jc w:val="left"/>
        <w:rPr>
          <w:rFonts w:ascii="宋体" w:eastAsia="宋体" w:hAnsi="宋体" w:cs="宋体" w:hint="eastAsia"/>
          <w:color w:val="333333"/>
          <w:kern w:val="0"/>
          <w:sz w:val="18"/>
          <w:szCs w:val="18"/>
        </w:rPr>
      </w:pPr>
      <w:r w:rsidRPr="0045552B">
        <w:rPr>
          <w:rFonts w:ascii="宋体" w:eastAsia="宋体" w:hAnsi="宋体" w:cs="宋体" w:hint="eastAsia"/>
          <w:color w:val="333333"/>
          <w:kern w:val="0"/>
          <w:sz w:val="24"/>
          <w:szCs w:val="24"/>
        </w:rPr>
        <w:t>    常州梳篦省级传承人</w:t>
      </w:r>
      <w:proofErr w:type="gramStart"/>
      <w:r w:rsidRPr="0045552B">
        <w:rPr>
          <w:rFonts w:ascii="宋体" w:eastAsia="宋体" w:hAnsi="宋体" w:cs="宋体" w:hint="eastAsia"/>
          <w:color w:val="333333"/>
          <w:kern w:val="0"/>
          <w:sz w:val="24"/>
          <w:szCs w:val="24"/>
        </w:rPr>
        <w:t>邢</w:t>
      </w:r>
      <w:proofErr w:type="gramEnd"/>
      <w:r w:rsidRPr="0045552B">
        <w:rPr>
          <w:rFonts w:ascii="宋体" w:eastAsia="宋体" w:hAnsi="宋体" w:cs="宋体" w:hint="eastAsia"/>
          <w:color w:val="333333"/>
          <w:kern w:val="0"/>
          <w:sz w:val="24"/>
          <w:szCs w:val="24"/>
        </w:rPr>
        <w:t>粮老先生还向孩子们介绍了梳篦那悠久的历史以及梳篦的那些趣事儿。他告诉大家：一把木梳需经过28道工序，而一把</w:t>
      </w:r>
      <w:proofErr w:type="gramStart"/>
      <w:r w:rsidRPr="0045552B">
        <w:rPr>
          <w:rFonts w:ascii="宋体" w:eastAsia="宋体" w:hAnsi="宋体" w:cs="宋体" w:hint="eastAsia"/>
          <w:color w:val="333333"/>
          <w:kern w:val="0"/>
          <w:sz w:val="24"/>
          <w:szCs w:val="24"/>
        </w:rPr>
        <w:t>篦箕则有</w:t>
      </w:r>
      <w:proofErr w:type="gramEnd"/>
      <w:r w:rsidRPr="0045552B">
        <w:rPr>
          <w:rFonts w:ascii="宋体" w:eastAsia="宋体" w:hAnsi="宋体" w:cs="宋体" w:hint="eastAsia"/>
          <w:color w:val="333333"/>
          <w:kern w:val="0"/>
          <w:sz w:val="24"/>
          <w:szCs w:val="24"/>
        </w:rPr>
        <w:t>72道半工序之多，其中极为讲究的雕、描、烫、刻、磨等工序，需经传统工艺制作方法方能完成。这上百万的梳篦，展示了常州梳篦传统手工技艺之美。在大师们的指导下，一笔笔细致的勾勒，</w:t>
      </w:r>
      <w:proofErr w:type="gramStart"/>
      <w:r w:rsidRPr="0045552B">
        <w:rPr>
          <w:rFonts w:ascii="宋体" w:eastAsia="宋体" w:hAnsi="宋体" w:cs="宋体" w:hint="eastAsia"/>
          <w:color w:val="333333"/>
          <w:kern w:val="0"/>
          <w:sz w:val="24"/>
          <w:szCs w:val="24"/>
        </w:rPr>
        <w:t>一</w:t>
      </w:r>
      <w:proofErr w:type="gramEnd"/>
      <w:r w:rsidRPr="0045552B">
        <w:rPr>
          <w:rFonts w:ascii="宋体" w:eastAsia="宋体" w:hAnsi="宋体" w:cs="宋体" w:hint="eastAsia"/>
          <w:color w:val="333333"/>
          <w:kern w:val="0"/>
          <w:sz w:val="24"/>
          <w:szCs w:val="24"/>
        </w:rPr>
        <w:t>层层色彩的叠加，一把把绚丽多彩的梳篦，终于在稚嫩的手中诞生了。看到自己制作小小的梳篦竟有如此复杂的工序和悠久的历史，心中都为之惊叹，也感悟到了精益求精、严谨务实的匠人精神。</w:t>
      </w:r>
    </w:p>
    <w:p w:rsidR="0045552B" w:rsidRDefault="0045552B" w:rsidP="0045552B">
      <w:pPr>
        <w:widowControl/>
        <w:shd w:val="clear" w:color="auto" w:fill="FFFFFF"/>
        <w:spacing w:line="460" w:lineRule="atLeast"/>
        <w:ind w:firstLine="360"/>
        <w:jc w:val="center"/>
        <w:rPr>
          <w:rFonts w:ascii="宋体" w:eastAsia="宋体" w:hAnsi="宋体" w:cs="宋体" w:hint="eastAsia"/>
          <w:color w:val="333333"/>
          <w:kern w:val="0"/>
          <w:sz w:val="18"/>
          <w:szCs w:val="18"/>
        </w:rPr>
      </w:pPr>
      <w:r w:rsidRPr="0045552B">
        <w:rPr>
          <w:rFonts w:ascii="宋体" w:eastAsia="宋体" w:hAnsi="宋体" w:cs="宋体" w:hint="eastAsia"/>
          <w:color w:val="333333"/>
          <w:kern w:val="0"/>
          <w:sz w:val="24"/>
          <w:szCs w:val="24"/>
        </w:rPr>
        <w:t>通过活动，队员们不仅得到了历史文化的熏陶和艺术享受，也激发了队员们传承中华优秀传统文化的兴趣。队员们纷纷表示要从一言一行、一点一滴做起，努力使传统文化传承下去，并将它融入学习、生活之中，实现人生价值。</w:t>
      </w:r>
    </w:p>
    <w:p w:rsidR="0045552B" w:rsidRDefault="0045552B" w:rsidP="0045552B">
      <w:pPr>
        <w:widowControl/>
        <w:shd w:val="clear" w:color="auto" w:fill="FFFFFF"/>
        <w:spacing w:line="460" w:lineRule="atLeast"/>
        <w:ind w:firstLine="360"/>
        <w:jc w:val="center"/>
        <w:rPr>
          <w:rFonts w:ascii="宋体" w:eastAsia="宋体" w:hAnsi="宋体" w:cs="宋体" w:hint="eastAsia"/>
          <w:color w:val="333333"/>
          <w:kern w:val="0"/>
          <w:sz w:val="24"/>
          <w:szCs w:val="24"/>
        </w:rPr>
      </w:pPr>
      <w:r w:rsidRPr="0045552B">
        <w:rPr>
          <w:rFonts w:ascii="宋体" w:eastAsia="宋体" w:hAnsi="宋体" w:cs="宋体" w:hint="eastAsia"/>
          <w:color w:val="333333"/>
          <w:kern w:val="0"/>
          <w:sz w:val="24"/>
          <w:szCs w:val="24"/>
        </w:rPr>
        <w:t>（</w:t>
      </w:r>
      <w:proofErr w:type="gramStart"/>
      <w:r w:rsidRPr="0045552B">
        <w:rPr>
          <w:rFonts w:ascii="宋体" w:eastAsia="宋体" w:hAnsi="宋体" w:cs="宋体" w:hint="eastAsia"/>
          <w:color w:val="333333"/>
          <w:kern w:val="0"/>
          <w:sz w:val="24"/>
          <w:szCs w:val="24"/>
        </w:rPr>
        <w:t>漕</w:t>
      </w:r>
      <w:proofErr w:type="gramEnd"/>
      <w:r w:rsidRPr="0045552B">
        <w:rPr>
          <w:rFonts w:ascii="宋体" w:eastAsia="宋体" w:hAnsi="宋体" w:cs="宋体" w:hint="eastAsia"/>
          <w:color w:val="333333"/>
          <w:kern w:val="0"/>
          <w:sz w:val="24"/>
          <w:szCs w:val="24"/>
        </w:rPr>
        <w:t>桥小学供稿</w:t>
      </w:r>
      <w:r w:rsidRPr="0045552B">
        <w:rPr>
          <w:rFonts w:ascii="Calibri" w:eastAsia="宋体" w:hAnsi="Calibri" w:cs="宋体" w:hint="eastAsia"/>
          <w:color w:val="333333"/>
          <w:kern w:val="0"/>
          <w:sz w:val="24"/>
          <w:szCs w:val="24"/>
        </w:rPr>
        <w:t>  </w:t>
      </w:r>
      <w:r w:rsidRPr="0045552B">
        <w:rPr>
          <w:rFonts w:ascii="宋体" w:eastAsia="宋体" w:hAnsi="宋体" w:cs="宋体" w:hint="eastAsia"/>
          <w:color w:val="333333"/>
          <w:kern w:val="0"/>
          <w:sz w:val="24"/>
          <w:szCs w:val="24"/>
        </w:rPr>
        <w:t>撰稿：王小燕</w:t>
      </w:r>
      <w:r w:rsidRPr="0045552B">
        <w:rPr>
          <w:rFonts w:ascii="Calibri" w:eastAsia="宋体" w:hAnsi="Calibri" w:cs="宋体" w:hint="eastAsia"/>
          <w:color w:val="333333"/>
          <w:kern w:val="0"/>
          <w:sz w:val="24"/>
          <w:szCs w:val="24"/>
        </w:rPr>
        <w:t>  </w:t>
      </w:r>
      <w:r w:rsidRPr="0045552B">
        <w:rPr>
          <w:rFonts w:ascii="宋体" w:eastAsia="宋体" w:hAnsi="宋体" w:cs="宋体" w:hint="eastAsia"/>
          <w:color w:val="333333"/>
          <w:kern w:val="0"/>
          <w:sz w:val="24"/>
          <w:szCs w:val="24"/>
        </w:rPr>
        <w:t>摄影：梁凤</w:t>
      </w:r>
      <w:proofErr w:type="gramStart"/>
      <w:r w:rsidRPr="0045552B">
        <w:rPr>
          <w:rFonts w:ascii="宋体" w:eastAsia="宋体" w:hAnsi="宋体" w:cs="宋体" w:hint="eastAsia"/>
          <w:color w:val="333333"/>
          <w:kern w:val="0"/>
          <w:sz w:val="24"/>
          <w:szCs w:val="24"/>
        </w:rPr>
        <w:t>凤</w:t>
      </w:r>
      <w:proofErr w:type="gramEnd"/>
      <w:r w:rsidRPr="0045552B">
        <w:rPr>
          <w:rFonts w:ascii="Calibri" w:eastAsia="宋体" w:hAnsi="Calibri" w:cs="宋体" w:hint="eastAsia"/>
          <w:color w:val="333333"/>
          <w:kern w:val="0"/>
          <w:sz w:val="24"/>
          <w:szCs w:val="24"/>
        </w:rPr>
        <w:t>  </w:t>
      </w:r>
      <w:r w:rsidRPr="0045552B">
        <w:rPr>
          <w:rFonts w:ascii="宋体" w:eastAsia="宋体" w:hAnsi="宋体" w:cs="宋体" w:hint="eastAsia"/>
          <w:color w:val="333333"/>
          <w:kern w:val="0"/>
          <w:sz w:val="24"/>
          <w:szCs w:val="24"/>
        </w:rPr>
        <w:t>审核：曹美琴）</w:t>
      </w:r>
    </w:p>
    <w:p w:rsidR="0045552B" w:rsidRDefault="0045552B" w:rsidP="0045552B">
      <w:pPr>
        <w:widowControl/>
        <w:shd w:val="clear" w:color="auto" w:fill="FFFFFF"/>
        <w:spacing w:line="460" w:lineRule="atLeast"/>
        <w:ind w:firstLine="360"/>
        <w:jc w:val="center"/>
        <w:rPr>
          <w:rFonts w:ascii="宋体" w:eastAsia="宋体" w:hAnsi="宋体" w:cs="宋体" w:hint="eastAsia"/>
          <w:color w:val="333333"/>
          <w:kern w:val="0"/>
          <w:sz w:val="24"/>
          <w:szCs w:val="24"/>
        </w:rPr>
      </w:pPr>
    </w:p>
    <w:p w:rsidR="0045552B" w:rsidRDefault="0045552B" w:rsidP="0045552B">
      <w:pPr>
        <w:widowControl/>
        <w:shd w:val="clear" w:color="auto" w:fill="FFFFFF"/>
        <w:spacing w:line="460" w:lineRule="atLeast"/>
        <w:ind w:firstLine="360"/>
        <w:jc w:val="center"/>
        <w:rPr>
          <w:rFonts w:ascii="宋体" w:eastAsia="宋体" w:hAnsi="宋体" w:cs="宋体" w:hint="eastAsia"/>
          <w:color w:val="333333"/>
          <w:kern w:val="0"/>
          <w:sz w:val="18"/>
          <w:szCs w:val="18"/>
        </w:rPr>
      </w:pPr>
      <w:r>
        <w:rPr>
          <w:rFonts w:ascii="宋体" w:eastAsia="宋体" w:hAnsi="宋体" w:cs="宋体" w:hint="eastAsia"/>
          <w:noProof/>
          <w:color w:val="333333"/>
          <w:kern w:val="0"/>
          <w:sz w:val="24"/>
          <w:szCs w:val="24"/>
        </w:rPr>
        <w:lastRenderedPageBreak/>
        <w:drawing>
          <wp:inline distT="0" distB="0" distL="0" distR="0">
            <wp:extent cx="4772025" cy="3574712"/>
            <wp:effectExtent l="0" t="0" r="0" b="6985"/>
            <wp:docPr id="1" name="图片 1" descr="C:\Users\Administrator.U4ATN1ZI8DPCWM8\Desktop\诚信廉洁基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4ATN1ZI8DPCWM8\Desktop\诚信廉洁基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025" cy="3574712"/>
                    </a:xfrm>
                    <a:prstGeom prst="rect">
                      <a:avLst/>
                    </a:prstGeom>
                    <a:noFill/>
                    <a:ln>
                      <a:noFill/>
                    </a:ln>
                  </pic:spPr>
                </pic:pic>
              </a:graphicData>
            </a:graphic>
          </wp:inline>
        </w:drawing>
      </w:r>
    </w:p>
    <w:p w:rsidR="0045552B" w:rsidRPr="0045552B" w:rsidRDefault="0045552B" w:rsidP="0045552B">
      <w:pPr>
        <w:widowControl/>
        <w:shd w:val="clear" w:color="auto" w:fill="FFFFFF"/>
        <w:spacing w:line="460" w:lineRule="atLeast"/>
        <w:ind w:firstLine="360"/>
        <w:jc w:val="center"/>
        <w:rPr>
          <w:rFonts w:ascii="宋体" w:eastAsia="宋体" w:hAnsi="宋体" w:cs="宋体" w:hint="eastAsia"/>
          <w:color w:val="333333"/>
          <w:kern w:val="0"/>
          <w:sz w:val="18"/>
          <w:szCs w:val="18"/>
        </w:rPr>
      </w:pPr>
      <w:r>
        <w:rPr>
          <w:rFonts w:ascii="宋体" w:eastAsia="宋体" w:hAnsi="宋体" w:cs="宋体" w:hint="eastAsia"/>
          <w:noProof/>
          <w:color w:val="333333"/>
          <w:kern w:val="0"/>
          <w:sz w:val="18"/>
          <w:szCs w:val="18"/>
        </w:rPr>
        <w:drawing>
          <wp:inline distT="0" distB="0" distL="0" distR="0">
            <wp:extent cx="4743450" cy="4512271"/>
            <wp:effectExtent l="0" t="0" r="0" b="3175"/>
            <wp:docPr id="2" name="图片 2" descr="C:\Users\Administrator.U4ATN1ZI8DPCWM8\Desktop\梳篦制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4ATN1ZI8DPCWM8\Desktop\梳篦制作.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4512271"/>
                    </a:xfrm>
                    <a:prstGeom prst="rect">
                      <a:avLst/>
                    </a:prstGeom>
                    <a:noFill/>
                    <a:ln>
                      <a:noFill/>
                    </a:ln>
                  </pic:spPr>
                </pic:pic>
              </a:graphicData>
            </a:graphic>
          </wp:inline>
        </w:drawing>
      </w:r>
    </w:p>
    <w:p w:rsidR="008871FA" w:rsidRPr="0045552B" w:rsidRDefault="008871FA" w:rsidP="0045552B"/>
    <w:sectPr w:rsidR="008871FA" w:rsidRPr="00455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0A"/>
    <w:rsid w:val="0045552B"/>
    <w:rsid w:val="0087288F"/>
    <w:rsid w:val="008871FA"/>
    <w:rsid w:val="00F2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88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552B"/>
    <w:rPr>
      <w:color w:val="0000FF"/>
      <w:u w:val="single"/>
    </w:rPr>
  </w:style>
  <w:style w:type="paragraph" w:styleId="a5">
    <w:name w:val="Balloon Text"/>
    <w:basedOn w:val="a"/>
    <w:link w:val="Char"/>
    <w:uiPriority w:val="99"/>
    <w:semiHidden/>
    <w:unhideWhenUsed/>
    <w:rsid w:val="0045552B"/>
    <w:rPr>
      <w:sz w:val="18"/>
      <w:szCs w:val="18"/>
    </w:rPr>
  </w:style>
  <w:style w:type="character" w:customStyle="1" w:styleId="Char">
    <w:name w:val="批注框文本 Char"/>
    <w:basedOn w:val="a0"/>
    <w:link w:val="a5"/>
    <w:uiPriority w:val="99"/>
    <w:semiHidden/>
    <w:rsid w:val="004555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88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552B"/>
    <w:rPr>
      <w:color w:val="0000FF"/>
      <w:u w:val="single"/>
    </w:rPr>
  </w:style>
  <w:style w:type="paragraph" w:styleId="a5">
    <w:name w:val="Balloon Text"/>
    <w:basedOn w:val="a"/>
    <w:link w:val="Char"/>
    <w:uiPriority w:val="99"/>
    <w:semiHidden/>
    <w:unhideWhenUsed/>
    <w:rsid w:val="0045552B"/>
    <w:rPr>
      <w:sz w:val="18"/>
      <w:szCs w:val="18"/>
    </w:rPr>
  </w:style>
  <w:style w:type="character" w:customStyle="1" w:styleId="Char">
    <w:name w:val="批注框文本 Char"/>
    <w:basedOn w:val="a0"/>
    <w:link w:val="a5"/>
    <w:uiPriority w:val="99"/>
    <w:semiHidden/>
    <w:rsid w:val="004555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920619">
      <w:bodyDiv w:val="1"/>
      <w:marLeft w:val="0"/>
      <w:marRight w:val="0"/>
      <w:marTop w:val="0"/>
      <w:marBottom w:val="0"/>
      <w:divBdr>
        <w:top w:val="none" w:sz="0" w:space="0" w:color="auto"/>
        <w:left w:val="none" w:sz="0" w:space="0" w:color="auto"/>
        <w:bottom w:val="none" w:sz="0" w:space="0" w:color="auto"/>
        <w:right w:val="none" w:sz="0" w:space="0" w:color="auto"/>
      </w:divBdr>
      <w:divsChild>
        <w:div w:id="414866895">
          <w:marLeft w:val="0"/>
          <w:marRight w:val="0"/>
          <w:marTop w:val="0"/>
          <w:marBottom w:val="0"/>
          <w:divBdr>
            <w:top w:val="none" w:sz="0" w:space="0" w:color="auto"/>
            <w:left w:val="none" w:sz="0" w:space="0" w:color="auto"/>
            <w:bottom w:val="single" w:sz="6" w:space="0" w:color="D4D4D4"/>
            <w:right w:val="none" w:sz="0" w:space="0" w:color="auto"/>
          </w:divBdr>
        </w:div>
        <w:div w:id="1729064952">
          <w:marLeft w:val="0"/>
          <w:marRight w:val="0"/>
          <w:marTop w:val="300"/>
          <w:marBottom w:val="0"/>
          <w:divBdr>
            <w:top w:val="none" w:sz="0" w:space="0" w:color="auto"/>
            <w:left w:val="none" w:sz="0" w:space="0" w:color="auto"/>
            <w:bottom w:val="none" w:sz="0" w:space="0" w:color="auto"/>
            <w:right w:val="none" w:sz="0" w:space="0" w:color="auto"/>
          </w:divBdr>
        </w:div>
      </w:divsChild>
    </w:div>
    <w:div w:id="1017081417">
      <w:bodyDiv w:val="1"/>
      <w:marLeft w:val="0"/>
      <w:marRight w:val="0"/>
      <w:marTop w:val="0"/>
      <w:marBottom w:val="0"/>
      <w:divBdr>
        <w:top w:val="none" w:sz="0" w:space="0" w:color="auto"/>
        <w:left w:val="none" w:sz="0" w:space="0" w:color="auto"/>
        <w:bottom w:val="none" w:sz="0" w:space="0" w:color="auto"/>
        <w:right w:val="none" w:sz="0" w:space="0" w:color="auto"/>
      </w:divBdr>
      <w:divsChild>
        <w:div w:id="1527598784">
          <w:marLeft w:val="0"/>
          <w:marRight w:val="0"/>
          <w:marTop w:val="0"/>
          <w:marBottom w:val="0"/>
          <w:divBdr>
            <w:top w:val="none" w:sz="0" w:space="0" w:color="auto"/>
            <w:left w:val="none" w:sz="0" w:space="0" w:color="auto"/>
            <w:bottom w:val="none" w:sz="0" w:space="0" w:color="auto"/>
            <w:right w:val="none" w:sz="0" w:space="0" w:color="auto"/>
          </w:divBdr>
          <w:divsChild>
            <w:div w:id="624508598">
              <w:marLeft w:val="0"/>
              <w:marRight w:val="0"/>
              <w:marTop w:val="0"/>
              <w:marBottom w:val="0"/>
              <w:divBdr>
                <w:top w:val="none" w:sz="0" w:space="0" w:color="auto"/>
                <w:left w:val="none" w:sz="0" w:space="0" w:color="auto"/>
                <w:bottom w:val="none" w:sz="0" w:space="0" w:color="auto"/>
                <w:right w:val="none" w:sz="0" w:space="0" w:color="auto"/>
              </w:divBdr>
              <w:divsChild>
                <w:div w:id="2110806844">
                  <w:marLeft w:val="0"/>
                  <w:marRight w:val="0"/>
                  <w:marTop w:val="0"/>
                  <w:marBottom w:val="225"/>
                  <w:divBdr>
                    <w:top w:val="none" w:sz="0" w:space="0" w:color="auto"/>
                    <w:left w:val="none" w:sz="0" w:space="0" w:color="auto"/>
                    <w:bottom w:val="none" w:sz="0" w:space="0" w:color="auto"/>
                    <w:right w:val="none" w:sz="0" w:space="0" w:color="auto"/>
                  </w:divBdr>
                  <w:divsChild>
                    <w:div w:id="1013262842">
                      <w:marLeft w:val="0"/>
                      <w:marRight w:val="0"/>
                      <w:marTop w:val="240"/>
                      <w:marBottom w:val="0"/>
                      <w:divBdr>
                        <w:top w:val="none" w:sz="0" w:space="0" w:color="auto"/>
                        <w:left w:val="none" w:sz="0" w:space="0" w:color="auto"/>
                        <w:bottom w:val="none" w:sz="0" w:space="0" w:color="auto"/>
                        <w:right w:val="none" w:sz="0" w:space="0" w:color="auto"/>
                      </w:divBdr>
                      <w:divsChild>
                        <w:div w:id="865412190">
                          <w:marLeft w:val="0"/>
                          <w:marRight w:val="0"/>
                          <w:marTop w:val="0"/>
                          <w:marBottom w:val="0"/>
                          <w:divBdr>
                            <w:top w:val="single" w:sz="6" w:space="0" w:color="59BADA"/>
                            <w:left w:val="single" w:sz="6" w:space="0" w:color="59BADA"/>
                            <w:bottom w:val="single" w:sz="6" w:space="31" w:color="59BADA"/>
                            <w:right w:val="single" w:sz="6" w:space="0" w:color="59BADA"/>
                          </w:divBdr>
                          <w:divsChild>
                            <w:div w:id="1539053167">
                              <w:marLeft w:val="0"/>
                              <w:marRight w:val="0"/>
                              <w:marTop w:val="135"/>
                              <w:marBottom w:val="135"/>
                              <w:divBdr>
                                <w:top w:val="none" w:sz="0" w:space="0" w:color="auto"/>
                                <w:left w:val="none" w:sz="0" w:space="0" w:color="auto"/>
                                <w:bottom w:val="none" w:sz="0" w:space="0" w:color="auto"/>
                                <w:right w:val="none" w:sz="0" w:space="0" w:color="auto"/>
                              </w:divBdr>
                              <w:divsChild>
                                <w:div w:id="1440874872">
                                  <w:marLeft w:val="0"/>
                                  <w:marRight w:val="0"/>
                                  <w:marTop w:val="0"/>
                                  <w:marBottom w:val="0"/>
                                  <w:divBdr>
                                    <w:top w:val="none" w:sz="0" w:space="0" w:color="auto"/>
                                    <w:left w:val="none" w:sz="0" w:space="0" w:color="auto"/>
                                    <w:bottom w:val="none" w:sz="0" w:space="0" w:color="auto"/>
                                    <w:right w:val="none" w:sz="0" w:space="0" w:color="auto"/>
                                  </w:divBdr>
                                  <w:divsChild>
                                    <w:div w:id="154036490">
                                      <w:marLeft w:val="0"/>
                                      <w:marRight w:val="0"/>
                                      <w:marTop w:val="0"/>
                                      <w:marBottom w:val="0"/>
                                      <w:divBdr>
                                        <w:top w:val="none" w:sz="0" w:space="0" w:color="auto"/>
                                        <w:left w:val="none" w:sz="0" w:space="0" w:color="auto"/>
                                        <w:bottom w:val="single" w:sz="6" w:space="0" w:color="DCDCDC"/>
                                        <w:right w:val="none" w:sz="0" w:space="0" w:color="auto"/>
                                      </w:divBdr>
                                    </w:div>
                                    <w:div w:id="1103842563">
                                      <w:marLeft w:val="0"/>
                                      <w:marRight w:val="0"/>
                                      <w:marTop w:val="150"/>
                                      <w:marBottom w:val="0"/>
                                      <w:divBdr>
                                        <w:top w:val="none" w:sz="0" w:space="0" w:color="auto"/>
                                        <w:left w:val="none" w:sz="0" w:space="0" w:color="auto"/>
                                        <w:bottom w:val="none" w:sz="0" w:space="0" w:color="auto"/>
                                        <w:right w:val="none" w:sz="0" w:space="0" w:color="auto"/>
                                      </w:divBdr>
                                    </w:div>
                                    <w:div w:id="20877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javascript:fontZoom(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fontZoom(14)" TargetMode="External"/><Relationship Id="rId11" Type="http://schemas.openxmlformats.org/officeDocument/2006/relationships/theme" Target="theme/theme1.xml"/><Relationship Id="rId5" Type="http://schemas.openxmlformats.org/officeDocument/2006/relationships/hyperlink" Target="javascript:fontZoom(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113</Words>
  <Characters>647</Characters>
  <Application>Microsoft Office Word</Application>
  <DocSecurity>0</DocSecurity>
  <Lines>5</Lines>
  <Paragraphs>1</Paragraphs>
  <ScaleCrop>false</ScaleCrop>
  <Company>Microsoft</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刘春艳</dc:creator>
  <cp:keywords/>
  <dc:description/>
  <cp:lastModifiedBy>刘春艳</cp:lastModifiedBy>
  <cp:revision>3</cp:revision>
  <dcterms:created xsi:type="dcterms:W3CDTF">2018-11-05T02:18:00Z</dcterms:created>
  <dcterms:modified xsi:type="dcterms:W3CDTF">2019-11-14T03:17:00Z</dcterms:modified>
</cp:coreProperties>
</file>