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6" w:rsidRDefault="00787523">
      <w:commentRangeStart w:id="0"/>
      <w:r>
        <w:rPr>
          <w:rFonts w:hint="eastAsia"/>
        </w:rPr>
        <w:t>山中访友（说课稿）</w:t>
      </w:r>
      <w:commentRangeEnd w:id="0"/>
      <w:r w:rsidR="00715631">
        <w:rPr>
          <w:rStyle w:val="a5"/>
        </w:rPr>
        <w:commentReference w:id="0"/>
      </w:r>
    </w:p>
    <w:p w:rsidR="00787523" w:rsidRDefault="00787523" w:rsidP="00787523">
      <w:pPr>
        <w:ind w:firstLine="480"/>
      </w:pPr>
      <w:r>
        <w:rPr>
          <w:rFonts w:hint="eastAsia"/>
        </w:rPr>
        <w:t>花开花落，云卷云舒，总让人无法释怀，而《山中访友》就是这样一篇令我回味的文章。傲立的古桥、青翠的树林、歌唱的瀑布、沉思的悬崖</w:t>
      </w:r>
      <w:r>
        <w:t>……</w:t>
      </w:r>
      <w:r>
        <w:rPr>
          <w:rFonts w:hint="eastAsia"/>
        </w:rPr>
        <w:t>当这些作者满怀好奇心去拜访的好友一一展现在眼前时，我也仿佛跟随那栩栩如生的景物、那灵气飞扬的文字一起到清新幽静的山中走了一趟。透过诗意的文字可以看到充满诗意的画面，感受到作者的童心以及流淌在字里行间的激情。整篇文章构思奇特、充满想象力。文章蕴含着两条线索，一明一暗，一条是作者山中观景的顺序，主要围绕一个“友”字；另一条是作者一直听</w:t>
      </w:r>
      <w:r w:rsidR="000F4303">
        <w:rPr>
          <w:rFonts w:hint="eastAsia"/>
        </w:rPr>
        <w:t>到的时间的声音，那是瞬间和亘古的穿插。</w:t>
      </w:r>
      <w:commentRangeStart w:id="1"/>
      <w:proofErr w:type="gramStart"/>
      <w:r w:rsidR="000F4303">
        <w:rPr>
          <w:rFonts w:hint="eastAsia"/>
        </w:rPr>
        <w:t>鉴于</w:t>
      </w:r>
      <w:commentRangeEnd w:id="1"/>
      <w:proofErr w:type="gramEnd"/>
      <w:r w:rsidR="00715631">
        <w:rPr>
          <w:rStyle w:val="a5"/>
        </w:rPr>
        <w:commentReference w:id="1"/>
      </w:r>
      <w:r w:rsidR="000F4303">
        <w:rPr>
          <w:rFonts w:hint="eastAsia"/>
        </w:rPr>
        <w:t>教材的这些特点，我设计</w:t>
      </w:r>
      <w:r>
        <w:rPr>
          <w:rFonts w:hint="eastAsia"/>
        </w:rPr>
        <w:t>了如下的教学目标：</w:t>
      </w:r>
    </w:p>
    <w:p w:rsidR="00787523" w:rsidRDefault="00787523" w:rsidP="00787523">
      <w:pPr>
        <w:ind w:firstLine="480"/>
      </w:pPr>
      <w:r>
        <w:rPr>
          <w:rFonts w:hint="eastAsia"/>
        </w:rPr>
        <w:t>1.把握作者把进山看景说成是“山中访友”所表达的思想感情；揣摩欣赏精彩语段；领会文章第二人称的妙用以及拟人手法的运用。</w:t>
      </w:r>
    </w:p>
    <w:p w:rsidR="00787523" w:rsidRDefault="00787523" w:rsidP="00787523">
      <w:pPr>
        <w:ind w:firstLine="480"/>
      </w:pPr>
      <w:r>
        <w:rPr>
          <w:rFonts w:hint="eastAsia"/>
        </w:rPr>
        <w:t>2.在感情朗读中品味优美的语言，鉴赏本文奇特浪漫的想象美。</w:t>
      </w:r>
    </w:p>
    <w:p w:rsidR="00787523" w:rsidRDefault="00787523" w:rsidP="00787523">
      <w:pPr>
        <w:ind w:firstLine="480"/>
      </w:pPr>
      <w:r>
        <w:rPr>
          <w:rFonts w:hint="eastAsia"/>
        </w:rPr>
        <w:t>3.品味作者对大自然的热爱之情，培养健康高尚的审美情趣。并把欣赏品味文章的语言，在欣赏品味中受到情感的熏陶，思维的启迪作为教学重点，</w:t>
      </w:r>
      <w:commentRangeStart w:id="2"/>
      <w:r>
        <w:rPr>
          <w:rFonts w:hint="eastAsia"/>
        </w:rPr>
        <w:t>把</w:t>
      </w:r>
      <w:commentRangeEnd w:id="2"/>
      <w:r w:rsidR="00715631">
        <w:rPr>
          <w:rStyle w:val="a5"/>
        </w:rPr>
        <w:commentReference w:id="2"/>
      </w:r>
      <w:r>
        <w:rPr>
          <w:rFonts w:hint="eastAsia"/>
        </w:rPr>
        <w:t>体会文章写景状物的技巧作为教学难点。</w:t>
      </w:r>
    </w:p>
    <w:p w:rsidR="00787523" w:rsidRDefault="00787523" w:rsidP="00787523">
      <w:pPr>
        <w:ind w:firstLine="480"/>
      </w:pPr>
      <w:r>
        <w:rPr>
          <w:rFonts w:hint="eastAsia"/>
        </w:rPr>
        <w:t>为了实现以上教学目标，我</w:t>
      </w:r>
      <w:r w:rsidR="00715631">
        <w:rPr>
          <w:rFonts w:hint="eastAsia"/>
        </w:rPr>
        <w:t>组织</w:t>
      </w:r>
      <w:r>
        <w:rPr>
          <w:rFonts w:hint="eastAsia"/>
        </w:rPr>
        <w:t>了以下几个教学活动：</w:t>
      </w:r>
    </w:p>
    <w:p w:rsidR="00787523" w:rsidRDefault="00787523" w:rsidP="00787523">
      <w:pPr>
        <w:ind w:firstLine="480"/>
      </w:pPr>
      <w:r>
        <w:rPr>
          <w:rFonts w:hint="eastAsia"/>
        </w:rPr>
        <w:t>一、入境，展示和谐画面</w:t>
      </w:r>
    </w:p>
    <w:p w:rsidR="00787523" w:rsidRDefault="00787523" w:rsidP="00787523">
      <w:pPr>
        <w:ind w:firstLine="480"/>
      </w:pPr>
      <w:r>
        <w:rPr>
          <w:rFonts w:hint="eastAsia"/>
        </w:rPr>
        <w:t>把收集到的几幅学生在自然风光前拍的照片展示出来，让学生说说照片拍摄美的原因。学生一定会说，因为自然美所以照片美，由此导入本课：“今天，我们就跟着作者一起到山中看一看。”板书课题：山中访友。</w:t>
      </w:r>
    </w:p>
    <w:p w:rsidR="00787523" w:rsidRDefault="00787523" w:rsidP="00787523">
      <w:pPr>
        <w:ind w:firstLine="480"/>
      </w:pPr>
      <w:r>
        <w:rPr>
          <w:rFonts w:hint="eastAsia"/>
        </w:rPr>
        <w:t>二、初读，欣赏秀美画面</w:t>
      </w:r>
    </w:p>
    <w:p w:rsidR="00787523" w:rsidRDefault="00787523" w:rsidP="00787523">
      <w:pPr>
        <w:ind w:firstLine="480"/>
      </w:pPr>
      <w:proofErr w:type="gramStart"/>
      <w:r>
        <w:rPr>
          <w:rFonts w:hint="eastAsia"/>
        </w:rPr>
        <w:t>学生处读课文</w:t>
      </w:r>
      <w:proofErr w:type="gramEnd"/>
      <w:r>
        <w:rPr>
          <w:rFonts w:hint="eastAsia"/>
        </w:rPr>
        <w:t>，回答“我是什么时间去访友的？访问了哪些朋友？”这个问题</w:t>
      </w:r>
      <w:commentRangeStart w:id="3"/>
      <w:r>
        <w:rPr>
          <w:rFonts w:hint="eastAsia"/>
        </w:rPr>
        <w:t>比较</w:t>
      </w:r>
      <w:commentRangeEnd w:id="3"/>
      <w:r w:rsidR="00715631">
        <w:rPr>
          <w:rStyle w:val="a5"/>
        </w:rPr>
        <w:commentReference w:id="3"/>
      </w:r>
      <w:r>
        <w:rPr>
          <w:rFonts w:hint="eastAsia"/>
        </w:rPr>
        <w:t>简单，可以帮助学生理清文脉，并点出“满怀、踏”等词语，让学生体会到作者的好心情。</w:t>
      </w:r>
    </w:p>
    <w:p w:rsidR="00787523" w:rsidRDefault="00787523" w:rsidP="00787523">
      <w:pPr>
        <w:ind w:firstLine="480"/>
      </w:pPr>
      <w:r>
        <w:rPr>
          <w:rFonts w:hint="eastAsia"/>
        </w:rPr>
        <w:t>三、再读，融入诗情画面</w:t>
      </w:r>
    </w:p>
    <w:p w:rsidR="00787523" w:rsidRDefault="005A36FE" w:rsidP="000C1C58">
      <w:pPr>
        <w:ind w:firstLine="480"/>
      </w:pPr>
      <w:r>
        <w:rPr>
          <w:rFonts w:hint="eastAsia"/>
        </w:rPr>
        <w:t>迎着微风，踏着幽径，满怀着好心情，也许还哼着小曲，作者独自一人去山中拜访他的好朋友了。第一个他遇到了谁？——是德高望重的老桥。于是坐着礼貌地和他这位老朋友打招呼，指名读第三小节。于是作者心怀崇敬地向这位老人问好：“啊，老桥</w:t>
      </w:r>
      <w:r>
        <w:t>……</w:t>
      </w:r>
      <w:r>
        <w:rPr>
          <w:rFonts w:hint="eastAsia"/>
        </w:rPr>
        <w:t>”引读第三小节。这段写古桥的文字，作者构思巧妙，没有直接描写古桥，而是采用了人称转换的方式来写，好像直接与古桥对话，为了让学生更好地探究第二人称的运用，我把这一小节改成了第三人称，再与原文对比。</w:t>
      </w:r>
    </w:p>
    <w:p w:rsidR="000C1C58" w:rsidRDefault="000C1C58" w:rsidP="000C1C58">
      <w:pPr>
        <w:ind w:firstLine="480"/>
      </w:pPr>
      <w:r>
        <w:rPr>
          <w:rFonts w:hint="eastAsia"/>
        </w:rPr>
        <w:t>改文：我第一个去看古桥，它已经在涧水上存在了几百年，多少年来他把无数人马渡过彼岸，把滚滚流水送向远方，时光飞逝，斗转星移，唯有它以应有的</w:t>
      </w:r>
      <w:r>
        <w:rPr>
          <w:rFonts w:hint="eastAsia"/>
        </w:rPr>
        <w:lastRenderedPageBreak/>
        <w:t>姿态，屹立在那里，永不改变。（课件展示改文）</w:t>
      </w:r>
    </w:p>
    <w:p w:rsidR="000C1C58" w:rsidRDefault="000C1C58" w:rsidP="000C1C58">
      <w:pPr>
        <w:ind w:firstLine="480"/>
      </w:pPr>
      <w:r>
        <w:rPr>
          <w:rFonts w:hint="eastAsia"/>
        </w:rPr>
        <w:t>比较得出结论：以拟人手法用第二人称把景物写活了，使景物有了感情，和人的感情交融。</w:t>
      </w:r>
    </w:p>
    <w:p w:rsidR="000C1C58" w:rsidRDefault="000C1C58" w:rsidP="000C1C58">
      <w:pPr>
        <w:ind w:firstLine="480"/>
      </w:pPr>
      <w:r>
        <w:rPr>
          <w:rFonts w:hint="eastAsia"/>
        </w:rPr>
        <w:t>于是，带着对古桥的敬仰，作者继续前进，进入了青翠的树林，自由朗读第四小节。在这一部分的教学中我设计了一个情境中读书：</w:t>
      </w:r>
    </w:p>
    <w:p w:rsidR="000C1C58" w:rsidRDefault="000C1C58" w:rsidP="000C1C58">
      <w:pPr>
        <w:ind w:firstLine="480"/>
      </w:pPr>
      <w:r>
        <w:rPr>
          <w:rFonts w:hint="eastAsia"/>
        </w:rPr>
        <w:t>1、听着鸟儿亲切的呼唤，望着天空漂浮的白云，我想我要变成青翠的小树“我脚</w:t>
      </w:r>
      <w:r>
        <w:t>……</w:t>
      </w:r>
      <w:r>
        <w:rPr>
          <w:rFonts w:hint="eastAsia"/>
        </w:rPr>
        <w:t>”（这一遍读体会语言的美）</w:t>
      </w:r>
    </w:p>
    <w:p w:rsidR="000C1C58" w:rsidRDefault="000C1C58" w:rsidP="000C1C58">
      <w:pPr>
        <w:ind w:firstLine="480"/>
      </w:pPr>
      <w:r>
        <w:rPr>
          <w:rFonts w:hint="eastAsia"/>
        </w:rPr>
        <w:t>2、躺在露珠温暖的怀抱，感受伙伴期盼的眼神，我要长成参天大树“我脚</w:t>
      </w:r>
      <w:r>
        <w:t>……</w:t>
      </w:r>
      <w:r>
        <w:rPr>
          <w:rFonts w:hint="eastAsia"/>
        </w:rPr>
        <w:t>”（这一遍积累语言）</w:t>
      </w:r>
    </w:p>
    <w:p w:rsidR="000C1C58" w:rsidRDefault="000C1C58" w:rsidP="000C1C58">
      <w:pPr>
        <w:ind w:firstLine="480"/>
      </w:pPr>
      <w:r>
        <w:rPr>
          <w:rFonts w:hint="eastAsia"/>
        </w:rPr>
        <w:t>3、我扎根，我抽枝，我年年轮回，世世不变</w:t>
      </w:r>
      <w:r w:rsidR="00E411C0">
        <w:rPr>
          <w:rFonts w:hint="eastAsia"/>
        </w:rPr>
        <w:t>“我脚</w:t>
      </w:r>
      <w:r w:rsidR="00E411C0">
        <w:t>……</w:t>
      </w:r>
      <w:r w:rsidR="00E411C0">
        <w:rPr>
          <w:rFonts w:hint="eastAsia"/>
        </w:rPr>
        <w:t>”（这一遍升华感情）</w:t>
      </w:r>
    </w:p>
    <w:p w:rsidR="00E411C0" w:rsidRDefault="00E411C0" w:rsidP="000C1C58">
      <w:pPr>
        <w:ind w:firstLine="480"/>
      </w:pPr>
      <w:r>
        <w:rPr>
          <w:rFonts w:hint="eastAsia"/>
        </w:rPr>
        <w:t>于是，山中的一切都成了我的朋友，齐读第五小节。教学“津津乐道”的“津”与“津津有味”的“</w:t>
      </w:r>
      <w:r w:rsidR="00D80DDD">
        <w:rPr>
          <w:rFonts w:hint="eastAsia"/>
        </w:rPr>
        <w:t>津</w:t>
      </w:r>
      <w:r>
        <w:rPr>
          <w:rFonts w:hint="eastAsia"/>
        </w:rPr>
        <w:t>”</w:t>
      </w:r>
      <w:r w:rsidR="00D80DDD">
        <w:rPr>
          <w:rFonts w:hint="eastAsia"/>
        </w:rPr>
        <w:t>的意思的区别。</w:t>
      </w:r>
    </w:p>
    <w:p w:rsidR="00D80DDD" w:rsidRDefault="00D80DDD" w:rsidP="00D80DDD">
      <w:pPr>
        <w:ind w:firstLine="480"/>
      </w:pPr>
      <w:r>
        <w:rPr>
          <w:rFonts w:hint="eastAsia"/>
        </w:rPr>
        <w:t>俗话说“我看青山多妩媚，青山看我亦如是”在我的眼中山中的朋友是如此的真、善、美，让人忍不住想要亲近。在作者的亲切呼唤中，在作者的热情赞美中，山中的景物会有怎样的感悟和回应呢？请学生试想一下它们的内心世界，试着在第五小节中选择一种景物给作者写一段回应的话吧。</w:t>
      </w:r>
    </w:p>
    <w:p w:rsidR="00D80DDD" w:rsidRDefault="00D80DDD" w:rsidP="00D80DDD">
      <w:pPr>
        <w:ind w:firstLine="480"/>
      </w:pPr>
      <w:r>
        <w:rPr>
          <w:rFonts w:hint="eastAsia"/>
        </w:rPr>
        <w:t>要求：1</w:t>
      </w:r>
      <w:r w:rsidR="000639D0">
        <w:rPr>
          <w:rFonts w:hint="eastAsia"/>
        </w:rPr>
        <w:t>、同桌两位同学相互配合，一位</w:t>
      </w:r>
      <w:r>
        <w:rPr>
          <w:rFonts w:hint="eastAsia"/>
        </w:rPr>
        <w:t>同学读原文，一位同学进行相应的想象。2、用上恰当的修辞手法，人称变化，选用恰当的词。3</w:t>
      </w:r>
      <w:r w:rsidR="000639D0">
        <w:rPr>
          <w:rFonts w:hint="eastAsia"/>
        </w:rPr>
        <w:t>、学习第三小节的第二人称和</w:t>
      </w:r>
      <w:bookmarkStart w:id="4" w:name="_GoBack"/>
      <w:bookmarkEnd w:id="4"/>
      <w:r>
        <w:rPr>
          <w:rFonts w:hint="eastAsia"/>
        </w:rPr>
        <w:t>第四小节的第一人称。</w:t>
      </w:r>
    </w:p>
    <w:p w:rsidR="00D80DDD" w:rsidRDefault="00D80DDD" w:rsidP="00D80DDD">
      <w:pPr>
        <w:ind w:firstLine="480"/>
      </w:pPr>
      <w:r>
        <w:rPr>
          <w:rFonts w:hint="eastAsia"/>
        </w:rPr>
        <w:t>学生可能会对话：</w:t>
      </w:r>
    </w:p>
    <w:p w:rsidR="00D80DDD" w:rsidRDefault="00D80DDD" w:rsidP="00D80DDD">
      <w:pPr>
        <w:ind w:firstLine="480"/>
      </w:pPr>
      <w:r>
        <w:rPr>
          <w:rFonts w:hint="eastAsia"/>
        </w:rPr>
        <w:t>“你好，悬崖爷爷！高高的额头刻着玄妙的智慧，深深的峡谷漾着清澈的禅心，抬头望你，我就想起历代的高僧和隐士，你也是一位无言的禅者，云雾携来一卷天书，可是出自你的手笔？“”</w:t>
      </w:r>
    </w:p>
    <w:p w:rsidR="00D80DDD" w:rsidRDefault="00D80DDD" w:rsidP="00D80DDD">
      <w:pPr>
        <w:ind w:firstLine="480"/>
      </w:pPr>
      <w:r>
        <w:rPr>
          <w:rFonts w:hint="eastAsia"/>
        </w:rPr>
        <w:t>“你好，我矗立在这里，看风云变幻，看人世沧桑，深感时光易逝，几百年，几千年就这样匆匆而过，孩子要珍惜现在的一切啊！”</w:t>
      </w:r>
    </w:p>
    <w:p w:rsidR="00D80DDD" w:rsidRDefault="00D80DDD" w:rsidP="00D80DDD">
      <w:pPr>
        <w:ind w:firstLine="480"/>
      </w:pPr>
      <w:r>
        <w:rPr>
          <w:rFonts w:hint="eastAsia"/>
        </w:rPr>
        <w:t>接着播放音乐，教师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读第六</w:t>
      </w:r>
      <w:commentRangeStart w:id="5"/>
      <w:r>
        <w:rPr>
          <w:rFonts w:hint="eastAsia"/>
        </w:rPr>
        <w:t>小节</w:t>
      </w:r>
      <w:commentRangeEnd w:id="5"/>
      <w:r w:rsidR="00715631">
        <w:rPr>
          <w:rStyle w:val="a5"/>
        </w:rPr>
        <w:commentReference w:id="5"/>
      </w:r>
      <w:r>
        <w:rPr>
          <w:rFonts w:hint="eastAsia"/>
        </w:rPr>
        <w:t>。</w:t>
      </w:r>
    </w:p>
    <w:p w:rsidR="00D80DDD" w:rsidRDefault="00D80DDD" w:rsidP="00D80DDD">
      <w:pPr>
        <w:ind w:firstLine="480"/>
      </w:pPr>
      <w:r>
        <w:rPr>
          <w:rFonts w:hint="eastAsia"/>
        </w:rPr>
        <w:t>四、回放，激发深层情感</w:t>
      </w:r>
    </w:p>
    <w:p w:rsidR="00D80DDD" w:rsidRDefault="00D80DDD" w:rsidP="00D80DDD">
      <w:pPr>
        <w:ind w:firstLine="480"/>
      </w:pPr>
      <w:r>
        <w:rPr>
          <w:rFonts w:hint="eastAsia"/>
        </w:rPr>
        <w:t>在作者的笔下，各种各样的景物好像都活了，都有了自己的生命，在朗读中，哪一样景物深深地打动了你？如果可以你最希望成为作者笔下的哪一种景物？为什么？</w:t>
      </w:r>
    </w:p>
    <w:p w:rsidR="00D80DDD" w:rsidRDefault="00D80DDD" w:rsidP="00D80DDD">
      <w:pPr>
        <w:ind w:firstLine="480"/>
      </w:pPr>
      <w:r>
        <w:rPr>
          <w:rFonts w:hint="eastAsia"/>
        </w:rPr>
        <w:t>学生可能会回答：</w:t>
      </w:r>
    </w:p>
    <w:p w:rsidR="00D80DDD" w:rsidRDefault="00D80DDD" w:rsidP="00D80DDD">
      <w:pPr>
        <w:ind w:firstLine="480"/>
      </w:pPr>
      <w:r>
        <w:rPr>
          <w:rFonts w:hint="eastAsia"/>
        </w:rPr>
        <w:t>1、我希望成为山果，因为它叮咚叮咚，好像在弹奏交响乐。</w:t>
      </w:r>
    </w:p>
    <w:p w:rsidR="00D80DDD" w:rsidRDefault="00D80DDD" w:rsidP="00D80DDD">
      <w:pPr>
        <w:ind w:firstLine="480"/>
      </w:pPr>
      <w:r>
        <w:rPr>
          <w:rFonts w:hint="eastAsia"/>
        </w:rPr>
        <w:t>2、我希望成为溪流，因为它奔流不息，自由自在。</w:t>
      </w:r>
    </w:p>
    <w:p w:rsidR="00D80DDD" w:rsidRDefault="00D80DDD" w:rsidP="00D80DDD">
      <w:pPr>
        <w:ind w:firstLine="480"/>
      </w:pPr>
      <w:r>
        <w:rPr>
          <w:rFonts w:hint="eastAsia"/>
        </w:rPr>
        <w:lastRenderedPageBreak/>
        <w:t>3、我希望成为瀑布</w:t>
      </w:r>
      <w:r w:rsidR="0058365E">
        <w:rPr>
          <w:rFonts w:hint="eastAsia"/>
        </w:rPr>
        <w:t>，因为它气势雄伟，总是情绪高昂，我想借一点它的好心情。</w:t>
      </w:r>
    </w:p>
    <w:p w:rsidR="0058365E" w:rsidRDefault="0058365E" w:rsidP="00D80DDD">
      <w:pPr>
        <w:ind w:firstLine="480"/>
      </w:pPr>
      <w:r>
        <w:rPr>
          <w:rFonts w:hint="eastAsia"/>
        </w:rPr>
        <w:t>不知道大家感受到了没有，为作者所赞扬的，被我们所喜爱的景物都是因为他们身上有着一种为我们熟悉的，在我们身边存在着的可贵的品质——无私奉献、充满智慧、清澈纯洁。所以作者把它们称作“友”</w:t>
      </w:r>
      <w:r w:rsidR="00A27C69">
        <w:rPr>
          <w:rFonts w:hint="eastAsia"/>
        </w:rPr>
        <w:t>，把进山看景称作“山中访友”。</w:t>
      </w:r>
    </w:p>
    <w:p w:rsidR="00A27C69" w:rsidRDefault="00A27C69" w:rsidP="00D80DDD">
      <w:pPr>
        <w:ind w:firstLine="480"/>
      </w:pPr>
      <w:r>
        <w:rPr>
          <w:rFonts w:hint="eastAsia"/>
        </w:rPr>
        <w:t>五、总结</w:t>
      </w:r>
    </w:p>
    <w:p w:rsidR="00A27C69" w:rsidRDefault="00A27C69" w:rsidP="00D80DDD">
      <w:pPr>
        <w:ind w:firstLine="480"/>
      </w:pPr>
      <w:r>
        <w:rPr>
          <w:rFonts w:hint="eastAsia"/>
        </w:rPr>
        <w:t>今天，我们随作者经历了一次精彩的森林之旅，去时满怀好心情，来时带回好记忆。这次旅行真是令人难忘，最重要的是它提醒了我们，大自然是我们的好朋友，它能给我们许多启迪。</w:t>
      </w:r>
    </w:p>
    <w:p w:rsidR="00A27C69" w:rsidRDefault="00A27C69" w:rsidP="00D80DDD">
      <w:pPr>
        <w:ind w:firstLine="480"/>
      </w:pPr>
      <w:r>
        <w:rPr>
          <w:rFonts w:hint="eastAsia"/>
        </w:rPr>
        <w:t>本课设计了这样的作业：朋友的含义是</w:t>
      </w:r>
      <w:commentRangeStart w:id="6"/>
      <w:r>
        <w:rPr>
          <w:rFonts w:hint="eastAsia"/>
        </w:rPr>
        <w:t>什么</w:t>
      </w:r>
      <w:commentRangeEnd w:id="6"/>
      <w:r w:rsidR="00715631">
        <w:rPr>
          <w:rStyle w:val="a5"/>
        </w:rPr>
        <w:commentReference w:id="6"/>
      </w:r>
      <w:r>
        <w:rPr>
          <w:rFonts w:hint="eastAsia"/>
        </w:rPr>
        <w:t>，以“朋友”为题描写一处景物，用上拟人手法，人称变化。</w:t>
      </w:r>
    </w:p>
    <w:p w:rsidR="00A27C69" w:rsidRDefault="00A27C69" w:rsidP="00D80DDD">
      <w:pPr>
        <w:ind w:firstLine="480"/>
      </w:pPr>
      <w:r>
        <w:rPr>
          <w:rFonts w:hint="eastAsia"/>
        </w:rPr>
        <w:t>板书设计：</w:t>
      </w:r>
    </w:p>
    <w:p w:rsidR="00A27C69" w:rsidRDefault="00A27C69" w:rsidP="00D80DDD">
      <w:pPr>
        <w:ind w:firstLine="480"/>
      </w:pPr>
      <w:r>
        <w:rPr>
          <w:rFonts w:hint="eastAsia"/>
        </w:rPr>
        <w:t xml:space="preserve">              山中观景（事）</w:t>
      </w:r>
    </w:p>
    <w:p w:rsidR="00A27C69" w:rsidRDefault="00A27C69" w:rsidP="00D80DDD">
      <w:pPr>
        <w:ind w:firstLine="480"/>
      </w:pPr>
      <w:r>
        <w:rPr>
          <w:rFonts w:hint="eastAsia"/>
        </w:rPr>
        <w:t>山中访友      拟人手法</w:t>
      </w:r>
    </w:p>
    <w:p w:rsidR="00A27C69" w:rsidRDefault="00A27C69" w:rsidP="00D80DDD">
      <w:pPr>
        <w:ind w:firstLine="480"/>
      </w:pPr>
      <w:r>
        <w:rPr>
          <w:rFonts w:hint="eastAsia"/>
        </w:rPr>
        <w:t xml:space="preserve">              热爱自然（情）</w:t>
      </w:r>
    </w:p>
    <w:p w:rsidR="00A27C69" w:rsidRDefault="00A27C69" w:rsidP="00D80DDD">
      <w:pPr>
        <w:ind w:firstLine="480"/>
      </w:pPr>
    </w:p>
    <w:sectPr w:rsidR="00A27C69" w:rsidSect="00FE36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hxzwm" w:date="2019-11-08T19:30:00Z" w:initials="p">
    <w:p w:rsidR="00715631" w:rsidRDefault="00715631">
      <w:pPr>
        <w:pStyle w:val="a6"/>
      </w:pPr>
      <w:r>
        <w:rPr>
          <w:rStyle w:val="a5"/>
        </w:rPr>
        <w:annotationRef/>
      </w:r>
      <w:r>
        <w:t>这是早年的一个</w:t>
      </w:r>
      <w:proofErr w:type="gramStart"/>
      <w:r>
        <w:t>说课样例</w:t>
      </w:r>
      <w:proofErr w:type="gramEnd"/>
      <w:r>
        <w:t>。说不上十分优秀，但可以给老师们一个大致式样的参考。</w:t>
      </w:r>
    </w:p>
  </w:comment>
  <w:comment w:id="1" w:author="phxzwm" w:date="2019-11-08T19:31:00Z" w:initials="p">
    <w:p w:rsidR="00715631" w:rsidRDefault="00715631">
      <w:pPr>
        <w:pStyle w:val="a6"/>
      </w:pPr>
      <w:r>
        <w:rPr>
          <w:rStyle w:val="a5"/>
        </w:rPr>
        <w:annotationRef/>
      </w:r>
      <w:r w:rsidR="00E53FF5">
        <w:t>教材简析的语言不一定都跟这一篇一样诗意。要具体文章具体对待。简析时</w:t>
      </w:r>
      <w:r>
        <w:t>可适当关注</w:t>
      </w:r>
      <w:r w:rsidR="00E53FF5">
        <w:t>单元</w:t>
      </w:r>
      <w:r>
        <w:t>语文要素。</w:t>
      </w:r>
    </w:p>
  </w:comment>
  <w:comment w:id="2" w:author="phxzwm" w:date="2019-11-08T19:27:00Z" w:initials="p">
    <w:p w:rsidR="00715631" w:rsidRDefault="00715631">
      <w:pPr>
        <w:pStyle w:val="a6"/>
      </w:pPr>
      <w:r>
        <w:rPr>
          <w:rStyle w:val="a5"/>
        </w:rPr>
        <w:annotationRef/>
      </w:r>
      <w:r>
        <w:t>需关注词语与朗读目标。务必站在学生立场说目标，即目标指向学生。</w:t>
      </w:r>
    </w:p>
  </w:comment>
  <w:comment w:id="3" w:author="phxzwm" w:date="2019-11-08T19:27:00Z" w:initials="p">
    <w:p w:rsidR="00715631" w:rsidRDefault="00715631">
      <w:pPr>
        <w:pStyle w:val="a6"/>
      </w:pPr>
      <w:r>
        <w:rPr>
          <w:rStyle w:val="a5"/>
        </w:rPr>
        <w:annotationRef/>
      </w:r>
      <w:r>
        <w:t>需要说</w:t>
      </w:r>
      <w:proofErr w:type="gramStart"/>
      <w:r>
        <w:t>清楚理</w:t>
      </w:r>
      <w:proofErr w:type="gramEnd"/>
      <w:r>
        <w:t>文脉的方法。</w:t>
      </w:r>
    </w:p>
  </w:comment>
  <w:comment w:id="5" w:author="phxzwm" w:date="2019-11-08T19:28:00Z" w:initials="p">
    <w:p w:rsidR="00715631" w:rsidRDefault="00715631">
      <w:pPr>
        <w:pStyle w:val="a6"/>
      </w:pPr>
      <w:r>
        <w:rPr>
          <w:rStyle w:val="a5"/>
        </w:rPr>
        <w:annotationRef/>
      </w:r>
      <w:r>
        <w:t>这是重点部分。占据大部分时间。例子中的层次可以更清楚，</w:t>
      </w:r>
      <w:r>
        <w:rPr>
          <w:rFonts w:hint="eastAsia"/>
        </w:rPr>
        <w:t>语言实践活动可以更丰富。</w:t>
      </w:r>
    </w:p>
  </w:comment>
  <w:comment w:id="6" w:author="phxzwm" w:date="2019-11-08T19:29:00Z" w:initials="p">
    <w:p w:rsidR="00715631" w:rsidRDefault="00715631">
      <w:pPr>
        <w:pStyle w:val="a6"/>
      </w:pPr>
      <w:r>
        <w:rPr>
          <w:rStyle w:val="a5"/>
        </w:rPr>
        <w:annotationRef/>
      </w:r>
      <w:r>
        <w:t>作业要可行，并贴合发展目标。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CB" w:rsidRDefault="001177CB" w:rsidP="00715631">
      <w:r>
        <w:separator/>
      </w:r>
    </w:p>
  </w:endnote>
  <w:endnote w:type="continuationSeparator" w:id="0">
    <w:p w:rsidR="001177CB" w:rsidRDefault="001177CB" w:rsidP="0071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CB" w:rsidRDefault="001177CB" w:rsidP="00715631">
      <w:r>
        <w:separator/>
      </w:r>
    </w:p>
  </w:footnote>
  <w:footnote w:type="continuationSeparator" w:id="0">
    <w:p w:rsidR="001177CB" w:rsidRDefault="001177CB" w:rsidP="0071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523"/>
    <w:rsid w:val="000639D0"/>
    <w:rsid w:val="000C1C58"/>
    <w:rsid w:val="000F4303"/>
    <w:rsid w:val="001177CB"/>
    <w:rsid w:val="001A5CF6"/>
    <w:rsid w:val="00507E74"/>
    <w:rsid w:val="0058365E"/>
    <w:rsid w:val="005A36FE"/>
    <w:rsid w:val="00715631"/>
    <w:rsid w:val="00787523"/>
    <w:rsid w:val="00A27C69"/>
    <w:rsid w:val="00B5059F"/>
    <w:rsid w:val="00D80DDD"/>
    <w:rsid w:val="00E411C0"/>
    <w:rsid w:val="00E53FF5"/>
    <w:rsid w:val="00FE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63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1563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1563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1563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1563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1563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1563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15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phxzwm</cp:lastModifiedBy>
  <cp:revision>4</cp:revision>
  <dcterms:created xsi:type="dcterms:W3CDTF">2017-11-06T05:52:00Z</dcterms:created>
  <dcterms:modified xsi:type="dcterms:W3CDTF">2019-11-08T11:31:00Z</dcterms:modified>
</cp:coreProperties>
</file>