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360"/>
        <w:jc w:val="center"/>
        <w:rPr>
          <w:rFonts w:ascii="宋体" w:hAnsi="宋体" w:eastAsia="宋体" w:cs="宋体"/>
          <w:b/>
          <w:b/>
          <w:bCs/>
          <w:kern w:val="0"/>
          <w:sz w:val="24"/>
          <w:szCs w:val="24"/>
          <w:lang w:val="en-US" w:eastAsia="zh-CN"/>
        </w:rPr>
      </w:pP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lang w:val="en-US" w:eastAsia="zh-CN"/>
        </w:rPr>
        <w:t xml:space="preserve">彩虹饮料 </w:t>
      </w:r>
    </w:p>
    <w:p>
      <w:pPr>
        <w:pStyle w:val="Normal"/>
        <w:widowControl/>
        <w:spacing w:lineRule="atLeast" w:line="360"/>
        <w:jc w:val="left"/>
        <w:rPr>
          <w:rFonts w:ascii="宋体" w:hAnsi="宋体" w:eastAsia="宋体" w:cs="宋体"/>
          <w:b/>
          <w:b/>
          <w:bCs/>
          <w:kern w:val="0"/>
          <w:sz w:val="24"/>
          <w:szCs w:val="24"/>
          <w:lang w:val="en-US" w:eastAsia="zh-CN"/>
        </w:rPr>
      </w:pP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lang w:val="en-US" w:eastAsia="zh-CN"/>
        </w:rPr>
        <w:t>一、教学目标</w:t>
      </w:r>
    </w:p>
    <w:p>
      <w:pPr>
        <w:pStyle w:val="Normal"/>
        <w:widowControl/>
        <w:spacing w:lineRule="atLeast" w: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eastAsia="宋体" w:cs="宋体" w:ascii="宋体" w:hAnsi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1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，学会用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溶解、引流等常见的方法制作饮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料，学生敢于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对生活中常见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事物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进行大胆猜想勇于创新。</w:t>
      </w:r>
    </w:p>
    <w:p>
      <w:pPr>
        <w:pStyle w:val="Normal"/>
        <w:widowControl/>
        <w:spacing w:lineRule="atLeast" w:line="360"/>
        <w:jc w:val="left"/>
        <w:rPr>
          <w:rFonts w:ascii="宋体" w:hAnsi="宋体" w:eastAsia="宋体" w:cs="宋体"/>
          <w:b/>
          <w:b/>
          <w:bCs/>
          <w:kern w:val="0"/>
          <w:sz w:val="24"/>
          <w:szCs w:val="24"/>
          <w:lang w:val="en-US" w:eastAsia="zh-CN"/>
        </w:rPr>
      </w:pPr>
      <w:r>
        <w:rPr>
          <w:rFonts w:eastAsia="宋体" w:cs="宋体" w:ascii="宋体" w:hAnsi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2.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知道不同浓度的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糖溶液比重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不同，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浓度差距越大约容易分层，学生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能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分析概括能力、解决问题能力与动手操作能力。</w:t>
      </w:r>
      <w:r>
        <w:rPr>
          <w:rFonts w:eastAsia="宋体" w:cs="宋体" w:ascii="宋体" w:hAnsi="宋体"/>
          <w:b w:val="false"/>
          <w:bCs w:val="false"/>
          <w:kern w:val="0"/>
          <w:sz w:val="24"/>
          <w:szCs w:val="24"/>
          <w:shd w:fill="FFFFFF" w:val="clear"/>
        </w:rPr>
        <w:br/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二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lang w:val="en-US" w:eastAsia="zh-CN"/>
        </w:rPr>
        <w:t>、教学重点</w:t>
      </w:r>
    </w:p>
    <w:p>
      <w:pPr>
        <w:pStyle w:val="Normal"/>
        <w:widowControl/>
        <w:spacing w:lineRule="atLeast" w: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利用同种液体的浓度差制作分层饮料。</w:t>
      </w:r>
    </w:p>
    <w:p>
      <w:pPr>
        <w:pStyle w:val="Normal"/>
        <w:widowControl/>
        <w:spacing w:lineRule="atLeast" w:line="360"/>
        <w:jc w:val="left"/>
        <w:rPr>
          <w:rFonts w:ascii="宋体" w:hAnsi="宋体" w:eastAsia="宋体" w:cs="宋体"/>
          <w:b/>
          <w:b/>
          <w:bCs/>
          <w:kern w:val="0"/>
          <w:sz w:val="24"/>
          <w:szCs w:val="24"/>
          <w:lang w:val="en-US" w:eastAsia="zh-CN"/>
        </w:rPr>
      </w:pP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lang w:val="en-US" w:eastAsia="zh-CN"/>
        </w:rPr>
        <w:t>三、教学难点</w:t>
      </w:r>
    </w:p>
    <w:p>
      <w:pPr>
        <w:pStyle w:val="Normal"/>
        <w:widowControl/>
        <w:spacing w:lineRule="atLeast" w:line="36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lang w:val="en-US" w:eastAsia="zh-CN"/>
        </w:rPr>
        <w:t>理解饮料分层的原因</w:t>
      </w:r>
    </w:p>
    <w:p>
      <w:pPr>
        <w:pStyle w:val="Normal"/>
        <w:widowControl/>
        <w:spacing w:lineRule="atLeast" w:line="360"/>
        <w:jc w:val="left"/>
        <w:rPr>
          <w:rFonts w:ascii="宋体" w:hAnsi="宋体" w:eastAsia="宋体" w:cs="宋体"/>
          <w:b/>
          <w:b/>
          <w:bCs/>
          <w:kern w:val="0"/>
          <w:sz w:val="24"/>
          <w:szCs w:val="24"/>
          <w:lang w:val="en-US" w:eastAsia="zh-CN"/>
        </w:rPr>
      </w:pP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lang w:val="en-US" w:eastAsia="zh-CN"/>
        </w:rPr>
        <w:t>四、材料准备</w:t>
      </w:r>
    </w:p>
    <w:p>
      <w:pPr>
        <w:pStyle w:val="Normal"/>
        <w:widowControl/>
        <w:spacing w:lineRule="atLeast" w: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小组：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勺子</w:t>
      </w:r>
      <w:r>
        <w:rPr>
          <w:rFonts w:eastAsia="宋体" w:cs="宋体" w:ascii="宋体" w:hAnsi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2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个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、筷子</w:t>
      </w:r>
      <w:r>
        <w:rPr>
          <w:rFonts w:eastAsia="宋体" w:cs="宋体" w:ascii="宋体" w:hAnsi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1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根、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装有色素的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一次性杯子</w:t>
      </w:r>
      <w:r>
        <w:rPr>
          <w:rFonts w:eastAsia="宋体" w:cs="宋体" w:ascii="宋体" w:hAnsi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3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  <w:lang w:val="en-US" w:eastAsia="zh-CN"/>
        </w:rPr>
        <w:t>个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、装</w:t>
      </w:r>
      <w:r>
        <w:rPr>
          <w:rFonts w:eastAsia="宋体" w:cs="宋体" w:ascii="宋体" w:hAnsi="宋体"/>
          <w:b w:val="false"/>
          <w:bCs w:val="false"/>
          <w:kern w:val="0"/>
          <w:sz w:val="24"/>
          <w:szCs w:val="24"/>
          <w:shd w:fill="FFFFFF" w:val="clear"/>
        </w:rPr>
        <w:t>100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毫升水的烧杯</w:t>
      </w:r>
      <w:r>
        <w:rPr>
          <w:rFonts w:eastAsia="宋体" w:cs="宋体" w:ascii="宋体" w:hAnsi="宋体"/>
          <w:b w:val="false"/>
          <w:bCs w:val="false"/>
          <w:kern w:val="0"/>
          <w:sz w:val="24"/>
          <w:szCs w:val="24"/>
          <w:shd w:fill="FFFFFF" w:val="clear"/>
        </w:rPr>
        <w:t>1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个、白糖</w:t>
      </w:r>
      <w:r>
        <w:rPr>
          <w:rFonts w:eastAsia="宋体" w:cs="宋体" w:ascii="宋体" w:hAnsi="宋体"/>
          <w:b w:val="false"/>
          <w:bCs w:val="false"/>
          <w:kern w:val="0"/>
          <w:sz w:val="24"/>
          <w:szCs w:val="24"/>
          <w:shd w:fill="FFFFFF" w:val="clear"/>
        </w:rPr>
        <w:t>1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杯、毛巾</w:t>
      </w:r>
      <w:r>
        <w:rPr>
          <w:rFonts w:eastAsia="宋体" w:cs="宋体" w:ascii="宋体" w:hAnsi="宋体"/>
          <w:b w:val="false"/>
          <w:bCs w:val="false"/>
          <w:kern w:val="0"/>
          <w:sz w:val="24"/>
          <w:szCs w:val="24"/>
          <w:shd w:fill="FFFFFF" w:val="clear"/>
        </w:rPr>
        <w:t>1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shd w:fill="FFFFFF" w:val="clear"/>
        </w:rPr>
        <w:t>条</w:t>
      </w:r>
    </w:p>
    <w:p>
      <w:pPr>
        <w:pStyle w:val="Normal"/>
        <w:widowControl/>
        <w:numPr>
          <w:ilvl w:val="0"/>
          <w:numId w:val="1"/>
        </w:numPr>
        <w:spacing w:lineRule="atLeast" w:line="360"/>
        <w:jc w:val="left"/>
        <w:rPr>
          <w:rFonts w:ascii="宋体" w:hAnsi="宋体" w:eastAsia="宋体" w:cs="宋体"/>
          <w:b/>
          <w:b/>
          <w:bCs/>
          <w:kern w:val="0"/>
          <w:sz w:val="24"/>
          <w:szCs w:val="24"/>
          <w:lang w:val="en-US" w:eastAsia="zh-CN"/>
        </w:rPr>
      </w:pP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lang w:val="en-US" w:eastAsia="zh-CN"/>
        </w:rPr>
        <w:t>教学过程</w:t>
      </w:r>
      <w:r>
        <w:rPr>
          <w:rFonts w:ascii="宋体" w:hAnsi="宋体" w:cs="宋体" w:eastAsia="宋体"/>
          <w:b w:val="false"/>
          <w:bCs w:val="false"/>
          <w:kern w:val="0"/>
          <w:sz w:val="24"/>
          <w:szCs w:val="24"/>
          <w:lang w:val="en-US" w:eastAsia="zh-CN"/>
        </w:rPr>
        <mc:AlternateContent>
          <mc:Choice Requires="wps">
            <w:drawing>
              <wp:inline distT="0" distB="0" distL="0" distR="0">
                <wp:extent cx="306070" cy="30607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30528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1pt;width:24pt;height:24pt;mso-position-vertical:top">
                <w10:wrap type="none"/>
                <v:fill o:detectmouseclick="t" on="false"/>
                <v:stroke color="#3465a4" weight="9360" joinstyle="round" endcap="flat"/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0"/>
        </w:numPr>
        <w:spacing w:lineRule="atLeast" w:line="360"/>
        <w:jc w:val="left"/>
        <w:rPr>
          <w:rFonts w:ascii="宋体" w:hAnsi="宋体" w:eastAsia="宋体" w:cs="宋体"/>
          <w:b w:val="false"/>
          <w:b w:val="false"/>
          <w:bCs w:val="false"/>
          <w:kern w:val="0"/>
          <w:sz w:val="24"/>
          <w:szCs w:val="24"/>
          <w:lang w:val="en-US" w:eastAsia="zh-CN"/>
        </w:rPr>
      </w:pPr>
      <w:r>
        <w:rPr>
          <w:rFonts w:eastAsia="宋体" w:cs="宋体" w:ascii="宋体" w:hAnsi="宋体"/>
          <w:b w:val="false"/>
          <w:bCs w:val="false"/>
          <w:kern w:val="0"/>
          <w:sz w:val="24"/>
          <w:szCs w:val="24"/>
          <w:lang w:val="en-US" w:eastAsia="zh-CN"/>
        </w:rPr>
      </w:r>
    </w:p>
    <w:p>
      <w:pPr>
        <w:pStyle w:val="Normal"/>
        <w:widowControl/>
        <w:spacing w:lineRule="atLeast" w:line="360"/>
        <w:jc w:val="left"/>
        <w:rPr>
          <w:b w:val="false"/>
          <w:b w:val="false"/>
          <w:bCs w:val="false"/>
        </w:rPr>
      </w:pPr>
      <w:r>
        <w:rPr>
          <w:rFonts w:ascii="宋体" w:hAnsi="宋体" w:cs="宋体"/>
          <w:b w:val="false"/>
          <w:bCs w:val="false"/>
          <w:kern w:val="0"/>
          <w:sz w:val="24"/>
          <w:szCs w:val="24"/>
          <w:lang w:val="en-US" w:eastAsia="zh-CN"/>
        </w:rPr>
        <w:t>（一）情境</w:t>
      </w:r>
      <w:r>
        <w:rPr>
          <w:rFonts w:ascii="宋体" w:hAnsi="宋体" w:cs="宋体"/>
          <w:b w:val="false"/>
          <w:bCs w:val="false"/>
          <w:kern w:val="0"/>
          <w:sz w:val="24"/>
          <w:szCs w:val="24"/>
        </w:rPr>
        <w:t>引入</w:t>
      </w:r>
    </w:p>
    <w:p>
      <w:pPr>
        <w:pStyle w:val="Normal"/>
        <w:widowControl/>
        <w:spacing w:lineRule="atLeast" w:line="360"/>
        <w:jc w:val="left"/>
        <w:rPr>
          <w:rFonts w:ascii="宋体" w:hAnsi="宋体" w:eastAsia="宋体" w:cs="宋体"/>
          <w:b/>
          <w:b/>
          <w:bCs/>
          <w:kern w:val="0"/>
          <w:sz w:val="24"/>
          <w:szCs w:val="24"/>
        </w:rPr>
      </w:pPr>
      <w:r>
        <w:rPr>
          <w:rFonts w:eastAsia="宋体" w:cs="宋体" w:ascii="宋体" w:hAnsi="宋体"/>
          <w:b/>
          <w:bCs/>
          <w:kern w:val="0"/>
          <w:sz w:val="24"/>
          <w:szCs w:val="24"/>
        </w:rPr>
      </w:r>
    </w:p>
    <w:p>
      <w:pPr>
        <w:pStyle w:val="HTMLPreformatted"/>
        <w:keepNext w:val="false"/>
        <w:keepLines w:val="false"/>
        <w:widowControl/>
        <w:numPr>
          <w:ilvl w:val="0"/>
          <w:numId w:val="2"/>
        </w:numPr>
        <w:shd w:val="clear" w:fill="FFFFFF"/>
        <w:spacing w:lineRule="atLeast" w:line="348" w:beforeAutospacing="0" w:before="120" w:afterAutospacing="0" w:after="0"/>
        <w:ind w:left="0"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在明明十岁生日会上，每位小朋友都有这样一杯神奇的饮料，老师这也有一杯饮料，这个饮料神奇在哪里？猜猜这是什么？（鸡尾酒：颜色，分层）</w:t>
      </w:r>
    </w:p>
    <w:p>
      <w:pPr>
        <w:pStyle w:val="HTMLPreformatted"/>
        <w:keepNext w:val="false"/>
        <w:keepLines w:val="false"/>
        <w:widowControl/>
        <w:numPr>
          <w:ilvl w:val="0"/>
          <w:numId w:val="2"/>
        </w:numPr>
        <w:shd w:val="clear" w:fill="FFFFFF"/>
        <w:spacing w:lineRule="atLeast" w:line="348" w:beforeAutospacing="0" w:before="120" w:afterAutospacing="0" w:after="120"/>
        <w:ind w:left="0"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尝一尝，是什么饮料？有酒味吗？</w:t>
      </w: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(</w:t>
      </w: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没有，甜的</w:t>
      </w: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)</w:t>
      </w: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看来这不是鸡尾酒，我们学生也是绝对不能喝含有酒精的饮料。今天这节课老师想培训一批小调酒师，跟老师一起来制作这款神奇的饮料。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hanging="0"/>
        <w:rPr>
          <w:rFonts w:ascii="宋体" w:hAnsi="宋体" w:eastAsia="宋体" w:cs="宋体"/>
          <w:b/>
          <w:b/>
          <w:bCs/>
          <w:kern w:val="0"/>
          <w:sz w:val="24"/>
          <w:szCs w:val="24"/>
          <w:lang w:val="en-US" w:eastAsia="zh-CN" w:bidi="ar-SA"/>
        </w:rPr>
      </w:pPr>
      <w:r>
        <w:rPr>
          <w:rFonts w:cs="宋体"/>
          <w:b/>
          <w:bCs/>
          <w:kern w:val="0"/>
          <w:sz w:val="24"/>
          <w:szCs w:val="24"/>
          <w:lang w:val="en-US" w:eastAsia="zh-CN" w:bidi="ar-SA"/>
        </w:rPr>
        <w:t>（二）</w:t>
      </w:r>
      <w:r>
        <w:rPr>
          <w:rFonts w:ascii="宋体" w:hAnsi="宋体" w:cs="宋体"/>
          <w:b/>
          <w:bCs/>
          <w:kern w:val="0"/>
          <w:sz w:val="24"/>
          <w:szCs w:val="24"/>
          <w:lang w:val="en-US" w:eastAsia="zh-CN" w:bidi="ar-SA"/>
        </w:rPr>
        <w:t>初步尝试</w:t>
      </w:r>
    </w:p>
    <w:p>
      <w:pPr>
        <w:pStyle w:val="HTMLPreformatted"/>
        <w:keepNext w:val="false"/>
        <w:keepLines w:val="false"/>
        <w:widowControl/>
        <w:numPr>
          <w:ilvl w:val="0"/>
          <w:numId w:val="3"/>
        </w:numPr>
        <w:shd w:val="clear" w:fill="FFFFFF"/>
        <w:spacing w:lineRule="atLeast" w:line="348" w:beforeAutospacing="0" w:before="120" w:afterAutospacing="0" w:after="120"/>
        <w:ind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请你们先分析一下这款饮料是怎么制作的？需要什么材料</w:t>
      </w: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?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firstLine="48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（板书：糖，水，食用色素）</w:t>
      </w:r>
    </w:p>
    <w:p>
      <w:pPr>
        <w:pStyle w:val="HTMLPreformatted"/>
        <w:keepNext w:val="false"/>
        <w:keepLines w:val="false"/>
        <w:widowControl/>
        <w:numPr>
          <w:ilvl w:val="0"/>
          <w:numId w:val="3"/>
        </w:numPr>
        <w:shd w:val="clear" w:fill="FFFFFF"/>
        <w:spacing w:lineRule="atLeast" w:line="348" w:beforeAutospacing="0" w:before="120" w:afterAutospacing="0" w:after="0"/>
        <w:ind w:right="0" w:hanging="0"/>
        <w:rPr>
          <w:rFonts w:ascii="宋体" w:hAnsi="宋体" w:eastAsia="宋体"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这种饮料最神奇之处在哪里？怎样让它分层？引导学生理解液体也有轻重，重的在下面，轻的在上（糖的稠度，油在上，蜂蜜在下）</w:t>
      </w:r>
    </w:p>
    <w:p>
      <w:pPr>
        <w:pStyle w:val="HTMLPreformatted"/>
        <w:keepNext w:val="false"/>
        <w:keepLines w:val="false"/>
        <w:widowControl/>
        <w:numPr>
          <w:ilvl w:val="0"/>
          <w:numId w:val="3"/>
        </w:numPr>
        <w:shd w:val="clear" w:fill="FFFFFF"/>
        <w:spacing w:lineRule="atLeast" w:line="348" w:beforeAutospacing="0" w:before="120" w:afterAutospacing="0" w:after="0"/>
        <w:ind w:left="0"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怎样做才能使两种溶液一个重，一个轻呢？</w:t>
      </w:r>
    </w:p>
    <w:p>
      <w:pPr>
        <w:pStyle w:val="HTMLPreformatted"/>
        <w:keepNext w:val="false"/>
        <w:keepLines w:val="false"/>
        <w:widowControl/>
        <w:numPr>
          <w:ilvl w:val="0"/>
          <w:numId w:val="3"/>
        </w:numPr>
        <w:shd w:val="clear" w:fill="FFFFFF"/>
        <w:spacing w:lineRule="atLeast" w:line="348" w:beforeAutospacing="0" w:before="120" w:afterAutospacing="0" w:after="0"/>
        <w:ind w:left="0"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小结饮料分层的做法：配制两杯糖水溶液，一个浓度高，一个浓度低。</w:t>
      </w:r>
    </w:p>
    <w:p>
      <w:pPr>
        <w:pStyle w:val="HTMLPreformatted"/>
        <w:keepNext w:val="false"/>
        <w:keepLines w:val="false"/>
        <w:widowControl/>
        <w:numPr>
          <w:ilvl w:val="0"/>
          <w:numId w:val="3"/>
        </w:numPr>
        <w:shd w:val="clear" w:fill="FFFFFF"/>
        <w:spacing w:lineRule="atLeast" w:line="348" w:beforeAutospacing="0" w:before="120" w:afterAutospacing="0" w:after="120"/>
        <w:ind w:left="0"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zh-CN"/>
        </w:rPr>
        <w:t xml:space="preserve">学生配置糖水溶液，师指导 </w:t>
      </w:r>
      <w:r>
        <w:rPr>
          <w:rFonts w:ascii="宋体" w:hAnsi="宋体" w:cs="宋体"/>
          <w:kern w:val="0"/>
          <w:sz w:val="24"/>
          <w:szCs w:val="24"/>
        </w:rPr>
        <w:t>两层之间白糖的量差距足够大（追问：你打算怎么做到？足够量、一半量、少量或不放）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zh-CN"/>
        </w:rPr>
        <w:t>7</w:t>
      </w: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zh-CN"/>
        </w:rPr>
        <w:t>、要想看到分层现象，还缺什么？介绍食用色素。</w:t>
      </w:r>
    </w:p>
    <w:p>
      <w:pPr>
        <w:pStyle w:val="HTMLPreformatted"/>
        <w:keepNext w:val="false"/>
        <w:keepLines w:val="false"/>
        <w:widowControl/>
        <w:numPr>
          <w:ilvl w:val="0"/>
          <w:numId w:val="3"/>
        </w:numPr>
        <w:shd w:val="clear" w:fill="FFFFFF"/>
        <w:spacing w:lineRule="atLeast" w:line="348" w:beforeAutospacing="0" w:before="120" w:afterAutospacing="0" w:after="120"/>
        <w:ind w:left="0"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zh-CN"/>
        </w:rPr>
        <w:t>混合溶液，失败！并没有看到分层现象，原因可能是？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zh-CN"/>
        </w:rPr>
        <w:t>（为什么要先倒浓度大的？）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hanging="0"/>
        <w:jc w:val="left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zh-CN"/>
        </w:rPr>
        <w:t>9</w:t>
      </w: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zh-CN"/>
        </w:rPr>
        <w:t>进行调试、再试一次，借助勺子引流，师指导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hanging="0"/>
        <w:rPr>
          <w:rFonts w:ascii="宋体" w:hAnsi="宋体" w:eastAsia="宋体" w:cs="宋体"/>
          <w:b/>
          <w:b/>
          <w:bCs/>
          <w:kern w:val="0"/>
          <w:sz w:val="24"/>
          <w:szCs w:val="24"/>
          <w:lang w:val="en-US" w:eastAsia="zh-CN" w:bidi="ar-SA"/>
        </w:rPr>
      </w:pPr>
      <w:r>
        <w:rPr>
          <w:rFonts w:cs="宋体"/>
          <w:b/>
          <w:bCs/>
          <w:kern w:val="0"/>
          <w:sz w:val="24"/>
          <w:szCs w:val="24"/>
          <w:lang w:val="en-US" w:eastAsia="zh-CN" w:bidi="ar-SA"/>
        </w:rPr>
        <w:t>（三）</w:t>
      </w:r>
      <w:r>
        <w:rPr>
          <w:rFonts w:ascii="宋体" w:hAnsi="宋体" w:cs="宋体"/>
          <w:b/>
          <w:bCs/>
          <w:kern w:val="0"/>
          <w:sz w:val="24"/>
          <w:szCs w:val="24"/>
          <w:lang w:val="en-US" w:eastAsia="zh-CN" w:bidi="ar-SA"/>
        </w:rPr>
        <w:t>制作一杯双色糖水饮料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1</w:t>
      </w: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、学生实验：成功后将作品放在讲台上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2</w:t>
      </w: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、同学们做出的饮料色彩缤纷，真好看，你们能给它起个名字吗？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hanging="0"/>
        <w:rPr>
          <w:rFonts w:ascii="宋体" w:hAnsi="宋体" w:eastAsia="宋体" w:cs="宋体"/>
          <w:b/>
          <w:b/>
          <w:bCs/>
          <w:kern w:val="0"/>
          <w:sz w:val="24"/>
          <w:szCs w:val="24"/>
          <w:lang w:val="en-US" w:eastAsia="zh-CN" w:bidi="ar-SA"/>
        </w:rPr>
      </w:pPr>
      <w:r>
        <w:rPr>
          <w:rFonts w:cs="宋体"/>
          <w:b/>
          <w:bCs/>
          <w:kern w:val="0"/>
          <w:sz w:val="24"/>
          <w:szCs w:val="24"/>
          <w:lang w:val="en-US" w:eastAsia="zh-CN" w:bidi="ar-SA"/>
        </w:rPr>
        <w:t>（四）</w:t>
      </w:r>
      <w:r>
        <w:rPr>
          <w:rFonts w:ascii="宋体" w:hAnsi="宋体" w:cs="宋体"/>
          <w:b/>
          <w:bCs/>
          <w:kern w:val="0"/>
          <w:sz w:val="24"/>
          <w:szCs w:val="24"/>
          <w:lang w:val="en-US" w:eastAsia="zh-CN" w:bidi="ar-SA"/>
        </w:rPr>
        <w:t>解释原理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1</w:t>
      </w: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、这个饮料最神奇的地方就是能分层，为什么这个饮料能分层？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2</w:t>
      </w: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、有的组成功了，有的组失败了？有什么改进方法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3</w:t>
      </w: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、为什么先倒浓度小的不行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hanging="0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经过这次的实验，细心观察的同学能告诉我，为什么彩虹饮料会分层吗？</w:t>
      </w:r>
      <w:r>
        <w:rPr>
          <w:rFonts w:cs="宋体"/>
          <w:b w:val="false"/>
          <w:i w:val="false"/>
          <w:color w:val="333333"/>
          <w:spacing w:val="0"/>
          <w:sz w:val="24"/>
          <w:szCs w:val="24"/>
          <w:shd w:fill="FFFFFF" w:val="clear"/>
          <w:lang w:val="en-US" w:eastAsia="zh-CN"/>
        </w:rPr>
        <w:t>P</w:t>
      </w: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pt</w:t>
      </w: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出示图片解释。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hanging="0"/>
        <w:jc w:val="left"/>
        <w:rPr>
          <w:rFonts w:ascii="宋体" w:hAnsi="宋体" w:eastAsia="宋体" w:cs="宋体"/>
          <w:b/>
          <w:b/>
          <w:bCs/>
          <w:kern w:val="0"/>
          <w:sz w:val="24"/>
          <w:szCs w:val="24"/>
          <w:lang w:val="en-US" w:eastAsia="zh-CN" w:bidi="ar-SA"/>
        </w:rPr>
      </w:pPr>
      <w:r>
        <w:rPr>
          <w:rFonts w:ascii="宋体" w:hAnsi="宋体" w:cs="宋体"/>
          <w:b/>
          <w:bCs/>
          <w:kern w:val="0"/>
          <w:sz w:val="24"/>
          <w:szCs w:val="24"/>
          <w:lang w:val="en-US" w:eastAsia="zh-CN" w:bidi="ar-SA"/>
        </w:rPr>
        <w:t>（五）运用</w:t>
      </w:r>
    </w:p>
    <w:p>
      <w:pPr>
        <w:pStyle w:val="HTMLPreformatted"/>
        <w:keepNext w:val="false"/>
        <w:keepLines w:val="false"/>
        <w:widowControl/>
        <w:numPr>
          <w:ilvl w:val="0"/>
          <w:numId w:val="0"/>
        </w:numPr>
        <w:shd w:val="clear" w:fill="FFFFFF"/>
        <w:spacing w:lineRule="atLeast" w:line="348" w:beforeAutospacing="0" w:before="120" w:afterAutospacing="0" w:after="120"/>
        <w:ind w:right="0" w:hanging="0"/>
        <w:jc w:val="left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en-US" w:eastAsia="zh-CN"/>
        </w:rPr>
      </w:pPr>
      <w:r>
        <w:rPr>
          <w:rFonts w:cs="宋体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en-US" w:eastAsia="zh-CN"/>
        </w:rPr>
        <w:t>刚刚有同学提到鸡尾酒，这么绚丽的鸡尾酒，你知道是怎么做成的吗？出示图片</w:t>
      </w:r>
    </w:p>
    <w:p>
      <w:pPr>
        <w:pStyle w:val="Normal"/>
        <w:widowControl/>
        <w:spacing w:lineRule="atLeast" w:line="360"/>
        <w:jc w:val="left"/>
        <w:rPr>
          <w:rFonts w:ascii="宋体" w:hAnsi="宋体" w:eastAsia="宋体" w:cs="宋体"/>
          <w:bCs/>
          <w:kern w:val="0"/>
          <w:sz w:val="24"/>
          <w:szCs w:val="24"/>
          <w:highlight w:val="white"/>
          <w:lang w:eastAsia="zh-CN" w:bidi="ar-SA"/>
        </w:rPr>
      </w:pPr>
      <w:r>
        <w:rPr>
          <w:rFonts w:ascii="宋体" w:hAnsi="宋体" w:cs="宋体" w:cstheme="minorBidi" w:eastAsiaTheme="minorEastAsia" w:eastAsia="宋体"/>
          <w:b/>
          <w:bCs/>
          <w:color w:val="auto"/>
          <w:kern w:val="0"/>
          <w:sz w:val="24"/>
          <w:szCs w:val="24"/>
          <w:lang w:val="en-US" w:eastAsia="zh-CN" w:bidi="ar-SA"/>
        </w:rPr>
        <w:t>（六）拓展</w:t>
      </w:r>
    </w:p>
    <w:p>
      <w:pPr>
        <w:pStyle w:val="Normal"/>
        <w:widowControl/>
        <w:spacing w:lineRule="atLeast" w:line="360"/>
        <w:jc w:val="both"/>
        <w:rPr>
          <w:rFonts w:ascii="宋体" w:hAnsi="宋体" w:eastAsia="宋体" w:cs="宋体"/>
          <w:kern w:val="0"/>
          <w:sz w:val="24"/>
          <w:szCs w:val="24"/>
          <w:highlight w:val="white"/>
          <w:lang w:val="en-US" w:eastAsia="zh-CN"/>
        </w:rPr>
      </w:pPr>
      <w:r>
        <w:rPr>
          <w:rFonts w:eastAsia="宋体" w:cs="宋体" w:ascii="宋体" w:hAnsi="宋体"/>
          <w:b w:val="false"/>
          <w:i w:val="false"/>
          <w:caps w:val="false"/>
          <w:smallCaps w:val="false"/>
          <w:color w:val="333333"/>
          <w:spacing w:val="0"/>
          <w:kern w:val="0"/>
          <w:sz w:val="24"/>
          <w:szCs w:val="24"/>
          <w:highlight w:val="white"/>
          <w:lang w:val="en-US" w:eastAsia="zh-CN" w:bidi="ar"/>
        </w:rPr>
        <w:t>1</w:t>
      </w:r>
      <w:r>
        <w:rPr>
          <w:rFonts w:ascii="宋体" w:hAnsi="宋体" w:cs="宋体" w:eastAsia="宋体"/>
          <w:b w:val="false"/>
          <w:i w:val="false"/>
          <w:caps w:val="false"/>
          <w:smallCaps w:val="false"/>
          <w:color w:val="333333"/>
          <w:spacing w:val="0"/>
          <w:kern w:val="0"/>
          <w:sz w:val="24"/>
          <w:szCs w:val="24"/>
          <w:highlight w:val="white"/>
          <w:lang w:val="en-US" w:eastAsia="zh-CN" w:bidi="ar"/>
        </w:rPr>
        <w:t>、今天同学们利用了两种溶液调制了饮料，回家以后我们还可以利用其他液体：可乐，雪碧，牛奶，咖啡等来调制一杯彩虹饮料，到同学的生日会时也可以作为一个特别的礼物送给他哦！</w:t>
      </w:r>
    </w:p>
    <w:p>
      <w:pPr>
        <w:pStyle w:val="Normal"/>
        <w:widowControl/>
        <w:spacing w:lineRule="atLeast" w:line="360"/>
        <w:jc w:val="both"/>
        <w:rPr>
          <w:rFonts w:ascii="宋体" w:hAnsi="宋体" w:eastAsia="宋体"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kern w:val="0"/>
          <w:sz w:val="24"/>
          <w:szCs w:val="24"/>
          <w:highlight w:val="white"/>
          <w:highlight w:val="white"/>
          <w:lang w:val="en-US" w:eastAsia="zh-CN" w:bidi="ar"/>
        </w:rPr>
      </w:pPr>
      <w:r>
        <w:rPr>
          <w:rFonts w:eastAsia="宋体" w:cs="宋体" w:ascii="宋体" w:hAnsi="宋体"/>
          <w:b w:val="false"/>
          <w:i w:val="false"/>
          <w:caps w:val="false"/>
          <w:smallCaps w:val="false"/>
          <w:color w:val="333333"/>
          <w:spacing w:val="0"/>
          <w:kern w:val="0"/>
          <w:sz w:val="24"/>
          <w:szCs w:val="24"/>
          <w:highlight w:val="white"/>
          <w:shd w:fill="FFFFFF" w:val="clear"/>
          <w:lang w:val="en-US" w:eastAsia="zh-CN" w:bidi="ar"/>
        </w:rPr>
      </w:r>
    </w:p>
    <w:p>
      <w:pPr>
        <w:pStyle w:val="Normal"/>
        <w:widowControl/>
        <w:spacing w:lineRule="atLeast" w:line="360"/>
        <w:jc w:val="both"/>
        <w:rPr>
          <w:rFonts w:cs="宋体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en-US" w:eastAsia="zh-CN"/>
        </w:rPr>
      </w:pPr>
      <w:r>
        <w:rPr>
          <w:rFonts w:eastAsia="宋体" w:cs="宋体" w:ascii="宋体" w:hAnsi="宋体"/>
          <w:b w:val="false"/>
          <w:i w:val="false"/>
          <w:caps w:val="false"/>
          <w:smallCaps w:val="false"/>
          <w:color w:val="333333"/>
          <w:spacing w:val="0"/>
          <w:kern w:val="0"/>
          <w:sz w:val="24"/>
          <w:szCs w:val="24"/>
          <w:highlight w:val="white"/>
          <w:lang w:val="en-US" w:eastAsia="zh-CN" w:bidi="ar"/>
        </w:rPr>
        <w:t>2</w:t>
      </w:r>
      <w:r>
        <w:rPr>
          <w:rFonts w:ascii="宋体" w:hAnsi="宋体" w:cs="宋体" w:eastAsia="宋体"/>
          <w:b w:val="false"/>
          <w:i w:val="false"/>
          <w:caps w:val="false"/>
          <w:smallCaps w:val="false"/>
          <w:color w:val="333333"/>
          <w:spacing w:val="0"/>
          <w:kern w:val="0"/>
          <w:sz w:val="24"/>
          <w:szCs w:val="24"/>
          <w:highlight w:val="white"/>
          <w:lang w:val="en-US" w:eastAsia="zh-CN" w:bidi="ar"/>
        </w:rPr>
        <w:t>、临近下课，老师把这些饮料都要送给大家，你能不能在这个基础上继续进行调制，在上面再加一层呢。</w:t>
      </w:r>
    </w:p>
    <w:p>
      <w:pPr>
        <w:pStyle w:val="Normal"/>
        <w:widowControl/>
        <w:spacing w:lineRule="atLeast" w: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eastAsia="宋体" w:cs="宋体" w:ascii="宋体" w:hAnsi="宋体"/>
          <w:kern w:val="0"/>
          <w:sz w:val="24"/>
          <w:szCs w:val="24"/>
        </w:rPr>
      </w:r>
    </w:p>
    <w:p>
      <w:pPr>
        <w:pStyle w:val="Normal"/>
        <w:widowControl/>
        <w:spacing w:lineRule="atLeast" w: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eastAsia="宋体" w:cs="宋体" w:ascii="宋体" w:hAnsi="宋体"/>
          <w:kern w:val="0"/>
          <w:sz w:val="24"/>
          <w:szCs w:val="24"/>
        </w:rPr>
      </w:r>
    </w:p>
    <w:p>
      <w:pPr>
        <w:pStyle w:val="Normal"/>
        <w:widowControl/>
        <w:spacing w:lineRule="atLeast" w:line="360"/>
        <w:jc w:val="center"/>
        <w:rPr>
          <w:rFonts w:ascii="宋体" w:hAnsi="宋体" w:eastAsia="宋体" w:cs="宋体"/>
          <w:kern w:val="0"/>
          <w:sz w:val="24"/>
          <w:szCs w:val="24"/>
          <w:highlight w:val="white"/>
          <w:lang w:val="en-US" w:eastAsia="zh-CN"/>
        </w:rPr>
      </w:pPr>
      <w:r>
        <w:rPr>
          <w:rFonts w:eastAsia="宋体" w:cs="宋体" w:ascii="宋体" w:hAnsi="宋体"/>
          <w:kern w:val="0"/>
          <w:sz w:val="24"/>
          <w:szCs w:val="24"/>
          <w:highlight w:val="white"/>
          <w:lang w:val="en-US" w:eastAsia="zh-CN"/>
        </w:rPr>
      </w:r>
    </w:p>
    <w:p>
      <w:pPr>
        <w:pStyle w:val="Normal"/>
        <w:widowControl/>
        <w:spacing w:lineRule="atLeast" w:line="360"/>
        <w:jc w:val="center"/>
        <w:rPr>
          <w:rFonts w:ascii="宋体" w:hAnsi="宋体" w:eastAsia="宋体" w:cs="宋体"/>
          <w:kern w:val="0"/>
          <w:sz w:val="24"/>
          <w:szCs w:val="24"/>
          <w:highlight w:val="white"/>
          <w:lang w:val="en-US" w:eastAsia="zh-CN"/>
        </w:rPr>
      </w:pPr>
      <w:r>
        <w:rPr>
          <w:rFonts w:eastAsia="宋体" w:cs="宋体" w:ascii="宋体" w:hAnsi="宋体"/>
          <w:kern w:val="0"/>
          <w:sz w:val="24"/>
          <w:szCs w:val="24"/>
          <w:highlight w:val="white"/>
          <w:lang w:val="en-US" w:eastAsia="zh-CN"/>
        </w:rPr>
      </w:r>
    </w:p>
    <w:p>
      <w:pPr>
        <w:pStyle w:val="Normal"/>
        <w:widowControl/>
        <w:spacing w:lineRule="atLeast" w:line="360"/>
        <w:jc w:val="center"/>
        <w:rPr>
          <w:rFonts w:ascii="宋体" w:hAnsi="宋体" w:eastAsia="宋体" w:cs="宋体"/>
          <w:kern w:val="0"/>
          <w:sz w:val="24"/>
          <w:szCs w:val="24"/>
          <w:highlight w:val="white"/>
          <w:lang w:val="en-US" w:eastAsia="zh-CN"/>
        </w:rPr>
      </w:pPr>
      <w:r>
        <w:rPr>
          <w:rFonts w:eastAsia="宋体" w:cs="宋体" w:ascii="宋体" w:hAnsi="宋体"/>
          <w:kern w:val="0"/>
          <w:sz w:val="24"/>
          <w:szCs w:val="24"/>
          <w:highlight w:val="white"/>
          <w:lang w:val="en-US" w:eastAsia="zh-CN"/>
        </w:rPr>
      </w:r>
    </w:p>
    <w:p>
      <w:pPr>
        <w:pStyle w:val="Normal"/>
        <w:widowControl/>
        <w:spacing w:lineRule="atLeast" w:line="360"/>
        <w:jc w:val="center"/>
        <w:rPr>
          <w:rFonts w:ascii="宋体" w:hAnsi="宋体" w:eastAsia="宋体" w:cs="宋体"/>
          <w:kern w:val="0"/>
          <w:sz w:val="24"/>
          <w:szCs w:val="24"/>
          <w:highlight w:val="white"/>
          <w:lang w:val="en-US" w:eastAsia="zh-CN"/>
        </w:rPr>
      </w:pPr>
      <w:r>
        <w:rPr>
          <w:rFonts w:eastAsia="宋体" w:cs="宋体" w:ascii="宋体" w:hAnsi="宋体"/>
          <w:kern w:val="0"/>
          <w:sz w:val="24"/>
          <w:szCs w:val="24"/>
          <w:highlight w:val="white"/>
          <w:lang w:val="en-US" w:eastAsia="zh-CN"/>
        </w:rPr>
      </w:r>
    </w:p>
    <w:p>
      <w:pPr>
        <w:pStyle w:val="Normal"/>
        <w:widowControl/>
        <w:spacing w:lineRule="atLeast" w:line="360"/>
        <w:jc w:val="center"/>
        <w:rPr>
          <w:rFonts w:ascii="宋体" w:hAnsi="宋体" w:eastAsia="宋体" w:cs="宋体"/>
          <w:kern w:val="0"/>
          <w:sz w:val="24"/>
          <w:szCs w:val="24"/>
          <w:highlight w:val="white"/>
          <w:lang w:val="en-US" w:eastAsia="zh-CN"/>
        </w:rPr>
      </w:pPr>
      <w:r>
        <w:rPr>
          <w:rFonts w:eastAsia="宋体" w:cs="宋体" w:ascii="宋体" w:hAnsi="宋体"/>
          <w:kern w:val="0"/>
          <w:sz w:val="24"/>
          <w:szCs w:val="24"/>
          <w:highlight w:val="white"/>
          <w:lang w:val="en-US" w:eastAsia="zh-CN"/>
        </w:rPr>
      </w:r>
      <w:bookmarkStart w:id="0" w:name="_GoBack"/>
      <w:bookmarkStart w:id="1" w:name="_GoBack"/>
      <w:bookmarkEnd w:id="1"/>
    </w:p>
    <w:p>
      <w:pPr>
        <w:pStyle w:val="Normal"/>
        <w:widowControl/>
        <w:spacing w:lineRule="atLeast" w:line="360"/>
        <w:jc w:val="center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Calibri">
    <w:charset w:val="86"/>
    <w:family w:val="roman"/>
    <w:pitch w:val="variable"/>
  </w:font>
  <w:font w:name="Arial">
    <w:charset w:val="86"/>
    <w:family w:val="roman"/>
    <w:pitch w:val="variable"/>
  </w:font>
  <w:font w:name="宋体">
    <w:charset w:val="86"/>
    <w:family w:val="roman"/>
    <w:pitch w:val="variable"/>
  </w:font>
  <w:font w:name="宋体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taiwaneseCountingThousand"/>
      <w:suff w:val="nothing"/>
      <w:lvlText w:val="%1、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nothing"/>
      <w:lvlText w:val="%1、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suff w:val="nothing"/>
      <w:lvlText w:val="%1、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 w:qFormat="1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alibri" w:hAnsi="Calibri" w:eastAsia="" w:cs="宋体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Internet">
    <w:name w:val="Internet 链接"/>
    <w:basedOn w:val="DefaultParagraphFont"/>
    <w:uiPriority w:val="0"/>
    <w:qFormat/>
    <w:rPr>
      <w:color w:val="0000FF"/>
      <w:u w:val="single"/>
    </w:rPr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Arial" w:hAnsi="Arial" w:eastAsia="微软雅黑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uiPriority w:val="0"/>
    <w:qFormat/>
    <w:pPr>
      <w:tabs>
        <w:tab w:val="clear" w:pos="4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NormalWeb">
    <w:name w:val="Normal (Web)"/>
    <w:basedOn w:val="Normal"/>
    <w:uiPriority w:val="0"/>
    <w:qFormat/>
    <w:pPr>
      <w:spacing w:beforeAutospacing="1" w:afterAutospacing="1"/>
      <w:ind w:left="0" w:right="0" w:hanging="0"/>
      <w:jc w:val="left"/>
    </w:pPr>
    <w:rPr>
      <w:kern w:val="0"/>
      <w:sz w:val="24"/>
      <w:lang w:val="en-US" w:eastAsia="zh-CN" w:bidi="ar"/>
    </w:rPr>
  </w:style>
  <w:style w:type="table" w:default="1" w:styleId="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Trio_Office/6.2.8.2$Windows_x86 LibreOffice_project/</Application>
  <Pages>2</Pages>
  <Words>1007</Words>
  <Characters>1012</Characters>
  <CharactersWithSpaces>1015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2018-04-23T00:38:00Z</dcterms:created>
  <dc:creator>aaa</dc:creator>
  <dc:description/>
  <dc:language>zh-CN</dc:language>
  <cp:lastModifiedBy/>
  <dcterms:modified xsi:type="dcterms:W3CDTF">2019-12-09T08:49:33Z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2052-11.1.0.8986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