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0C" w:rsidRDefault="0041179F">
      <w:pPr>
        <w:pStyle w:val="a4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201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阳光体育</w:t>
      </w:r>
      <w:r>
        <w:rPr>
          <w:rFonts w:hint="eastAsia"/>
        </w:rPr>
        <w:t>冬季大课间跑步方案</w:t>
      </w:r>
    </w:p>
    <w:p w:rsidR="009B1C0C" w:rsidRDefault="0041179F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跑步路线及位置：</w:t>
      </w:r>
    </w:p>
    <w:p w:rsidR="009B1C0C" w:rsidRDefault="009B1C0C">
      <w:pPr>
        <w:pStyle w:val="a5"/>
        <w:ind w:firstLineChars="0" w:firstLine="0"/>
        <w:rPr>
          <w:b/>
        </w:rPr>
      </w:pPr>
    </w:p>
    <w:p w:rsidR="009B1C0C" w:rsidRDefault="009B1C0C">
      <w:pPr>
        <w:pStyle w:val="a5"/>
        <w:ind w:firstLineChars="0" w:firstLine="0"/>
        <w:rPr>
          <w:b/>
        </w:rPr>
      </w:pPr>
      <w:r w:rsidRPr="009B1C0C">
        <w:pict>
          <v:line id="_x0000_s1026" style="position:absolute;left:0;text-align:left;z-index:251665408" from="173.7pt,14.2pt" to="174.7pt,50.2pt" o:gfxdata="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kf&#10;YhPZAAAACQEAAA8AAAAAAAAAAQAgAAAAIgAAAGRycy9kb3ducmV2LnhtbFBLAQIUABQAAAAIAIdO&#10;4kDxhtYz6QEAAJYDAAAOAAAAAAAAAAEAIAAAACgBAABkcnMvZTJvRG9jLnhtbFBLBQYAAAAABgAG&#10;AFkBAACDBQAAAAA=&#10;" strokecolor="#4a7ebb"/>
        </w:pict>
      </w:r>
      <w:r w:rsidRPr="009B1C0C">
        <w:pict>
          <v:rect id="_x0000_s1030" style="position:absolute;left:0;text-align:left;margin-left:15.7pt;margin-top:13.7pt;width:232.5pt;height:35.5pt;z-index:251663360;v-text-anchor:middle" o:gfxdata="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8UFczWAAAACQEAAA8AAAAAAAAAAQAgAAAAIgAAAGRycy9kb3ducmV2LnhtbFBLAQIUABQAAAAI&#10;AIdO4kCC+9t5YQIAAL4EAAAOAAAAAAAAAAEAIAAAACUBAABkcnMvZTJvRG9jLnhtbFBLBQYAAAAA&#10;BgAGAFkBAAD4BQAAAAA=&#10;" fillcolor="red" strokecolor="#385d8a" strokeweight="2pt">
            <v:stroke joinstyle="round"/>
          </v:rect>
        </w:pict>
      </w:r>
    </w:p>
    <w:p w:rsidR="009B1C0C" w:rsidRDefault="009B1C0C">
      <w:pPr>
        <w:pStyle w:val="a5"/>
        <w:ind w:firstLineChars="0" w:firstLine="0"/>
        <w:rPr>
          <w:b/>
        </w:rPr>
      </w:pPr>
      <w:r w:rsidRPr="009B1C0C">
        <w:pict>
          <v:line id="_x0000_s1029" style="position:absolute;left:0;text-align:left;z-index:251664384" from="86.7pt,-2.15pt" to="86.7pt,36.1pt" o:gfxdata="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SgudDY&#10;AAAACQEAAA8AAAAAAAAAAQAgAAAAIgAAAGRycy9kb3ducmV2LnhtbFBLAQIUABQAAAAIAIdO4kD1&#10;hHkp5wEAAJIDAAAOAAAAAAAAAAEAIAAAACcBAABkcnMvZTJvRG9jLnhtbFBLBQYAAAAABgAGAFkB&#10;AACABQAAAAA=&#10;" strokecolor="#4a7ebb"/>
        </w:pict>
      </w:r>
    </w:p>
    <w:p w:rsidR="009B1C0C" w:rsidRDefault="009B1C0C">
      <w:pPr>
        <w:pStyle w:val="a5"/>
        <w:ind w:firstLineChars="0" w:firstLine="0"/>
        <w:rPr>
          <w:b/>
        </w:rPr>
      </w:pPr>
    </w:p>
    <w:p w:rsidR="009B1C0C" w:rsidRDefault="009B1C0C">
      <w:pPr>
        <w:pStyle w:val="a5"/>
        <w:ind w:firstLineChars="0" w:firstLine="0"/>
        <w:rPr>
          <w:b/>
        </w:rPr>
      </w:pPr>
    </w:p>
    <w:p w:rsidR="009B1C0C" w:rsidRDefault="009B1C0C">
      <w:pPr>
        <w:pStyle w:val="a5"/>
        <w:ind w:firstLineChars="0" w:firstLine="0"/>
        <w:rPr>
          <w:b/>
        </w:rPr>
      </w:pPr>
      <w:r w:rsidRPr="009B1C0C"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8" type="#_x0000_t116" style="position:absolute;left:0;text-align:left;margin-left:130.9pt;margin-top:9.65pt;width:154pt;height:85.95pt;z-index:251660288;v-text-anchor:middle" o:gfxdata="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cafNt2QAAAAoBAAAPAAAAAAAAAAEAIAAAACIAAABkcnMv&#10;ZG93bnJldi54bWxQSwECFAAUAAAACACHTuJA1pLwK3QCAAC4BAAADgAAAAAAAAABACAAAAAoAQAA&#10;ZHJzL2Uyb0RvYy54bWxQSwUGAAAAAAYABgBZAQAADgYAAAAA&#10;" fillcolor="red" strokecolor="white [3212]" strokeweight="2pt">
            <v:stroke joinstyle="round"/>
          </v:shape>
        </w:pict>
      </w:r>
    </w:p>
    <w:p w:rsidR="009B1C0C" w:rsidRDefault="009B1C0C">
      <w:pPr>
        <w:pStyle w:val="a5"/>
        <w:tabs>
          <w:tab w:val="right" w:pos="8306"/>
        </w:tabs>
        <w:ind w:firstLineChars="0" w:firstLine="0"/>
      </w:pPr>
      <w:r>
        <w:pict>
          <v:rect id="_x0000_s1027" style="position:absolute;left:0;text-align:left;margin-left:157.9pt;margin-top:5.05pt;width:103pt;height:63pt;z-index:251662336;v-text-anchor:middle" o:gfxdata="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q/pldYAAAAK&#10;AQAADwAAAAAAAAABACAAAAAiAAAAZHJzL2Rvd25yZXYueG1sUEsBAhQAFAAAAAgAh07iQKt3/GVX&#10;AgAAnQQAAA4AAAAAAAAAAQAgAAAAJQEAAGRycy9lMm9Eb2MueG1sUEsFBgAAAAAGAAYAWQEAAO4F&#10;AAAAAA==&#10;" fillcolor="#00b050" strokecolor="white [3212]" strokeweight="2pt">
            <v:stroke joinstyle="round"/>
          </v:rect>
        </w:pict>
      </w:r>
    </w:p>
    <w:p w:rsidR="009B1C0C" w:rsidRDefault="009B1C0C">
      <w:pPr>
        <w:pStyle w:val="a5"/>
        <w:tabs>
          <w:tab w:val="right" w:pos="8306"/>
        </w:tabs>
        <w:ind w:firstLineChars="0" w:firstLine="0"/>
      </w:pPr>
    </w:p>
    <w:p w:rsidR="009B1C0C" w:rsidRDefault="009B1C0C">
      <w:pPr>
        <w:pStyle w:val="a5"/>
        <w:tabs>
          <w:tab w:val="right" w:pos="8306"/>
        </w:tabs>
        <w:ind w:firstLineChars="0" w:firstLine="0"/>
      </w:pPr>
    </w:p>
    <w:p w:rsidR="009B1C0C" w:rsidRDefault="009B1C0C">
      <w:pPr>
        <w:pStyle w:val="a5"/>
        <w:tabs>
          <w:tab w:val="right" w:pos="8306"/>
        </w:tabs>
        <w:ind w:firstLineChars="0" w:firstLine="0"/>
      </w:pPr>
    </w:p>
    <w:p w:rsidR="009B1C0C" w:rsidRDefault="009B1C0C">
      <w:pPr>
        <w:pStyle w:val="a5"/>
        <w:tabs>
          <w:tab w:val="right" w:pos="8306"/>
        </w:tabs>
        <w:ind w:firstLineChars="0" w:firstLine="0"/>
      </w:pPr>
    </w:p>
    <w:p w:rsidR="009B1C0C" w:rsidRDefault="009B1C0C">
      <w:pPr>
        <w:pStyle w:val="a5"/>
        <w:tabs>
          <w:tab w:val="right" w:pos="8306"/>
        </w:tabs>
        <w:ind w:firstLineChars="0" w:firstLine="0"/>
      </w:pPr>
    </w:p>
    <w:p w:rsidR="009B1C0C" w:rsidRDefault="0041179F">
      <w:pPr>
        <w:pStyle w:val="a5"/>
        <w:numPr>
          <w:ilvl w:val="0"/>
          <w:numId w:val="2"/>
        </w:numPr>
        <w:tabs>
          <w:tab w:val="right" w:pos="8306"/>
        </w:tabs>
      </w:pPr>
      <w:r>
        <w:rPr>
          <w:rFonts w:hint="eastAsia"/>
        </w:rPr>
        <w:t>操场跑步圈</w:t>
      </w:r>
    </w:p>
    <w:p w:rsidR="009B1C0C" w:rsidRDefault="0041179F">
      <w:pPr>
        <w:pStyle w:val="a5"/>
        <w:tabs>
          <w:tab w:val="right" w:pos="8306"/>
        </w:tabs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跑道内侧</w:t>
      </w:r>
      <w:r>
        <w:rPr>
          <w:rFonts w:hint="eastAsia"/>
        </w:rPr>
        <w:t>与足球场外侧连接红色区域：三年级（</w:t>
      </w:r>
      <w:r>
        <w:rPr>
          <w:rFonts w:hint="eastAsia"/>
        </w:rPr>
        <w:t>1-5</w:t>
      </w:r>
      <w:r>
        <w:rPr>
          <w:rFonts w:hint="eastAsia"/>
        </w:rPr>
        <w:t>）班</w:t>
      </w:r>
    </w:p>
    <w:p w:rsidR="009B1C0C" w:rsidRDefault="0041179F">
      <w:pPr>
        <w:pStyle w:val="a5"/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跑道上</w:t>
      </w:r>
      <w:r>
        <w:rPr>
          <w:rFonts w:hint="eastAsia"/>
        </w:rPr>
        <w:t>1</w:t>
      </w:r>
      <w:r>
        <w:rPr>
          <w:rFonts w:hint="eastAsia"/>
        </w:rPr>
        <w:t>道</w:t>
      </w:r>
      <w:r>
        <w:rPr>
          <w:rFonts w:hint="eastAsia"/>
        </w:rPr>
        <w:t>2</w:t>
      </w:r>
      <w:r>
        <w:rPr>
          <w:rFonts w:hint="eastAsia"/>
        </w:rPr>
        <w:t>道四年级</w:t>
      </w:r>
      <w:r>
        <w:rPr>
          <w:rFonts w:hint="eastAsia"/>
        </w:rPr>
        <w:t>（</w:t>
      </w:r>
      <w:r>
        <w:rPr>
          <w:rFonts w:hint="eastAsia"/>
        </w:rPr>
        <w:t>1-6</w:t>
      </w:r>
      <w:r>
        <w:rPr>
          <w:rFonts w:hint="eastAsia"/>
        </w:rPr>
        <w:t>）班</w:t>
      </w:r>
    </w:p>
    <w:p w:rsidR="009B1C0C" w:rsidRDefault="0041179F">
      <w:pPr>
        <w:pStyle w:val="a5"/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跑道上</w:t>
      </w:r>
      <w:r>
        <w:rPr>
          <w:rFonts w:hint="eastAsia"/>
        </w:rPr>
        <w:t>3</w:t>
      </w:r>
      <w:r>
        <w:rPr>
          <w:rFonts w:hint="eastAsia"/>
        </w:rPr>
        <w:t>道</w:t>
      </w:r>
      <w:r>
        <w:rPr>
          <w:rFonts w:hint="eastAsia"/>
        </w:rPr>
        <w:t>4</w:t>
      </w:r>
      <w:r>
        <w:rPr>
          <w:rFonts w:hint="eastAsia"/>
        </w:rPr>
        <w:t>道：</w:t>
      </w:r>
      <w:r>
        <w:rPr>
          <w:rFonts w:hint="eastAsia"/>
        </w:rPr>
        <w:t>五</w:t>
      </w:r>
      <w:r>
        <w:rPr>
          <w:rFonts w:hint="eastAsia"/>
        </w:rPr>
        <w:t>年级（</w:t>
      </w:r>
      <w:r>
        <w:rPr>
          <w:rFonts w:hint="eastAsia"/>
        </w:rPr>
        <w:t>1</w:t>
      </w:r>
      <w:r>
        <w:rPr>
          <w:rFonts w:hint="eastAsia"/>
        </w:rPr>
        <w:t>-</w:t>
      </w:r>
      <w:r>
        <w:rPr>
          <w:rFonts w:hint="eastAsia"/>
        </w:rPr>
        <w:t>6</w:t>
      </w:r>
      <w:r>
        <w:rPr>
          <w:rFonts w:hint="eastAsia"/>
        </w:rPr>
        <w:t>）班</w:t>
      </w:r>
    </w:p>
    <w:p w:rsidR="009B1C0C" w:rsidRDefault="0041179F">
      <w:pPr>
        <w:pStyle w:val="a5"/>
        <w:ind w:firstLineChars="0" w:firstLine="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跑道上</w:t>
      </w:r>
      <w:r>
        <w:rPr>
          <w:rFonts w:hint="eastAsia"/>
        </w:rPr>
        <w:t>5</w:t>
      </w:r>
      <w:r>
        <w:rPr>
          <w:rFonts w:hint="eastAsia"/>
        </w:rPr>
        <w:t>道</w:t>
      </w:r>
      <w:r>
        <w:rPr>
          <w:rFonts w:hint="eastAsia"/>
        </w:rPr>
        <w:t>6</w:t>
      </w:r>
      <w:r>
        <w:rPr>
          <w:rFonts w:hint="eastAsia"/>
        </w:rPr>
        <w:t>道：</w:t>
      </w:r>
      <w:r>
        <w:rPr>
          <w:rFonts w:hint="eastAsia"/>
        </w:rPr>
        <w:t>六年级（</w:t>
      </w:r>
      <w:r>
        <w:rPr>
          <w:rFonts w:hint="eastAsia"/>
        </w:rPr>
        <w:t>1-5</w:t>
      </w:r>
      <w:r>
        <w:rPr>
          <w:rFonts w:hint="eastAsia"/>
        </w:rPr>
        <w:t>）班</w:t>
      </w:r>
    </w:p>
    <w:p w:rsidR="009B1C0C" w:rsidRDefault="0041179F">
      <w:r>
        <w:rPr>
          <w:rFonts w:hint="eastAsia"/>
        </w:rPr>
        <w:t>5</w:t>
      </w:r>
      <w:r>
        <w:rPr>
          <w:rFonts w:hint="eastAsia"/>
        </w:rPr>
        <w:t>、绿色草坪区域：一年级（</w:t>
      </w:r>
      <w:r>
        <w:rPr>
          <w:rFonts w:hint="eastAsia"/>
        </w:rPr>
        <w:t>1-8</w:t>
      </w:r>
      <w:r>
        <w:rPr>
          <w:rFonts w:hint="eastAsia"/>
        </w:rPr>
        <w:t>）班</w:t>
      </w:r>
    </w:p>
    <w:p w:rsidR="009B1C0C" w:rsidRDefault="0041179F">
      <w:r>
        <w:rPr>
          <w:rFonts w:hint="eastAsia"/>
        </w:rPr>
        <w:t>6</w:t>
      </w:r>
      <w:r>
        <w:rPr>
          <w:rFonts w:hint="eastAsia"/>
        </w:rPr>
        <w:t>、操场西侧篮球场区域：二年级（</w:t>
      </w:r>
      <w:r>
        <w:rPr>
          <w:rFonts w:hint="eastAsia"/>
        </w:rPr>
        <w:t>1-7</w:t>
      </w:r>
      <w:r>
        <w:rPr>
          <w:rFonts w:hint="eastAsia"/>
        </w:rPr>
        <w:t>）班</w:t>
      </w:r>
    </w:p>
    <w:p w:rsidR="009B1C0C" w:rsidRDefault="0041179F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注意事项（安全保障）：</w:t>
      </w:r>
    </w:p>
    <w:p w:rsidR="009B1C0C" w:rsidRDefault="0041179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铃声响后，快速有序在班级门口排</w:t>
      </w:r>
      <w:r>
        <w:rPr>
          <w:rFonts w:hint="eastAsia"/>
        </w:rPr>
        <w:t>好队，及早到达跑步位置。</w:t>
      </w:r>
    </w:p>
    <w:p w:rsidR="009B1C0C" w:rsidRDefault="0041179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各班到达指定位置，先到的排前面，不用按班级顺序排。各通道口，适当空出</w:t>
      </w:r>
      <w:r>
        <w:rPr>
          <w:rFonts w:hint="eastAsia"/>
        </w:rPr>
        <w:t>4-5</w:t>
      </w:r>
      <w:r>
        <w:rPr>
          <w:rFonts w:hint="eastAsia"/>
        </w:rPr>
        <w:t>米的位置，便于其他班级通过。</w:t>
      </w:r>
    </w:p>
    <w:p w:rsidR="009B1C0C" w:rsidRDefault="0041179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跑步队形为男女各一排，两路纵队前进，跑步速度适中即可，跑步时注意呼吸与吐气交替进行，禁止在跑步过程中嬉笑打闹，聊天等。</w:t>
      </w:r>
    </w:p>
    <w:p w:rsidR="009B1C0C" w:rsidRDefault="0041179F">
      <w:pPr>
        <w:pStyle w:val="a5"/>
        <w:numPr>
          <w:ilvl w:val="0"/>
          <w:numId w:val="3"/>
        </w:numPr>
        <w:ind w:firstLineChars="0"/>
        <w:rPr>
          <w:color w:val="FF0000"/>
        </w:rPr>
      </w:pPr>
      <w:r>
        <w:rPr>
          <w:rFonts w:hint="eastAsia"/>
        </w:rPr>
        <w:t>正副班主任提醒学生：</w:t>
      </w:r>
      <w:r>
        <w:rPr>
          <w:rFonts w:hint="eastAsia"/>
          <w:color w:val="FF0000"/>
        </w:rPr>
        <w:t>要到安全区域系鞋带，不要随意蹲下，不要东张西望，手臂不要插口袋。</w:t>
      </w:r>
    </w:p>
    <w:p w:rsidR="009B1C0C" w:rsidRDefault="0041179F">
      <w:pPr>
        <w:pStyle w:val="a5"/>
        <w:numPr>
          <w:ilvl w:val="0"/>
          <w:numId w:val="3"/>
        </w:numPr>
        <w:ind w:firstLineChars="0"/>
      </w:pPr>
      <w:r>
        <w:t>第一个领跑</w:t>
      </w:r>
      <w:r>
        <w:rPr>
          <w:rFonts w:hint="eastAsia"/>
        </w:rPr>
        <w:t>的同学</w:t>
      </w:r>
      <w:r>
        <w:t>速度控制要适中，保证所有跟上</w:t>
      </w:r>
      <w:r>
        <w:rPr>
          <w:rFonts w:hint="eastAsia"/>
        </w:rPr>
        <w:t>。</w:t>
      </w:r>
    </w:p>
    <w:p w:rsidR="009B1C0C" w:rsidRDefault="0041179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b/>
          <w:bCs/>
        </w:rPr>
        <w:t>当跑步音乐停，退场音乐响起，才能退场</w:t>
      </w:r>
      <w:r>
        <w:rPr>
          <w:rFonts w:hint="eastAsia"/>
        </w:rPr>
        <w:t>。</w:t>
      </w:r>
    </w:p>
    <w:p w:rsidR="009B1C0C" w:rsidRDefault="009B1C0C"/>
    <w:p w:rsidR="009B1C0C" w:rsidRDefault="0041179F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体育教师分工指导</w:t>
      </w:r>
    </w:p>
    <w:p w:rsidR="009B1C0C" w:rsidRDefault="0041179F">
      <w:pPr>
        <w:pStyle w:val="a5"/>
        <w:ind w:left="420" w:firstLineChars="0" w:firstLine="0"/>
      </w:pPr>
      <w:r>
        <w:rPr>
          <w:rFonts w:hint="eastAsia"/>
        </w:rPr>
        <w:t>一</w:t>
      </w:r>
      <w:r>
        <w:rPr>
          <w:rFonts w:hint="eastAsia"/>
        </w:rPr>
        <w:t>年级：</w:t>
      </w:r>
      <w:r>
        <w:rPr>
          <w:rFonts w:hint="eastAsia"/>
        </w:rPr>
        <w:t>问储飞</w:t>
      </w:r>
      <w:r>
        <w:rPr>
          <w:rFonts w:hint="eastAsia"/>
        </w:rPr>
        <w:t xml:space="preserve">      </w:t>
      </w:r>
      <w:r>
        <w:rPr>
          <w:rFonts w:hint="eastAsia"/>
        </w:rPr>
        <w:t>二</w:t>
      </w:r>
      <w:r>
        <w:rPr>
          <w:rFonts w:hint="eastAsia"/>
        </w:rPr>
        <w:t>年级：</w:t>
      </w:r>
      <w:r>
        <w:rPr>
          <w:rFonts w:hint="eastAsia"/>
        </w:rPr>
        <w:t>王金宇</w:t>
      </w:r>
    </w:p>
    <w:p w:rsidR="009B1C0C" w:rsidRDefault="0041179F">
      <w:pPr>
        <w:pStyle w:val="a5"/>
        <w:ind w:left="420" w:firstLineChars="0" w:firstLine="0"/>
      </w:pPr>
      <w:r>
        <w:rPr>
          <w:rFonts w:hint="eastAsia"/>
        </w:rPr>
        <w:t>三</w:t>
      </w:r>
      <w:r>
        <w:rPr>
          <w:rFonts w:hint="eastAsia"/>
        </w:rPr>
        <w:t>年级：</w:t>
      </w:r>
      <w:r>
        <w:rPr>
          <w:rFonts w:hint="eastAsia"/>
        </w:rPr>
        <w:t>刘赟磊</w:t>
      </w:r>
      <w:r>
        <w:rPr>
          <w:rFonts w:hint="eastAsia"/>
        </w:rPr>
        <w:t xml:space="preserve">      </w:t>
      </w:r>
      <w:r>
        <w:rPr>
          <w:rFonts w:hint="eastAsia"/>
        </w:rPr>
        <w:t>四</w:t>
      </w:r>
      <w:r>
        <w:rPr>
          <w:rFonts w:hint="eastAsia"/>
        </w:rPr>
        <w:t>年级：</w:t>
      </w:r>
      <w:r>
        <w:rPr>
          <w:rFonts w:hint="eastAsia"/>
        </w:rPr>
        <w:t>王杨</w:t>
      </w:r>
    </w:p>
    <w:p w:rsidR="009B1C0C" w:rsidRDefault="0041179F">
      <w:pPr>
        <w:pStyle w:val="a5"/>
        <w:tabs>
          <w:tab w:val="left" w:pos="2534"/>
        </w:tabs>
        <w:ind w:left="420" w:firstLineChars="0" w:firstLine="0"/>
      </w:pPr>
      <w:r>
        <w:rPr>
          <w:rFonts w:hint="eastAsia"/>
        </w:rPr>
        <w:t>五年级：徐霞</w:t>
      </w:r>
      <w:r>
        <w:rPr>
          <w:rFonts w:hint="eastAsia"/>
        </w:rPr>
        <w:tab/>
      </w:r>
      <w:r>
        <w:rPr>
          <w:rFonts w:hint="eastAsia"/>
        </w:rPr>
        <w:t>六年级：毛一凯</w:t>
      </w:r>
      <w:bookmarkStart w:id="0" w:name="_GoBack"/>
      <w:bookmarkEnd w:id="0"/>
    </w:p>
    <w:p w:rsidR="009B1C0C" w:rsidRDefault="009B1C0C">
      <w:pPr>
        <w:pStyle w:val="a5"/>
        <w:ind w:left="420" w:firstLineChars="0" w:firstLine="0"/>
      </w:pPr>
    </w:p>
    <w:p w:rsidR="009B1C0C" w:rsidRDefault="009B1C0C">
      <w:pPr>
        <w:pStyle w:val="a5"/>
        <w:ind w:left="420" w:firstLineChars="0" w:firstLine="0"/>
      </w:pPr>
    </w:p>
    <w:p w:rsidR="009B1C0C" w:rsidRDefault="0041179F">
      <w:pPr>
        <w:pStyle w:val="a5"/>
        <w:wordWrap w:val="0"/>
        <w:ind w:left="420" w:right="525" w:firstLineChars="0" w:firstLine="0"/>
        <w:jc w:val="right"/>
      </w:pPr>
      <w:r>
        <w:rPr>
          <w:rFonts w:hint="eastAsia"/>
        </w:rPr>
        <w:t>课程服务中心</w:t>
      </w:r>
      <w:r>
        <w:rPr>
          <w:rFonts w:hint="eastAsia"/>
        </w:rPr>
        <w:t xml:space="preserve">  </w:t>
      </w:r>
      <w:r>
        <w:rPr>
          <w:rFonts w:hint="eastAsia"/>
        </w:rPr>
        <w:t>体育组</w:t>
      </w:r>
    </w:p>
    <w:p w:rsidR="009B1C0C" w:rsidRDefault="0041179F">
      <w:pPr>
        <w:pStyle w:val="a5"/>
        <w:ind w:left="420" w:firstLineChars="0" w:firstLine="0"/>
        <w:jc w:val="center"/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201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sectPr w:rsidR="009B1C0C" w:rsidSect="009B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ABA5"/>
    <w:multiLevelType w:val="singleLevel"/>
    <w:tmpl w:val="2205AB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9C2A15"/>
    <w:multiLevelType w:val="multilevel"/>
    <w:tmpl w:val="249C2A15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C540F"/>
    <w:multiLevelType w:val="multilevel"/>
    <w:tmpl w:val="59BC54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F67"/>
    <w:rsid w:val="001969E7"/>
    <w:rsid w:val="001B6F96"/>
    <w:rsid w:val="00272095"/>
    <w:rsid w:val="0041179F"/>
    <w:rsid w:val="00433DDE"/>
    <w:rsid w:val="008E7F67"/>
    <w:rsid w:val="00934E11"/>
    <w:rsid w:val="009B1C0C"/>
    <w:rsid w:val="00C64B9F"/>
    <w:rsid w:val="00DA2453"/>
    <w:rsid w:val="00E07477"/>
    <w:rsid w:val="2A075DBB"/>
    <w:rsid w:val="32513076"/>
    <w:rsid w:val="33675801"/>
    <w:rsid w:val="3F9873F6"/>
    <w:rsid w:val="42B7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B1C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9B1C0C"/>
    <w:pPr>
      <w:jc w:val="left"/>
    </w:pPr>
  </w:style>
  <w:style w:type="paragraph" w:styleId="a4">
    <w:name w:val="Title"/>
    <w:basedOn w:val="a"/>
    <w:next w:val="a"/>
    <w:link w:val="Char"/>
    <w:uiPriority w:val="10"/>
    <w:qFormat/>
    <w:rsid w:val="009B1C0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B1C0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9B1C0C"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4"/>
    <w:uiPriority w:val="10"/>
    <w:qFormat/>
    <w:rsid w:val="009B1C0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4026</Words>
  <Characters>22953</Characters>
  <Application>Microsoft Office Word</Application>
  <DocSecurity>0</DocSecurity>
  <Lines>191</Lines>
  <Paragraphs>53</Paragraphs>
  <ScaleCrop>false</ScaleCrop>
  <Company>MS</Company>
  <LinksUpToDate>false</LinksUpToDate>
  <CharactersWithSpaces>26926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xbany</cp:lastModifiedBy>
  <cp:revision>2</cp:revision>
  <dcterms:created xsi:type="dcterms:W3CDTF">2019-12-02T05:35:00Z</dcterms:created>
  <dcterms:modified xsi:type="dcterms:W3CDTF">2019-12-02T05:35:00Z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