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0"/>
        <w:jc w:val="center"/>
        <w:rPr>
          <w:rFonts w:ascii="&amp;quot" w:hAnsi="&amp;quot" w:eastAsia="&amp;quot" w:cs="&amp;quot"/>
          <w:i w:val="0"/>
          <w:caps w:val="0"/>
          <w:color w:val="333333"/>
          <w:spacing w:val="0"/>
          <w:sz w:val="21"/>
          <w:szCs w:val="21"/>
          <w:u w:val="none"/>
        </w:rPr>
      </w:pPr>
      <w:bookmarkStart w:id="0" w:name="_GoBack"/>
      <w:r>
        <w:rPr>
          <w:rFonts w:hint="default" w:ascii="&amp;quot" w:hAnsi="&amp;quot" w:eastAsia="&amp;quot" w:cs="&amp;quot"/>
          <w:b/>
          <w:i w:val="0"/>
          <w:caps w:val="0"/>
          <w:color w:val="333333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>春江幼儿园教学活动设计稿</w:t>
      </w:r>
      <w:bookmarkEnd w:id="0"/>
    </w:p>
    <w:tbl>
      <w:tblPr>
        <w:tblW w:w="9013" w:type="dxa"/>
        <w:tblInd w:w="-612" w:type="dxa"/>
        <w:tblBorders>
          <w:top w:val="none" w:color="333333" w:sz="3" w:space="0"/>
          <w:left w:val="none" w:color="333333" w:sz="3" w:space="0"/>
          <w:bottom w:val="none" w:color="333333" w:sz="3" w:space="0"/>
          <w:right w:val="none" w:color="333333" w:sz="3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5"/>
        <w:gridCol w:w="1843"/>
        <w:gridCol w:w="1895"/>
        <w:gridCol w:w="51"/>
        <w:gridCol w:w="735"/>
        <w:gridCol w:w="1869"/>
        <w:gridCol w:w="1485"/>
      </w:tblGrid>
      <w:tr>
        <w:tblPrEx>
          <w:tblBorders>
            <w:top w:val="none" w:color="333333" w:sz="3" w:space="0"/>
            <w:left w:val="none" w:color="333333" w:sz="3" w:space="0"/>
            <w:bottom w:val="none" w:color="333333" w:sz="3" w:space="0"/>
            <w:right w:val="none" w:color="333333" w:sz="3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60" w:hRule="atLeast"/>
        </w:trPr>
        <w:tc>
          <w:tcPr>
            <w:tcW w:w="1135" w:type="dxa"/>
            <w:vMerge w:val="restart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活动名称</w:t>
            </w:r>
          </w:p>
        </w:tc>
        <w:tc>
          <w:tcPr>
            <w:tcW w:w="1843" w:type="dxa"/>
            <w:vMerge w:val="restart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60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大班创意手工：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60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梨花开了</w:t>
            </w:r>
          </w:p>
        </w:tc>
        <w:tc>
          <w:tcPr>
            <w:tcW w:w="1895" w:type="dxa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执教者</w:t>
            </w:r>
          </w:p>
        </w:tc>
        <w:tc>
          <w:tcPr>
            <w:tcW w:w="4140" w:type="dxa"/>
            <w:gridSpan w:val="4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黄枫</w:t>
            </w:r>
          </w:p>
        </w:tc>
      </w:tr>
      <w:tr>
        <w:tblPrEx>
          <w:tblBorders>
            <w:top w:val="none" w:color="333333" w:sz="3" w:space="0"/>
            <w:left w:val="none" w:color="333333" w:sz="3" w:space="0"/>
            <w:bottom w:val="none" w:color="333333" w:sz="3" w:space="0"/>
            <w:right w:val="none" w:color="333333" w:sz="3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135" w:type="dxa"/>
            <w:vMerge w:val="continue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</w:p>
        </w:tc>
        <w:tc>
          <w:tcPr>
            <w:tcW w:w="1843" w:type="dxa"/>
            <w:vMerge w:val="continue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</w:p>
        </w:tc>
        <w:tc>
          <w:tcPr>
            <w:tcW w:w="1895" w:type="dxa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活动时间</w:t>
            </w:r>
          </w:p>
        </w:tc>
        <w:tc>
          <w:tcPr>
            <w:tcW w:w="786" w:type="dxa"/>
            <w:gridSpan w:val="2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第5周</w:t>
            </w:r>
          </w:p>
        </w:tc>
        <w:tc>
          <w:tcPr>
            <w:tcW w:w="1869" w:type="dxa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活动班级</w:t>
            </w:r>
          </w:p>
        </w:tc>
        <w:tc>
          <w:tcPr>
            <w:tcW w:w="1485" w:type="dxa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大班</w:t>
            </w:r>
          </w:p>
        </w:tc>
      </w:tr>
      <w:tr>
        <w:tblPrEx>
          <w:tblBorders>
            <w:top w:val="none" w:color="333333" w:sz="3" w:space="0"/>
            <w:left w:val="none" w:color="333333" w:sz="3" w:space="0"/>
            <w:bottom w:val="none" w:color="333333" w:sz="3" w:space="0"/>
            <w:right w:val="none" w:color="333333" w:sz="3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241" w:hRule="atLeast"/>
        </w:trPr>
        <w:tc>
          <w:tcPr>
            <w:tcW w:w="1135" w:type="dxa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 教材分析与幼儿发展分析</w:t>
            </w:r>
          </w:p>
        </w:tc>
        <w:tc>
          <w:tcPr>
            <w:tcW w:w="7878" w:type="dxa"/>
            <w:gridSpan w:val="6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 w:firstLine="482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b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教材分析：</w:t>
            </w: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春天来了，外面到处可以看到美丽的梨花，孩子们都被梨花的美丽吸引住了。因此，我设计了《梨花开了》这一活动，引导幼儿细心观察，让幼儿在老师的指导、引导下凭，小朋友通过绘画，撕、贴、设计等技巧为瓶子装饰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82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b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幼儿分析：</w:t>
            </w:r>
            <w:r>
              <w:rPr>
                <w:rFonts w:hint="default" w:ascii="&amp;quot" w:hAnsi="&amp;quot" w:eastAsia="&amp;quot" w:cs="&amp;quot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大班的孩子撕、贴等技巧已经很熟练。手指小肌肉发展成熟，所以撕贴对大部分孩子来说都不是困难。活动中教师要注意教给幼儿正确的方法，鼓励幼儿大胆尝试，大胆表现。</w:t>
            </w:r>
          </w:p>
        </w:tc>
      </w:tr>
      <w:tr>
        <w:tblPrEx>
          <w:tblBorders>
            <w:top w:val="none" w:color="333333" w:sz="3" w:space="0"/>
            <w:left w:val="none" w:color="333333" w:sz="3" w:space="0"/>
            <w:bottom w:val="none" w:color="333333" w:sz="3" w:space="0"/>
            <w:right w:val="none" w:color="333333" w:sz="3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1080" w:hRule="atLeast"/>
        </w:trPr>
        <w:tc>
          <w:tcPr>
            <w:tcW w:w="1135" w:type="dxa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活动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目标</w:t>
            </w:r>
          </w:p>
        </w:tc>
        <w:tc>
          <w:tcPr>
            <w:tcW w:w="7878" w:type="dxa"/>
            <w:gridSpan w:val="6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1、通过观察活动，了解梨花的名称特征并学习绘画制作梨花。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2、乐于参与制作活动，提高动手能力。</w:t>
            </w:r>
          </w:p>
        </w:tc>
      </w:tr>
      <w:tr>
        <w:tblPrEx>
          <w:tblBorders>
            <w:top w:val="none" w:color="333333" w:sz="3" w:space="0"/>
            <w:left w:val="none" w:color="333333" w:sz="3" w:space="0"/>
            <w:bottom w:val="none" w:color="333333" w:sz="3" w:space="0"/>
            <w:right w:val="none" w:color="333333" w:sz="3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60" w:hRule="atLeast"/>
        </w:trPr>
        <w:tc>
          <w:tcPr>
            <w:tcW w:w="1135" w:type="dxa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活动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准备</w:t>
            </w:r>
          </w:p>
        </w:tc>
        <w:tc>
          <w:tcPr>
            <w:tcW w:w="7878" w:type="dxa"/>
            <w:gridSpan w:val="6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白纸、皱纹纸、小枝条、浆糊、笔、剪刀等材料。</w:t>
            </w:r>
          </w:p>
        </w:tc>
      </w:tr>
      <w:tr>
        <w:tblPrEx>
          <w:tblBorders>
            <w:top w:val="none" w:color="333333" w:sz="3" w:space="0"/>
            <w:left w:val="none" w:color="333333" w:sz="3" w:space="0"/>
            <w:bottom w:val="none" w:color="333333" w:sz="3" w:space="0"/>
            <w:right w:val="none" w:color="333333" w:sz="3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360" w:hRule="atLeast"/>
        </w:trPr>
        <w:tc>
          <w:tcPr>
            <w:tcW w:w="1135" w:type="dxa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活动版块</w:t>
            </w:r>
          </w:p>
        </w:tc>
        <w:tc>
          <w:tcPr>
            <w:tcW w:w="3789" w:type="dxa"/>
            <w:gridSpan w:val="3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活动内容与呈现方式</w:t>
            </w:r>
          </w:p>
        </w:tc>
        <w:tc>
          <w:tcPr>
            <w:tcW w:w="4089" w:type="dxa"/>
            <w:gridSpan w:val="3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幼儿活动</w:t>
            </w:r>
          </w:p>
        </w:tc>
      </w:tr>
      <w:tr>
        <w:tblPrEx>
          <w:tblBorders>
            <w:top w:val="none" w:color="333333" w:sz="3" w:space="0"/>
            <w:left w:val="none" w:color="333333" w:sz="3" w:space="0"/>
            <w:bottom w:val="none" w:color="333333" w:sz="3" w:space="0"/>
            <w:right w:val="none" w:color="333333" w:sz="3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12600" w:hRule="atLeast"/>
        </w:trPr>
        <w:tc>
          <w:tcPr>
            <w:tcW w:w="1135" w:type="dxa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一、导入。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二、引导构思，联想组合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三、自主选材，想象制作梨花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napToGrid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482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482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482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482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482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482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四、相互介绍，欣赏作品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3789" w:type="dxa"/>
            <w:gridSpan w:val="3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1、观察梨花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让幼儿自由自在地观察讲述梨花，教师参与观察并且给予指导。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师：这是什么花?梨花长的是什么样的?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提问：你们知道梨花的花朵长在什么地方?梨花有几片花瓣?枝条长得怎么样?枝条上除了花朵还有什么?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过渡语：今天我们也要来做一株梨花。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1、引导幼儿根据生活经验对梨花的形状进行想象造型构思。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师：你准备制作一株怎么样的梨花？需要哪些材料？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2、认识制作的材料，讨论制作方法。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第一步用皱纹纸制作梨花。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第二步：粘贴在枝干上。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第三步：再根据自己想法稍作修饰。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过渡语：孩子们，让我们一起来制作一株属于我们的梨花吧！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1、充分允许幼儿按自己的构思需求选择装饰材料。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2、幼儿制作过程中，针对个别幼儿实际，在想象和技能上给予适当点拨、指导。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作品展示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提问：谁愿意来介绍一下你的梨花？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我们把它放在区域里，课后，你可以来仔细的欣赏欣赏</w:t>
            </w:r>
          </w:p>
        </w:tc>
        <w:tc>
          <w:tcPr>
            <w:tcW w:w="4089" w:type="dxa"/>
            <w:gridSpan w:val="3"/>
            <w:tcBorders>
              <w:top w:val="single" w:color="333333" w:sz="2" w:space="0"/>
              <w:left w:val="single" w:color="333333" w:sz="2" w:space="0"/>
              <w:bottom w:val="single" w:color="333333" w:sz="2" w:space="0"/>
              <w:right w:val="single" w:color="333333" w:sz="2" w:space="0"/>
            </w:tcBorders>
            <w:shd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小结：梨花的花朵长在枝条上，有5片花瓣，枝条弯弯地。枝条上开了很多花朵还有花叶，叶子是绿色的，细小的。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napToGrid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napToGrid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napToGrid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napToGrid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napToGrid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napToGrid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讨论制作方法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napToGrid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snapToGrid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幼儿自主操作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u w:val="none"/>
                <w:lang w:val="en-US" w:eastAsia="zh-CN" w:bidi="ar"/>
              </w:rPr>
              <w:t>交流展示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0"/>
              <w:jc w:val="left"/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sz w:val="21"/>
                <w:szCs w:val="21"/>
                <w:u w:val="none"/>
              </w:rPr>
            </w:pPr>
            <w:r>
              <w:rPr>
                <w:rFonts w:hint="default" w:ascii="&amp;quot" w:hAnsi="&amp;quot" w:eastAsia="&amp;quot" w:cs="&amp;quot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&amp;quo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F877C9"/>
    <w:rsid w:val="3DF877C9"/>
    <w:rsid w:val="674D09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2019-09-16T05:10:00Z</dcterms:created>
  <dc:creator>lenovo</dc:creator>
  <cp:lastModifiedBy>lenovo</cp:lastModifiedBy>
  <dcterms:modified xsi:type="dcterms:W3CDTF">2019-09-16T05:43:58Z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