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F0C" w:rsidRPr="00A70F0C" w:rsidRDefault="00A70F0C" w:rsidP="00A70F0C">
      <w:pPr>
        <w:jc w:val="center"/>
        <w:rPr>
          <w:rFonts w:ascii="黑体" w:eastAsia="黑体" w:hAnsi="黑体" w:hint="eastAsia"/>
          <w:sz w:val="32"/>
          <w:szCs w:val="32"/>
        </w:rPr>
      </w:pPr>
      <w:r w:rsidRPr="00A70F0C">
        <w:rPr>
          <w:rFonts w:ascii="黑体" w:eastAsia="黑体" w:hAnsi="黑体" w:hint="eastAsia"/>
          <w:sz w:val="32"/>
          <w:szCs w:val="32"/>
        </w:rPr>
        <w:t>重视幼儿口腔保健</w:t>
      </w:r>
    </w:p>
    <w:p w:rsidR="00A70F0C" w:rsidRPr="00A70F0C" w:rsidRDefault="00A70F0C" w:rsidP="00A70F0C">
      <w:pPr>
        <w:rPr>
          <w:rFonts w:hint="eastAsia"/>
          <w:sz w:val="24"/>
          <w:szCs w:val="24"/>
        </w:rPr>
      </w:pPr>
      <w:r>
        <w:rPr>
          <w:rFonts w:hint="eastAsia"/>
        </w:rPr>
        <w:t xml:space="preserve">   </w:t>
      </w:r>
      <w:r w:rsidRPr="00A70F0C">
        <w:rPr>
          <w:rFonts w:hint="eastAsia"/>
          <w:sz w:val="24"/>
          <w:szCs w:val="24"/>
        </w:rPr>
        <w:t xml:space="preserve"> </w:t>
      </w:r>
      <w:r w:rsidRPr="00A70F0C">
        <w:rPr>
          <w:rFonts w:hint="eastAsia"/>
          <w:sz w:val="24"/>
          <w:szCs w:val="24"/>
        </w:rPr>
        <w:t>儿童正处于口腔保健的重要时期：从</w:t>
      </w:r>
      <w:r w:rsidRPr="00A70F0C">
        <w:rPr>
          <w:rFonts w:hint="eastAsia"/>
          <w:sz w:val="24"/>
          <w:szCs w:val="24"/>
        </w:rPr>
        <w:t>6</w:t>
      </w:r>
      <w:r w:rsidRPr="00A70F0C">
        <w:rPr>
          <w:rFonts w:hint="eastAsia"/>
          <w:sz w:val="24"/>
          <w:szCs w:val="24"/>
        </w:rPr>
        <w:t>岁可是恒牙不断萌出，乳牙依次脱落，形成乳牙恒牙混合牙列阶段，直到</w:t>
      </w:r>
      <w:r w:rsidRPr="00A70F0C">
        <w:rPr>
          <w:rFonts w:hint="eastAsia"/>
          <w:sz w:val="24"/>
          <w:szCs w:val="24"/>
        </w:rPr>
        <w:t>12</w:t>
      </w:r>
      <w:r w:rsidRPr="00A70F0C">
        <w:rPr>
          <w:rFonts w:hint="eastAsia"/>
          <w:sz w:val="24"/>
          <w:szCs w:val="24"/>
        </w:rPr>
        <w:t>岁左右，恒牙全部萌出为止，这是儿童颌骨和牙弓发育成长的重要时期。这个时期也是</w:t>
      </w:r>
      <w:proofErr w:type="gramStart"/>
      <w:r w:rsidRPr="00A70F0C">
        <w:rPr>
          <w:rFonts w:hint="eastAsia"/>
          <w:sz w:val="24"/>
          <w:szCs w:val="24"/>
        </w:rPr>
        <w:t>龋</w:t>
      </w:r>
      <w:proofErr w:type="gramEnd"/>
      <w:r w:rsidRPr="00A70F0C">
        <w:rPr>
          <w:rFonts w:hint="eastAsia"/>
          <w:sz w:val="24"/>
          <w:szCs w:val="24"/>
        </w:rPr>
        <w:t>病、牙龈炎患病的高峰时期。</w:t>
      </w:r>
    </w:p>
    <w:p w:rsidR="00A70F0C" w:rsidRPr="00A70F0C" w:rsidRDefault="00A70F0C" w:rsidP="00A70F0C">
      <w:pPr>
        <w:rPr>
          <w:sz w:val="24"/>
          <w:szCs w:val="24"/>
        </w:rPr>
      </w:pPr>
    </w:p>
    <w:p w:rsidR="00A70F0C" w:rsidRPr="00A70F0C" w:rsidRDefault="00A70F0C" w:rsidP="00A70F0C">
      <w:pPr>
        <w:rPr>
          <w:rFonts w:hint="eastAsia"/>
          <w:sz w:val="24"/>
          <w:szCs w:val="24"/>
        </w:rPr>
      </w:pPr>
      <w:r w:rsidRPr="00A70F0C">
        <w:rPr>
          <w:rFonts w:hint="eastAsia"/>
          <w:sz w:val="24"/>
          <w:szCs w:val="24"/>
        </w:rPr>
        <w:t>儿童的牙病有两个特点：</w:t>
      </w:r>
    </w:p>
    <w:p w:rsidR="00A70F0C" w:rsidRPr="00A70F0C" w:rsidRDefault="00A70F0C" w:rsidP="00A70F0C">
      <w:pPr>
        <w:rPr>
          <w:sz w:val="24"/>
          <w:szCs w:val="24"/>
        </w:rPr>
      </w:pPr>
    </w:p>
    <w:p w:rsidR="00A70F0C" w:rsidRPr="00A70F0C" w:rsidRDefault="00A70F0C" w:rsidP="00A70F0C">
      <w:pPr>
        <w:rPr>
          <w:rFonts w:hint="eastAsia"/>
          <w:sz w:val="24"/>
          <w:szCs w:val="24"/>
        </w:rPr>
      </w:pPr>
      <w:r w:rsidRPr="00A70F0C">
        <w:rPr>
          <w:rFonts w:hint="eastAsia"/>
          <w:sz w:val="24"/>
          <w:szCs w:val="24"/>
        </w:rPr>
        <w:t>1</w:t>
      </w:r>
      <w:r w:rsidRPr="00A70F0C">
        <w:rPr>
          <w:rFonts w:hint="eastAsia"/>
          <w:sz w:val="24"/>
          <w:szCs w:val="24"/>
        </w:rPr>
        <w:t>、牙龈炎主要是因为口腔不清洁造成的，只要认真刷牙漱口，就可以解决口腔卫生问题；</w:t>
      </w:r>
    </w:p>
    <w:p w:rsidR="00A70F0C" w:rsidRPr="00A70F0C" w:rsidRDefault="00A70F0C" w:rsidP="00A70F0C">
      <w:pPr>
        <w:rPr>
          <w:sz w:val="24"/>
          <w:szCs w:val="24"/>
        </w:rPr>
      </w:pPr>
    </w:p>
    <w:p w:rsidR="00A70F0C" w:rsidRPr="00A70F0C" w:rsidRDefault="00A70F0C" w:rsidP="00A70F0C">
      <w:pPr>
        <w:rPr>
          <w:rFonts w:hint="eastAsia"/>
          <w:sz w:val="24"/>
          <w:szCs w:val="24"/>
        </w:rPr>
      </w:pPr>
      <w:r w:rsidRPr="00A70F0C">
        <w:rPr>
          <w:rFonts w:hint="eastAsia"/>
          <w:sz w:val="24"/>
          <w:szCs w:val="24"/>
        </w:rPr>
        <w:t>2</w:t>
      </w:r>
      <w:r w:rsidRPr="00A70F0C">
        <w:rPr>
          <w:rFonts w:hint="eastAsia"/>
          <w:sz w:val="24"/>
          <w:szCs w:val="24"/>
        </w:rPr>
        <w:t>、</w:t>
      </w:r>
      <w:proofErr w:type="gramStart"/>
      <w:r w:rsidRPr="00A70F0C">
        <w:rPr>
          <w:rFonts w:hint="eastAsia"/>
          <w:sz w:val="24"/>
          <w:szCs w:val="24"/>
        </w:rPr>
        <w:t>龋</w:t>
      </w:r>
      <w:proofErr w:type="gramEnd"/>
      <w:r w:rsidRPr="00A70F0C">
        <w:rPr>
          <w:rFonts w:hint="eastAsia"/>
          <w:sz w:val="24"/>
          <w:szCs w:val="24"/>
        </w:rPr>
        <w:t>病主要集中在</w:t>
      </w:r>
      <w:r w:rsidRPr="00A70F0C">
        <w:rPr>
          <w:rFonts w:hint="eastAsia"/>
          <w:sz w:val="24"/>
          <w:szCs w:val="24"/>
        </w:rPr>
        <w:t>3</w:t>
      </w:r>
      <w:r w:rsidRPr="00A70F0C">
        <w:rPr>
          <w:rFonts w:hint="eastAsia"/>
          <w:sz w:val="24"/>
          <w:szCs w:val="24"/>
        </w:rPr>
        <w:t>个牙和一个面，即第一、第二乳磨牙和第一</w:t>
      </w:r>
      <w:proofErr w:type="gramStart"/>
      <w:r w:rsidRPr="00A70F0C">
        <w:rPr>
          <w:rFonts w:hint="eastAsia"/>
          <w:sz w:val="24"/>
          <w:szCs w:val="24"/>
        </w:rPr>
        <w:t>恒</w:t>
      </w:r>
      <w:proofErr w:type="gramEnd"/>
      <w:r w:rsidRPr="00A70F0C">
        <w:rPr>
          <w:rFonts w:hint="eastAsia"/>
          <w:sz w:val="24"/>
          <w:szCs w:val="24"/>
        </w:rPr>
        <w:t>磨牙的咬合面。这在预防策略上的指导意义有两点：一是防龋要早，赶在</w:t>
      </w:r>
      <w:proofErr w:type="gramStart"/>
      <w:r w:rsidRPr="00A70F0C">
        <w:rPr>
          <w:rFonts w:hint="eastAsia"/>
          <w:sz w:val="24"/>
          <w:szCs w:val="24"/>
        </w:rPr>
        <w:t>龋</w:t>
      </w:r>
      <w:proofErr w:type="gramEnd"/>
      <w:r w:rsidRPr="00A70F0C">
        <w:rPr>
          <w:rFonts w:hint="eastAsia"/>
          <w:sz w:val="24"/>
          <w:szCs w:val="24"/>
        </w:rPr>
        <w:t>病高峰年龄之前，</w:t>
      </w:r>
      <w:proofErr w:type="gramStart"/>
      <w:r w:rsidRPr="00A70F0C">
        <w:rPr>
          <w:rFonts w:hint="eastAsia"/>
          <w:sz w:val="24"/>
          <w:szCs w:val="24"/>
        </w:rPr>
        <w:t>则效益</w:t>
      </w:r>
      <w:proofErr w:type="gramEnd"/>
      <w:r w:rsidRPr="00A70F0C">
        <w:rPr>
          <w:rFonts w:hint="eastAsia"/>
          <w:sz w:val="24"/>
          <w:szCs w:val="24"/>
        </w:rPr>
        <w:t>最大；二是突出重点，抓住</w:t>
      </w:r>
      <w:r w:rsidRPr="00A70F0C">
        <w:rPr>
          <w:rFonts w:hint="eastAsia"/>
          <w:sz w:val="24"/>
          <w:szCs w:val="24"/>
        </w:rPr>
        <w:t>3</w:t>
      </w:r>
      <w:r w:rsidRPr="00A70F0C">
        <w:rPr>
          <w:rFonts w:hint="eastAsia"/>
          <w:sz w:val="24"/>
          <w:szCs w:val="24"/>
        </w:rPr>
        <w:t>个牙和一个面，就可基本解决幼儿的</w:t>
      </w:r>
      <w:proofErr w:type="gramStart"/>
      <w:r w:rsidRPr="00A70F0C">
        <w:rPr>
          <w:rFonts w:hint="eastAsia"/>
          <w:sz w:val="24"/>
          <w:szCs w:val="24"/>
        </w:rPr>
        <w:t>龋</w:t>
      </w:r>
      <w:proofErr w:type="gramEnd"/>
      <w:r w:rsidRPr="00A70F0C">
        <w:rPr>
          <w:rFonts w:hint="eastAsia"/>
          <w:sz w:val="24"/>
          <w:szCs w:val="24"/>
        </w:rPr>
        <w:t>病问题。</w:t>
      </w:r>
    </w:p>
    <w:p w:rsidR="00A70F0C" w:rsidRPr="00A70F0C" w:rsidRDefault="00A70F0C" w:rsidP="00A70F0C">
      <w:pPr>
        <w:rPr>
          <w:sz w:val="24"/>
          <w:szCs w:val="24"/>
        </w:rPr>
      </w:pPr>
    </w:p>
    <w:p w:rsidR="00A70F0C" w:rsidRPr="00A70F0C" w:rsidRDefault="00A70F0C" w:rsidP="00A70F0C">
      <w:pPr>
        <w:rPr>
          <w:rFonts w:hint="eastAsia"/>
          <w:sz w:val="24"/>
          <w:szCs w:val="24"/>
        </w:rPr>
      </w:pPr>
      <w:r w:rsidRPr="00A70F0C">
        <w:rPr>
          <w:rFonts w:hint="eastAsia"/>
          <w:sz w:val="24"/>
          <w:szCs w:val="24"/>
        </w:rPr>
        <w:t>为了搞好儿童的口腔保健，应做好下列工作。</w:t>
      </w:r>
    </w:p>
    <w:p w:rsidR="00A70F0C" w:rsidRPr="00A70F0C" w:rsidRDefault="00A70F0C" w:rsidP="00A70F0C">
      <w:pPr>
        <w:rPr>
          <w:sz w:val="24"/>
          <w:szCs w:val="24"/>
        </w:rPr>
      </w:pPr>
    </w:p>
    <w:p w:rsidR="00A70F0C" w:rsidRPr="00A70F0C" w:rsidRDefault="00A70F0C" w:rsidP="00A70F0C">
      <w:pPr>
        <w:rPr>
          <w:rFonts w:hint="eastAsia"/>
          <w:sz w:val="24"/>
          <w:szCs w:val="24"/>
        </w:rPr>
      </w:pPr>
      <w:r w:rsidRPr="00A70F0C">
        <w:rPr>
          <w:rFonts w:hint="eastAsia"/>
          <w:sz w:val="24"/>
          <w:szCs w:val="24"/>
        </w:rPr>
        <w:t>（</w:t>
      </w:r>
      <w:r w:rsidRPr="00A70F0C">
        <w:rPr>
          <w:rFonts w:hint="eastAsia"/>
          <w:sz w:val="24"/>
          <w:szCs w:val="24"/>
        </w:rPr>
        <w:t>1</w:t>
      </w:r>
      <w:r w:rsidRPr="00A70F0C">
        <w:rPr>
          <w:rFonts w:hint="eastAsia"/>
          <w:sz w:val="24"/>
          <w:szCs w:val="24"/>
        </w:rPr>
        <w:t>）学习口腔保健知识</w:t>
      </w:r>
    </w:p>
    <w:p w:rsidR="00A70F0C" w:rsidRPr="00A70F0C" w:rsidRDefault="00A70F0C" w:rsidP="00A70F0C">
      <w:pPr>
        <w:rPr>
          <w:sz w:val="24"/>
          <w:szCs w:val="24"/>
        </w:rPr>
      </w:pPr>
    </w:p>
    <w:p w:rsidR="00A70F0C" w:rsidRPr="00A70F0C" w:rsidRDefault="00A70F0C" w:rsidP="00A70F0C">
      <w:pPr>
        <w:ind w:firstLineChars="200" w:firstLine="480"/>
        <w:rPr>
          <w:rFonts w:hint="eastAsia"/>
          <w:sz w:val="24"/>
          <w:szCs w:val="24"/>
        </w:rPr>
      </w:pPr>
      <w:r w:rsidRPr="00A70F0C">
        <w:rPr>
          <w:rFonts w:hint="eastAsia"/>
          <w:sz w:val="24"/>
          <w:szCs w:val="24"/>
        </w:rPr>
        <w:t>幼儿正处在既长身体，又长知识的重要时期，自己主动选读一些有关口腔保健的科普性的读物，提高认识，培养自我口腔保健能力。</w:t>
      </w:r>
    </w:p>
    <w:p w:rsidR="00A70F0C" w:rsidRPr="00A70F0C" w:rsidRDefault="00A70F0C" w:rsidP="00A70F0C">
      <w:pPr>
        <w:rPr>
          <w:sz w:val="24"/>
          <w:szCs w:val="24"/>
        </w:rPr>
      </w:pPr>
    </w:p>
    <w:p w:rsidR="00A70F0C" w:rsidRPr="00A70F0C" w:rsidRDefault="00A70F0C" w:rsidP="00A70F0C">
      <w:pPr>
        <w:rPr>
          <w:rFonts w:hint="eastAsia"/>
          <w:sz w:val="24"/>
          <w:szCs w:val="24"/>
        </w:rPr>
      </w:pPr>
      <w:r w:rsidRPr="00A70F0C">
        <w:rPr>
          <w:rFonts w:hint="eastAsia"/>
          <w:sz w:val="24"/>
          <w:szCs w:val="24"/>
        </w:rPr>
        <w:t>（</w:t>
      </w:r>
      <w:r w:rsidRPr="00A70F0C">
        <w:rPr>
          <w:rFonts w:hint="eastAsia"/>
          <w:sz w:val="24"/>
          <w:szCs w:val="24"/>
        </w:rPr>
        <w:t>2</w:t>
      </w:r>
      <w:r w:rsidRPr="00A70F0C">
        <w:rPr>
          <w:rFonts w:hint="eastAsia"/>
          <w:sz w:val="24"/>
          <w:szCs w:val="24"/>
        </w:rPr>
        <w:t>）定期进行口腔健康检查</w:t>
      </w:r>
    </w:p>
    <w:p w:rsidR="00A70F0C" w:rsidRPr="00A70F0C" w:rsidRDefault="00A70F0C" w:rsidP="00A70F0C">
      <w:pPr>
        <w:rPr>
          <w:sz w:val="24"/>
          <w:szCs w:val="24"/>
        </w:rPr>
      </w:pPr>
    </w:p>
    <w:p w:rsidR="00A70F0C" w:rsidRPr="00A70F0C" w:rsidRDefault="00A70F0C" w:rsidP="00A70F0C">
      <w:pPr>
        <w:ind w:firstLineChars="200" w:firstLine="480"/>
        <w:rPr>
          <w:rFonts w:hint="eastAsia"/>
          <w:sz w:val="24"/>
          <w:szCs w:val="24"/>
        </w:rPr>
      </w:pPr>
      <w:r w:rsidRPr="00A70F0C">
        <w:rPr>
          <w:rFonts w:hint="eastAsia"/>
          <w:sz w:val="24"/>
          <w:szCs w:val="24"/>
        </w:rPr>
        <w:t>每年至少一次。做到早发现问题，即使给</w:t>
      </w:r>
      <w:proofErr w:type="gramStart"/>
      <w:r w:rsidRPr="00A70F0C">
        <w:rPr>
          <w:rFonts w:hint="eastAsia"/>
          <w:sz w:val="24"/>
          <w:szCs w:val="24"/>
        </w:rPr>
        <w:t>予处理</w:t>
      </w:r>
      <w:proofErr w:type="gramEnd"/>
      <w:r w:rsidRPr="00A70F0C">
        <w:rPr>
          <w:rFonts w:hint="eastAsia"/>
          <w:sz w:val="24"/>
          <w:szCs w:val="24"/>
        </w:rPr>
        <w:t>。正确对待有病乳牙，决不能采取置之不理的态度，应在牙医的指导下，给予恰当的处理；更不能把</w:t>
      </w:r>
      <w:r w:rsidRPr="00A70F0C">
        <w:rPr>
          <w:rFonts w:hint="eastAsia"/>
          <w:sz w:val="24"/>
          <w:szCs w:val="24"/>
        </w:rPr>
        <w:t>6</w:t>
      </w:r>
      <w:r w:rsidRPr="00A70F0C">
        <w:rPr>
          <w:rFonts w:hint="eastAsia"/>
          <w:sz w:val="24"/>
          <w:szCs w:val="24"/>
        </w:rPr>
        <w:t>岁开始萌出的第一</w:t>
      </w:r>
      <w:proofErr w:type="gramStart"/>
      <w:r w:rsidRPr="00A70F0C">
        <w:rPr>
          <w:rFonts w:hint="eastAsia"/>
          <w:sz w:val="24"/>
          <w:szCs w:val="24"/>
        </w:rPr>
        <w:t>恒</w:t>
      </w:r>
      <w:proofErr w:type="gramEnd"/>
      <w:r w:rsidRPr="00A70F0C">
        <w:rPr>
          <w:rFonts w:hint="eastAsia"/>
          <w:sz w:val="24"/>
          <w:szCs w:val="24"/>
        </w:rPr>
        <w:t>磨牙，误认为是乳磨牙，有病也不及时处理。</w:t>
      </w:r>
    </w:p>
    <w:p w:rsidR="00A70F0C" w:rsidRPr="00A70F0C" w:rsidRDefault="00A70F0C" w:rsidP="00A70F0C">
      <w:pPr>
        <w:rPr>
          <w:sz w:val="24"/>
          <w:szCs w:val="24"/>
        </w:rPr>
      </w:pPr>
    </w:p>
    <w:p w:rsidR="00A70F0C" w:rsidRPr="00A70F0C" w:rsidRDefault="00A70F0C" w:rsidP="00A70F0C">
      <w:pPr>
        <w:rPr>
          <w:rFonts w:hint="eastAsia"/>
          <w:sz w:val="24"/>
          <w:szCs w:val="24"/>
        </w:rPr>
      </w:pPr>
      <w:r w:rsidRPr="00A70F0C">
        <w:rPr>
          <w:rFonts w:hint="eastAsia"/>
          <w:sz w:val="24"/>
          <w:szCs w:val="24"/>
        </w:rPr>
        <w:t>（</w:t>
      </w:r>
      <w:r w:rsidRPr="00A70F0C">
        <w:rPr>
          <w:rFonts w:hint="eastAsia"/>
          <w:sz w:val="24"/>
          <w:szCs w:val="24"/>
        </w:rPr>
        <w:t>3</w:t>
      </w:r>
      <w:r w:rsidRPr="00A70F0C">
        <w:rPr>
          <w:rFonts w:hint="eastAsia"/>
          <w:sz w:val="24"/>
          <w:szCs w:val="24"/>
        </w:rPr>
        <w:t>）学会正确的刷牙方法</w:t>
      </w:r>
    </w:p>
    <w:p w:rsidR="00A70F0C" w:rsidRPr="00A70F0C" w:rsidRDefault="00A70F0C" w:rsidP="00A70F0C">
      <w:pPr>
        <w:rPr>
          <w:sz w:val="24"/>
          <w:szCs w:val="24"/>
        </w:rPr>
      </w:pPr>
    </w:p>
    <w:p w:rsidR="00A70F0C" w:rsidRPr="00A70F0C" w:rsidRDefault="00A70F0C" w:rsidP="00A70F0C">
      <w:pPr>
        <w:ind w:firstLineChars="200" w:firstLine="480"/>
        <w:rPr>
          <w:rFonts w:hint="eastAsia"/>
          <w:sz w:val="24"/>
          <w:szCs w:val="24"/>
        </w:rPr>
      </w:pPr>
      <w:r w:rsidRPr="00A70F0C">
        <w:rPr>
          <w:rFonts w:hint="eastAsia"/>
          <w:sz w:val="24"/>
          <w:szCs w:val="24"/>
        </w:rPr>
        <w:t>选有保健牙刷和含氟牙膏。做到早晚刷牙，饭后漱口，从小养成良好的口腔卫生习惯。</w:t>
      </w:r>
    </w:p>
    <w:p w:rsidR="00A70F0C" w:rsidRPr="00A70F0C" w:rsidRDefault="00A70F0C" w:rsidP="00A70F0C">
      <w:pPr>
        <w:rPr>
          <w:sz w:val="24"/>
          <w:szCs w:val="24"/>
        </w:rPr>
      </w:pPr>
    </w:p>
    <w:p w:rsidR="00A70F0C" w:rsidRPr="00A70F0C" w:rsidRDefault="00A70F0C" w:rsidP="00A70F0C">
      <w:pPr>
        <w:rPr>
          <w:rFonts w:hint="eastAsia"/>
          <w:sz w:val="24"/>
          <w:szCs w:val="24"/>
        </w:rPr>
      </w:pPr>
      <w:r w:rsidRPr="00A70F0C">
        <w:rPr>
          <w:rFonts w:hint="eastAsia"/>
          <w:sz w:val="24"/>
          <w:szCs w:val="24"/>
        </w:rPr>
        <w:t>（</w:t>
      </w:r>
      <w:r w:rsidRPr="00A70F0C">
        <w:rPr>
          <w:rFonts w:hint="eastAsia"/>
          <w:sz w:val="24"/>
          <w:szCs w:val="24"/>
        </w:rPr>
        <w:t>4</w:t>
      </w:r>
      <w:r w:rsidRPr="00A70F0C">
        <w:rPr>
          <w:rFonts w:hint="eastAsia"/>
          <w:sz w:val="24"/>
          <w:szCs w:val="24"/>
        </w:rPr>
        <w:t>）应用窝沟封闭剂放</w:t>
      </w:r>
      <w:proofErr w:type="gramStart"/>
      <w:r w:rsidRPr="00A70F0C">
        <w:rPr>
          <w:rFonts w:hint="eastAsia"/>
          <w:sz w:val="24"/>
          <w:szCs w:val="24"/>
        </w:rPr>
        <w:t>龋</w:t>
      </w:r>
      <w:proofErr w:type="gramEnd"/>
    </w:p>
    <w:p w:rsidR="00A70F0C" w:rsidRPr="00A70F0C" w:rsidRDefault="00A70F0C" w:rsidP="00A70F0C">
      <w:pPr>
        <w:rPr>
          <w:sz w:val="24"/>
          <w:szCs w:val="24"/>
        </w:rPr>
      </w:pPr>
    </w:p>
    <w:p w:rsidR="00A70F0C" w:rsidRPr="00A70F0C" w:rsidRDefault="00A70F0C" w:rsidP="00A70F0C">
      <w:pPr>
        <w:ind w:firstLineChars="200" w:firstLine="480"/>
        <w:rPr>
          <w:rFonts w:hint="eastAsia"/>
          <w:sz w:val="24"/>
          <w:szCs w:val="24"/>
        </w:rPr>
      </w:pPr>
      <w:bookmarkStart w:id="0" w:name="_GoBack"/>
      <w:bookmarkEnd w:id="0"/>
      <w:r w:rsidRPr="00A70F0C">
        <w:rPr>
          <w:rFonts w:hint="eastAsia"/>
          <w:sz w:val="24"/>
          <w:szCs w:val="24"/>
        </w:rPr>
        <w:t>6</w:t>
      </w:r>
      <w:r w:rsidRPr="00A70F0C">
        <w:rPr>
          <w:rFonts w:hint="eastAsia"/>
          <w:sz w:val="24"/>
          <w:szCs w:val="24"/>
        </w:rPr>
        <w:t>岁涂布第一恒磨牙，</w:t>
      </w:r>
      <w:r w:rsidRPr="00A70F0C">
        <w:rPr>
          <w:rFonts w:hint="eastAsia"/>
          <w:sz w:val="24"/>
          <w:szCs w:val="24"/>
        </w:rPr>
        <w:t>12</w:t>
      </w:r>
      <w:r w:rsidRPr="00A70F0C">
        <w:rPr>
          <w:rFonts w:hint="eastAsia"/>
          <w:sz w:val="24"/>
          <w:szCs w:val="24"/>
        </w:rPr>
        <w:t>岁涂布第二恒磨牙，在牙医的指导下，选择合适的应用氟化物防龋的方法。</w:t>
      </w:r>
    </w:p>
    <w:p w:rsidR="00A70F0C" w:rsidRPr="00A70F0C" w:rsidRDefault="00A70F0C" w:rsidP="00A70F0C">
      <w:pPr>
        <w:rPr>
          <w:sz w:val="24"/>
          <w:szCs w:val="24"/>
        </w:rPr>
      </w:pPr>
    </w:p>
    <w:p w:rsidR="00A70F0C" w:rsidRPr="00A70F0C" w:rsidRDefault="00A70F0C" w:rsidP="00A70F0C">
      <w:pPr>
        <w:rPr>
          <w:rFonts w:hint="eastAsia"/>
          <w:sz w:val="24"/>
          <w:szCs w:val="24"/>
        </w:rPr>
      </w:pPr>
      <w:r w:rsidRPr="00A70F0C">
        <w:rPr>
          <w:rFonts w:hint="eastAsia"/>
          <w:sz w:val="24"/>
          <w:szCs w:val="24"/>
        </w:rPr>
        <w:t>（</w:t>
      </w:r>
      <w:r w:rsidRPr="00A70F0C">
        <w:rPr>
          <w:rFonts w:hint="eastAsia"/>
          <w:sz w:val="24"/>
          <w:szCs w:val="24"/>
        </w:rPr>
        <w:t>5</w:t>
      </w:r>
      <w:r w:rsidRPr="00A70F0C">
        <w:rPr>
          <w:rFonts w:hint="eastAsia"/>
          <w:sz w:val="24"/>
          <w:szCs w:val="24"/>
        </w:rPr>
        <w:t>）合理饮食。少吃含糖的零食和易粘贴牙齿的精细糕点，或吃后立即刷牙漱口，特别是在睡前刷牙之后，不能再吃东西。</w:t>
      </w:r>
    </w:p>
    <w:p w:rsidR="00A70F0C" w:rsidRPr="00A70F0C" w:rsidRDefault="00A70F0C" w:rsidP="00A70F0C">
      <w:pPr>
        <w:rPr>
          <w:sz w:val="24"/>
          <w:szCs w:val="24"/>
        </w:rPr>
      </w:pPr>
    </w:p>
    <w:p w:rsidR="00FC6935" w:rsidRPr="00A70F0C" w:rsidRDefault="00FC6935">
      <w:pPr>
        <w:rPr>
          <w:sz w:val="24"/>
          <w:szCs w:val="24"/>
        </w:rPr>
      </w:pPr>
    </w:p>
    <w:sectPr w:rsidR="00FC6935" w:rsidRPr="00A70F0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2CC"/>
    <w:rsid w:val="001C4EE9"/>
    <w:rsid w:val="004572CC"/>
    <w:rsid w:val="0053671A"/>
    <w:rsid w:val="0096310B"/>
    <w:rsid w:val="00A70F0C"/>
    <w:rsid w:val="00FC6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1ACE340-D4FA-4FDB-945B-3DB8C0968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66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98</Words>
  <Characters>565</Characters>
  <Application>Microsoft Office Word</Application>
  <DocSecurity>0</DocSecurity>
  <Lines>4</Lines>
  <Paragraphs>1</Paragraphs>
  <ScaleCrop>false</ScaleCrop>
  <Company>Sky123.Org</Company>
  <LinksUpToDate>false</LinksUpToDate>
  <CharactersWithSpaces>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2015-01-18T23:37:00Z</dcterms:created>
  <dcterms:modified xsi:type="dcterms:W3CDTF">2015-01-18T23:37:00Z</dcterms:modified>
</cp:coreProperties>
</file>