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F" recolor="t" type="frame"/>
    </v:background>
  </w:background>
  <w:body>
    <w:p w:rsidR="00EC4203" w:rsidRDefault="00EC4203" w:rsidP="00A243CD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-95250</wp:posOffset>
            </wp:positionV>
            <wp:extent cx="2981325" cy="787204"/>
            <wp:effectExtent l="0" t="0" r="0" b="0"/>
            <wp:wrapNone/>
            <wp:docPr id="11" name="图片 1" descr="d:\Documents\Tencent Files\67037426\FileRecv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67037426\FileRecv\图片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8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203" w:rsidRDefault="00EC4203" w:rsidP="00A243CD">
      <w:pPr>
        <w:ind w:firstLineChars="200" w:firstLine="420"/>
        <w:rPr>
          <w:rFonts w:hint="eastAsia"/>
        </w:rPr>
      </w:pPr>
    </w:p>
    <w:p w:rsidR="00EC4203" w:rsidRDefault="00EC4203" w:rsidP="00A243CD">
      <w:pPr>
        <w:ind w:firstLineChars="200" w:firstLine="420"/>
        <w:rPr>
          <w:rFonts w:hint="eastAsia"/>
        </w:rPr>
      </w:pPr>
    </w:p>
    <w:p w:rsidR="00EC4203" w:rsidRDefault="00EC4203" w:rsidP="00A243CD">
      <w:pPr>
        <w:ind w:firstLineChars="200" w:firstLine="420"/>
        <w:rPr>
          <w:rFonts w:hint="eastAsia"/>
        </w:rPr>
      </w:pPr>
    </w:p>
    <w:p w:rsidR="00A243CD" w:rsidRDefault="00EC4203" w:rsidP="00A243CD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274320</wp:posOffset>
            </wp:positionV>
            <wp:extent cx="2305050" cy="3228975"/>
            <wp:effectExtent l="19050" t="0" r="0" b="0"/>
            <wp:wrapSquare wrapText="bothSides"/>
            <wp:docPr id="7" name="图片 6" descr="DSC_1461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461_meitu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3CD">
        <w:rPr>
          <w:rFonts w:hint="eastAsia"/>
        </w:rPr>
        <w:t>十多年前，你们用欢乐的泪水和幸福的笑容迎接了我的到来。你们毫无怨言地抚养我长大，我总是把你们对我的好当作天经地义，那是因为我不懂得您对我真挚而深邃的爱。蓦然回首，那些时光碎片仿佛流转，早已是热泪盈眶，感恩的话却不知从何说起。</w:t>
      </w:r>
    </w:p>
    <w:p w:rsidR="00A243CD" w:rsidRDefault="00A243CD" w:rsidP="00A243CD">
      <w:pPr>
        <w:ind w:firstLineChars="200" w:firstLine="420"/>
        <w:rPr>
          <w:rFonts w:hint="eastAsia"/>
        </w:rPr>
      </w:pPr>
      <w:r>
        <w:rPr>
          <w:rFonts w:hint="eastAsia"/>
        </w:rPr>
        <w:t>有一种爱，没有历史史诗的撼人心魄，没有风卷大海的惊波逆转，可它就像一场春雨，一首清歌，润物无声，绵长悠远。</w:t>
      </w:r>
    </w:p>
    <w:p w:rsidR="00030BCC" w:rsidRDefault="00030BCC" w:rsidP="00696B9E">
      <w:pPr>
        <w:tabs>
          <w:tab w:val="left" w:pos="1575"/>
        </w:tabs>
        <w:rPr>
          <w:rFonts w:hint="eastAsia"/>
          <w:color w:val="000000"/>
          <w:szCs w:val="21"/>
          <w:shd w:val="clear" w:color="auto" w:fill="FFFFFF"/>
        </w:rPr>
      </w:pPr>
    </w:p>
    <w:p w:rsidR="00EC4203" w:rsidRPr="00EC4203" w:rsidRDefault="00EC4203" w:rsidP="00EC4203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64770</wp:posOffset>
            </wp:positionV>
            <wp:extent cx="2371725" cy="3314700"/>
            <wp:effectExtent l="19050" t="0" r="9525" b="0"/>
            <wp:wrapSquare wrapText="bothSides"/>
            <wp:docPr id="6" name="图片 5" descr="DSC_1461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461_meitu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AB1" w:rsidRPr="00EC4203">
        <w:rPr>
          <w:rFonts w:hint="eastAsia"/>
        </w:rPr>
        <w:t>因为追求，所以选择；因为选择，所以坚持；因为坚持，所以奋进。</w:t>
      </w:r>
    </w:p>
    <w:p w:rsidR="000E1AB1" w:rsidRPr="00EC4203" w:rsidRDefault="000E1AB1" w:rsidP="00EC4203">
      <w:pPr>
        <w:ind w:firstLineChars="200" w:firstLine="420"/>
        <w:rPr>
          <w:rFonts w:hint="eastAsia"/>
        </w:rPr>
      </w:pPr>
      <w:r w:rsidRPr="00EC4203">
        <w:rPr>
          <w:rFonts w:hint="eastAsia"/>
        </w:rPr>
        <w:t>选择代表了对团队的一种承诺与责任，也是对个人的承诺与责任。既然选择了拉练，就要坚持下去。行百里半九十，拉练途中，每前行一小步，都代表一个新的高度，这是一个自我挑战的历程。</w:t>
      </w:r>
    </w:p>
    <w:p w:rsidR="000E1AB1" w:rsidRDefault="000E1AB1" w:rsidP="00696B9E">
      <w:pPr>
        <w:tabs>
          <w:tab w:val="left" w:pos="1575"/>
        </w:tabs>
        <w:rPr>
          <w:rFonts w:hint="eastAsia"/>
          <w:color w:val="000000"/>
          <w:szCs w:val="21"/>
          <w:shd w:val="clear" w:color="auto" w:fill="FFFFFF"/>
        </w:rPr>
      </w:pPr>
      <w:r w:rsidRPr="00EC4203">
        <w:rPr>
          <w:rFonts w:hint="eastAsia"/>
          <w:color w:val="000000"/>
          <w:szCs w:val="21"/>
        </w:rPr>
        <w:t>拉练的征途是枯燥无味的。冷冷清清，清清冷冷，当有鼓励时，当有掌声时，具大的精神力量被创造出来，沉睡已久的潜能被激发出来，每个人都拥有了更大的能量，</w:t>
      </w:r>
      <w:r w:rsidRPr="00EC4203">
        <w:rPr>
          <w:rStyle w:val="apple-converted-space"/>
          <w:rFonts w:hint="eastAsia"/>
          <w:color w:val="000000"/>
          <w:szCs w:val="21"/>
        </w:rPr>
        <w:t> </w:t>
      </w:r>
      <w:r w:rsidRPr="00EC4203">
        <w:rPr>
          <w:rFonts w:hint="eastAsia"/>
          <w:color w:val="000000"/>
          <w:szCs w:val="21"/>
        </w:rPr>
        <w:t>当走完全程，成功的喜悦淹没了身体上的不适，我们心中出现了一个英难的影子，那就是我们自己。</w:t>
      </w:r>
    </w:p>
    <w:p w:rsidR="00AF2CCD" w:rsidRPr="00F06A26" w:rsidRDefault="00AF2CCD" w:rsidP="00696B9E">
      <w:pPr>
        <w:tabs>
          <w:tab w:val="left" w:pos="1575"/>
        </w:tabs>
        <w:rPr>
          <w:color w:val="000000"/>
          <w:szCs w:val="21"/>
          <w:shd w:val="clear" w:color="auto" w:fill="FFFFFF"/>
        </w:rPr>
      </w:pPr>
    </w:p>
    <w:sectPr w:rsidR="00AF2CCD" w:rsidRPr="00F06A26" w:rsidSect="00EC4203"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31" w:rsidRDefault="00321831" w:rsidP="00696B9E">
      <w:r>
        <w:separator/>
      </w:r>
    </w:p>
  </w:endnote>
  <w:endnote w:type="continuationSeparator" w:id="0">
    <w:p w:rsidR="00321831" w:rsidRDefault="00321831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31" w:rsidRDefault="00321831" w:rsidP="00696B9E">
      <w:r>
        <w:separator/>
      </w:r>
    </w:p>
  </w:footnote>
  <w:footnote w:type="continuationSeparator" w:id="0">
    <w:p w:rsidR="00321831" w:rsidRDefault="00321831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030BCC"/>
    <w:rsid w:val="000E1AB1"/>
    <w:rsid w:val="00321831"/>
    <w:rsid w:val="003A55F9"/>
    <w:rsid w:val="004D58F6"/>
    <w:rsid w:val="00651872"/>
    <w:rsid w:val="00696B9E"/>
    <w:rsid w:val="007A4738"/>
    <w:rsid w:val="007F47BF"/>
    <w:rsid w:val="00865635"/>
    <w:rsid w:val="008A7B4A"/>
    <w:rsid w:val="00A243CD"/>
    <w:rsid w:val="00A727E1"/>
    <w:rsid w:val="00AF2CCD"/>
    <w:rsid w:val="00BA33FF"/>
    <w:rsid w:val="00BF12E0"/>
    <w:rsid w:val="00C679AC"/>
    <w:rsid w:val="00D80D44"/>
    <w:rsid w:val="00DD5FEE"/>
    <w:rsid w:val="00E156E0"/>
    <w:rsid w:val="00EC4203"/>
    <w:rsid w:val="00F06A26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  <w:style w:type="paragraph" w:styleId="a6">
    <w:name w:val="Body Text"/>
    <w:basedOn w:val="a"/>
    <w:link w:val="Char2"/>
    <w:qFormat/>
    <w:rsid w:val="000E1AB1"/>
    <w:pPr>
      <w:widowControl/>
      <w:spacing w:before="180" w:after="180"/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6"/>
    <w:rsid w:val="000E1AB1"/>
    <w:rPr>
      <w:kern w:val="0"/>
      <w:sz w:val="24"/>
      <w:szCs w:val="24"/>
      <w:lang w:eastAsia="en-US"/>
    </w:rPr>
  </w:style>
  <w:style w:type="paragraph" w:customStyle="1" w:styleId="Caption">
    <w:name w:val="Caption"/>
    <w:basedOn w:val="a"/>
    <w:rsid w:val="000E1AB1"/>
    <w:pPr>
      <w:widowControl/>
      <w:spacing w:after="120"/>
      <w:jc w:val="left"/>
    </w:pPr>
    <w:rPr>
      <w:rFonts w:asciiTheme="minorHAnsi" w:eastAsiaTheme="minorEastAsia" w:hAnsiTheme="minorHAnsi" w:cstheme="minorBidi"/>
      <w:i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0E1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</Words>
  <Characters>351</Characters>
  <Application>Microsoft Office Word</Application>
  <DocSecurity>0</DocSecurity>
  <Lines>2</Lines>
  <Paragraphs>1</Paragraphs>
  <ScaleCrop>false</ScaleCrop>
  <Company>IT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xbany</cp:lastModifiedBy>
  <cp:revision>10</cp:revision>
  <dcterms:created xsi:type="dcterms:W3CDTF">2019-11-17T07:27:00Z</dcterms:created>
  <dcterms:modified xsi:type="dcterms:W3CDTF">2019-11-21T07:47:00Z</dcterms:modified>
</cp:coreProperties>
</file>