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E" w:rsidRDefault="00783C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6pt;margin-top:4.5pt;width:231.1pt;height:76.5pt;z-index:251660288;mso-width-relative:margin;mso-height-relative:margin" stroked="f">
            <v:textbox>
              <w:txbxContent>
                <w:p w:rsidR="001F12EE" w:rsidRPr="001F12EE" w:rsidRDefault="00DA6E24" w:rsidP="001F12EE">
                  <w:pPr>
                    <w:spacing w:line="800" w:lineRule="exact"/>
                    <w:rPr>
                      <w:rFonts w:eastAsia="方正粗黑宋简体"/>
                      <w:sz w:val="72"/>
                      <w:szCs w:val="72"/>
                    </w:rPr>
                  </w:pPr>
                  <w:r w:rsidRPr="001F12EE">
                    <w:rPr>
                      <w:rFonts w:eastAsia="方正粗黑宋简体" w:hint="eastAsia"/>
                      <w:sz w:val="72"/>
                      <w:szCs w:val="72"/>
                    </w:rPr>
                    <w:t>三排军训小报</w:t>
                  </w:r>
                  <w:r w:rsidRPr="001F12EE">
                    <w:rPr>
                      <w:rFonts w:eastAsia="方正粗黑宋简体" w:hint="eastAsia"/>
                      <w:sz w:val="72"/>
                      <w:szCs w:val="72"/>
                    </w:rPr>
                    <w:t xml:space="preserve"> </w:t>
                  </w:r>
                </w:p>
                <w:p w:rsidR="00DA6E24" w:rsidRPr="001F12EE" w:rsidRDefault="00915080" w:rsidP="00915080">
                  <w:pPr>
                    <w:spacing w:line="600" w:lineRule="exact"/>
                    <w:jc w:val="center"/>
                    <w:rPr>
                      <w:rFonts w:eastAsia="方正粗黑宋简体"/>
                      <w:sz w:val="44"/>
                      <w:szCs w:val="44"/>
                    </w:rPr>
                  </w:pPr>
                  <w:r>
                    <w:rPr>
                      <w:rFonts w:eastAsia="方正粗黑宋简体" w:hint="eastAsia"/>
                      <w:sz w:val="44"/>
                      <w:szCs w:val="44"/>
                    </w:rPr>
                    <w:t xml:space="preserve">             </w:t>
                  </w:r>
                  <w:r w:rsidR="00DA6E24" w:rsidRPr="001F12EE">
                    <w:rPr>
                      <w:rFonts w:eastAsia="方正粗黑宋简体" w:hint="eastAsia"/>
                      <w:sz w:val="44"/>
                      <w:szCs w:val="44"/>
                    </w:rPr>
                    <w:t>第三期</w:t>
                  </w:r>
                </w:p>
              </w:txbxContent>
            </v:textbox>
          </v:shape>
        </w:pict>
      </w:r>
    </w:p>
    <w:p w:rsidR="00DA6E24" w:rsidRDefault="00783CA2" w:rsidP="00696B9E">
      <w:pPr>
        <w:tabs>
          <w:tab w:val="left" w:pos="1575"/>
        </w:tabs>
      </w:pPr>
      <w:r>
        <w:rPr>
          <w:noProof/>
        </w:rPr>
        <w:pict>
          <v:shape id="_x0000_s1028" type="#_x0000_t202" style="position:absolute;left:0;text-align:left;margin-left:223.5pt;margin-top:63.15pt;width:270pt;height:248.25pt;z-index:251662336;mso-width-relative:margin;mso-height-relative:margin" strokecolor="#8064a2 [3207]">
            <v:stroke dashstyle="longDashDotDot"/>
            <v:textbox>
              <w:txbxContent>
                <w:p w:rsidR="00D57680" w:rsidRPr="00470580" w:rsidRDefault="00D57680" w:rsidP="00470580">
                  <w:pPr>
                    <w:spacing w:line="600" w:lineRule="exact"/>
                    <w:rPr>
                      <w:rFonts w:ascii="方正粗黑宋简体" w:eastAsia="方正粗黑宋简体" w:hAnsi="方正粗黑宋简体"/>
                      <w:b/>
                      <w:color w:val="1F497D" w:themeColor="text2"/>
                      <w:sz w:val="44"/>
                      <w:szCs w:val="44"/>
                    </w:rPr>
                  </w:pPr>
                  <w:r w:rsidRPr="00470580">
                    <w:rPr>
                      <w:rFonts w:ascii="方正粗黑宋简体" w:eastAsia="方正粗黑宋简体" w:hAnsi="方正粗黑宋简体" w:hint="eastAsia"/>
                      <w:b/>
                      <w:color w:val="1F497D" w:themeColor="text2"/>
                      <w:sz w:val="44"/>
                      <w:szCs w:val="44"/>
                    </w:rPr>
                    <w:t>丰富的军营生活</w:t>
                  </w:r>
                </w:p>
                <w:p w:rsidR="00D57680" w:rsidRPr="00470580" w:rsidRDefault="00D57680" w:rsidP="00470580">
                  <w:pPr>
                    <w:spacing w:line="600" w:lineRule="exact"/>
                    <w:ind w:firstLineChars="450" w:firstLine="1988"/>
                    <w:rPr>
                      <w:rFonts w:ascii="方正粗黑宋简体" w:eastAsia="方正粗黑宋简体" w:hAnsi="方正粗黑宋简体"/>
                      <w:b/>
                      <w:color w:val="1F497D" w:themeColor="text2"/>
                      <w:sz w:val="44"/>
                      <w:szCs w:val="44"/>
                    </w:rPr>
                  </w:pPr>
                  <w:r w:rsidRPr="00470580">
                    <w:rPr>
                      <w:rFonts w:ascii="方正粗黑宋简体" w:eastAsia="方正粗黑宋简体" w:hAnsi="方正粗黑宋简体" w:hint="eastAsia"/>
                      <w:b/>
                      <w:color w:val="1F497D" w:themeColor="text2"/>
                      <w:sz w:val="44"/>
                      <w:szCs w:val="44"/>
                    </w:rPr>
                    <w:t>——唱军歌</w:t>
                  </w:r>
                </w:p>
                <w:p w:rsidR="00D57680" w:rsidRPr="002C5F83" w:rsidRDefault="00D57680" w:rsidP="002C5F83">
                  <w:pPr>
                    <w:spacing w:line="300" w:lineRule="exact"/>
                    <w:ind w:firstLineChars="150" w:firstLine="420"/>
                    <w:rPr>
                      <w:rFonts w:ascii="方正粗黑宋简体" w:eastAsia="方正粗黑宋简体" w:hAnsi="方正粗黑宋简体"/>
                      <w:sz w:val="28"/>
                      <w:szCs w:val="28"/>
                    </w:rPr>
                  </w:pPr>
                  <w:r w:rsidRPr="002C5F83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在训练休息的间隙，映着夕阳的余晖，同学们唱着激昂澎湃的歌曲，鼓舞着士气，原本疲惫的身体又在铿锵有力的词曲中昂扬了起来，重又充满了力量。</w:t>
                  </w:r>
                </w:p>
                <w:p w:rsidR="00D57680" w:rsidRPr="002C5F83" w:rsidRDefault="00D57680" w:rsidP="002C5F83">
                  <w:pPr>
                    <w:spacing w:line="300" w:lineRule="exact"/>
                    <w:ind w:firstLineChars="150" w:firstLine="420"/>
                    <w:rPr>
                      <w:rFonts w:ascii="方正粗黑宋简体" w:eastAsia="方正粗黑宋简体" w:hAnsi="方正粗黑宋简体"/>
                      <w:sz w:val="28"/>
                      <w:szCs w:val="28"/>
                    </w:rPr>
                  </w:pPr>
                  <w:r w:rsidRPr="002C5F83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军歌是我军精神之魂的体现,他与我军相伴而生、相伴成长,用军歌激励我们去战斗,是我军特有的政治优势,是我军政治工作的重要内容</w:t>
                  </w:r>
                  <w:r w:rsidR="001F12EE" w:rsidRPr="002C5F83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。</w:t>
                  </w:r>
                  <w:r w:rsidRPr="002C5F83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因此,我们要充分发挥军歌凝魂聚气、激发战斗精神,瓦解敌军、展开心理攻势,严明纪律、规范军人行为,铸牢军魂、培育核心价值现的功能作用,让军歌在军营中绽放使命的荣光</w:t>
                  </w:r>
                  <w:r w:rsidR="001F12EE" w:rsidRPr="002C5F83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DA6E24">
        <w:rPr>
          <w:noProof/>
        </w:rPr>
        <w:drawing>
          <wp:inline distT="0" distB="0" distL="0" distR="0">
            <wp:extent cx="2790825" cy="3905007"/>
            <wp:effectExtent l="19050" t="0" r="0" b="0"/>
            <wp:docPr id="3" name="图片 1" descr="未命名_meit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_meitu_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896" cy="390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B9E">
        <w:tab/>
      </w:r>
      <w:bookmarkStart w:id="0" w:name="_GoBack"/>
      <w:bookmarkEnd w:id="0"/>
    </w:p>
    <w:p w:rsidR="00A727E1" w:rsidRPr="00696B9E" w:rsidRDefault="00783CA2" w:rsidP="00DA6E24">
      <w:pPr>
        <w:tabs>
          <w:tab w:val="left" w:pos="1575"/>
        </w:tabs>
        <w:ind w:firstLineChars="2050" w:firstLine="4305"/>
      </w:pPr>
      <w:r>
        <w:rPr>
          <w:noProof/>
        </w:rPr>
        <w:pict>
          <v:shape id="_x0000_s1029" type="#_x0000_t202" style="position:absolute;left:0;text-align:left;margin-left:-9.25pt;margin-top:5.4pt;width:186.25pt;height:319.5pt;z-index:251664384;mso-width-relative:margin;mso-height-relative:margin" strokecolor="#4bacc6 [3208]">
            <v:stroke dashstyle="dash"/>
            <v:textbox>
              <w:txbxContent>
                <w:p w:rsidR="001F12EE" w:rsidRPr="001F12EE" w:rsidRDefault="001F12EE">
                  <w:pPr>
                    <w:rPr>
                      <w:rFonts w:ascii="方正粗黑宋简体" w:eastAsia="方正粗黑宋简体" w:hAnsi="方正粗黑宋简体"/>
                      <w:color w:val="002060"/>
                      <w:sz w:val="44"/>
                      <w:szCs w:val="44"/>
                    </w:rPr>
                  </w:pPr>
                  <w:r w:rsidRPr="001F12EE">
                    <w:rPr>
                      <w:rFonts w:ascii="方正粗黑宋简体" w:eastAsia="方正粗黑宋简体" w:hAnsi="方正粗黑宋简体" w:hint="eastAsia"/>
                      <w:color w:val="002060"/>
                      <w:sz w:val="44"/>
                      <w:szCs w:val="44"/>
                    </w:rPr>
                    <w:t>艰苦的野外拉练</w:t>
                  </w:r>
                </w:p>
                <w:p w:rsidR="001F12EE" w:rsidRPr="001F12EE" w:rsidRDefault="00915080" w:rsidP="001F12EE">
                  <w:pPr>
                    <w:spacing w:line="300" w:lineRule="exact"/>
                    <w:ind w:firstLineChars="150" w:firstLine="420"/>
                    <w:rPr>
                      <w:rFonts w:ascii="方正粗黑宋简体" w:eastAsia="方正粗黑宋简体" w:hAnsi="方正粗黑宋简体"/>
                      <w:sz w:val="28"/>
                      <w:szCs w:val="28"/>
                    </w:rPr>
                  </w:pPr>
                  <w:r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11月20日，</w:t>
                  </w:r>
                  <w:r w:rsidR="001F12EE" w:rsidRPr="001F12EE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伴着清晨的寒风和一缕朝阳，同学们走出了训练基地，开始了一上午艰苦的野外拉练。十公里的路程，说长也不长，但是却很考验同学们的耐力。一路上，伴着欢声笑语，同学们稳步向前进。走着走着，身体渐渐有些疲惫了，但依然坚持着紧跟着班级的队伍。逐渐，脚步变得沉重了，腿也慢慢地抬不起来了，</w:t>
                  </w:r>
                  <w:r w:rsidR="00470580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腰酸背痛，</w:t>
                  </w:r>
                  <w:r w:rsidR="001F12EE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但</w:t>
                  </w:r>
                  <w:r w:rsidR="001F12EE" w:rsidRPr="001F12EE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同学们都互相搀扶，互相鼓励，最后</w:t>
                  </w:r>
                  <w:r w:rsidR="001F12EE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成功地</w:t>
                  </w:r>
                  <w:r w:rsidR="001F12EE" w:rsidRPr="001F12EE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坚持着走完了漫长的十公里。</w:t>
                  </w:r>
                  <w:r w:rsidR="00470580">
                    <w:rPr>
                      <w:rFonts w:ascii="方正粗黑宋简体" w:eastAsia="方正粗黑宋简体" w:hAnsi="方正粗黑宋简体" w:hint="eastAsia"/>
                      <w:sz w:val="28"/>
                      <w:szCs w:val="28"/>
                    </w:rPr>
                    <w:t>野外拉练告诉了我们坚持就是胜利！！</w:t>
                  </w:r>
                </w:p>
              </w:txbxContent>
            </v:textbox>
          </v:shape>
        </w:pict>
      </w:r>
      <w:r w:rsidR="00DA6E24">
        <w:rPr>
          <w:noProof/>
        </w:rPr>
        <w:drawing>
          <wp:inline distT="0" distB="0" distL="0" distR="0">
            <wp:extent cx="2954378" cy="4133850"/>
            <wp:effectExtent l="19050" t="0" r="0" b="0"/>
            <wp:docPr id="6" name="图片 3" descr="未命名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_meitu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332" cy="41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7E1" w:rsidRPr="00696B9E" w:rsidSect="000A546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B8" w:rsidRDefault="00B312B8" w:rsidP="00696B9E">
      <w:r>
        <w:separator/>
      </w:r>
    </w:p>
  </w:endnote>
  <w:endnote w:type="continuationSeparator" w:id="0">
    <w:p w:rsidR="00B312B8" w:rsidRDefault="00B312B8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B8" w:rsidRDefault="00B312B8" w:rsidP="00696B9E">
      <w:r>
        <w:separator/>
      </w:r>
    </w:p>
  </w:footnote>
  <w:footnote w:type="continuationSeparator" w:id="0">
    <w:p w:rsidR="00B312B8" w:rsidRDefault="00B312B8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0A5468"/>
    <w:rsid w:val="001F12EE"/>
    <w:rsid w:val="0024429A"/>
    <w:rsid w:val="002C5F83"/>
    <w:rsid w:val="00470580"/>
    <w:rsid w:val="00651872"/>
    <w:rsid w:val="00696B9E"/>
    <w:rsid w:val="00783CA2"/>
    <w:rsid w:val="0084179C"/>
    <w:rsid w:val="00852DEC"/>
    <w:rsid w:val="008A7B4A"/>
    <w:rsid w:val="00915080"/>
    <w:rsid w:val="00A727E1"/>
    <w:rsid w:val="00B15401"/>
    <w:rsid w:val="00B312B8"/>
    <w:rsid w:val="00BF12E0"/>
    <w:rsid w:val="00D57680"/>
    <w:rsid w:val="00DA6E24"/>
    <w:rsid w:val="00E156E0"/>
    <w:rsid w:val="00E2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8</Characters>
  <Application>Microsoft Office Word</Application>
  <DocSecurity>0</DocSecurity>
  <Lines>1</Lines>
  <Paragraphs>1</Paragraphs>
  <ScaleCrop>false</ScaleCrop>
  <Company>IT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xbany</cp:lastModifiedBy>
  <cp:revision>9</cp:revision>
  <dcterms:created xsi:type="dcterms:W3CDTF">2019-11-17T07:27:00Z</dcterms:created>
  <dcterms:modified xsi:type="dcterms:W3CDTF">2019-11-20T10:06:00Z</dcterms:modified>
</cp:coreProperties>
</file>