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《小手——环境的小卫士》</w:t>
      </w:r>
    </w:p>
    <w:p>
      <w:pPr>
        <w:rPr>
          <w:rFonts w:hint="eastAsia"/>
        </w:rPr>
      </w:pPr>
      <w:r>
        <w:rPr>
          <w:rFonts w:hint="eastAsia"/>
        </w:rPr>
        <w:t>活动目标</w:t>
      </w:r>
    </w:p>
    <w:p>
      <w:pPr>
        <w:rPr>
          <w:rFonts w:hint="eastAsia"/>
        </w:rPr>
      </w:pPr>
      <w:r>
        <w:rPr>
          <w:rFonts w:hint="eastAsia"/>
        </w:rPr>
        <w:t>　　1、激发幼儿对周围环境的观察兴趣，愿意用语言表达自己的发现。</w:t>
      </w:r>
    </w:p>
    <w:p>
      <w:pPr>
        <w:rPr>
          <w:rFonts w:hint="eastAsia"/>
        </w:rPr>
      </w:pPr>
      <w:r>
        <w:rPr>
          <w:rFonts w:hint="eastAsia"/>
        </w:rPr>
        <w:t>　　2、愿意尝试多种方法，来改变环境和事物。</w:t>
      </w:r>
    </w:p>
    <w:p>
      <w:pPr>
        <w:rPr>
          <w:rFonts w:hint="eastAsia"/>
        </w:rPr>
      </w:pPr>
      <w:r>
        <w:rPr>
          <w:rFonts w:hint="eastAsia"/>
        </w:rPr>
        <w:t>　　3、感知与环境的关系，爱护环境</w:t>
      </w:r>
    </w:p>
    <w:p>
      <w:pPr>
        <w:rPr>
          <w:rFonts w:hint="eastAsia"/>
        </w:rPr>
      </w:pPr>
      <w:r>
        <w:rPr>
          <w:rFonts w:hint="eastAsia"/>
        </w:rPr>
        <w:t>活动一：《小手——环境的小卫士》</w:t>
      </w:r>
    </w:p>
    <w:p>
      <w:pPr>
        <w:rPr>
          <w:rFonts w:hint="eastAsia"/>
        </w:rPr>
      </w:pPr>
      <w:r>
        <w:rPr>
          <w:rFonts w:hint="eastAsia"/>
        </w:rPr>
        <w:t>活动目标：</w:t>
      </w:r>
    </w:p>
    <w:p>
      <w:pPr>
        <w:rPr>
          <w:rFonts w:hint="eastAsia"/>
        </w:rPr>
      </w:pPr>
      <w:r>
        <w:rPr>
          <w:rFonts w:hint="eastAsia"/>
        </w:rPr>
        <w:t>　　1、愿意在教师的带领下参与观察环境的活动，观察时专心、认真。</w:t>
      </w:r>
    </w:p>
    <w:p>
      <w:pPr>
        <w:rPr>
          <w:rFonts w:hint="eastAsia"/>
        </w:rPr>
      </w:pPr>
      <w:r>
        <w:rPr>
          <w:rFonts w:hint="eastAsia"/>
        </w:rPr>
        <w:t>　　2、感知塑料袋、废纸、落叶与环境的关系，愿意捡起它们。</w:t>
      </w:r>
    </w:p>
    <w:p>
      <w:pPr>
        <w:rPr>
          <w:rFonts w:hint="eastAsia"/>
        </w:rPr>
      </w:pPr>
      <w:r>
        <w:rPr>
          <w:rFonts w:hint="eastAsia"/>
        </w:rPr>
        <w:t>　　3、懂得小手是环境的小卫士，要爱护环境。</w:t>
      </w:r>
    </w:p>
    <w:p>
      <w:pPr>
        <w:rPr>
          <w:rFonts w:hint="eastAsia"/>
        </w:rPr>
      </w:pPr>
      <w:r>
        <w:rPr>
          <w:rFonts w:hint="eastAsia"/>
        </w:rPr>
        <w:t>活动准备：</w:t>
      </w:r>
    </w:p>
    <w:p>
      <w:pPr>
        <w:rPr>
          <w:rFonts w:hint="eastAsia"/>
        </w:rPr>
      </w:pPr>
      <w:r>
        <w:rPr>
          <w:rFonts w:hint="eastAsia"/>
        </w:rPr>
        <w:t>　　1、选择有落叶、废纸、塑料袋等垃圾的环境</w:t>
      </w:r>
    </w:p>
    <w:p>
      <w:pPr>
        <w:rPr>
          <w:rFonts w:hint="eastAsia"/>
        </w:rPr>
      </w:pPr>
      <w:r>
        <w:rPr>
          <w:rFonts w:hint="eastAsia"/>
        </w:rPr>
        <w:t>　　2、人手一只塑料袋</w:t>
      </w:r>
    </w:p>
    <w:p>
      <w:pPr>
        <w:rPr>
          <w:rFonts w:hint="eastAsia"/>
        </w:rPr>
      </w:pPr>
      <w:r>
        <w:rPr>
          <w:rFonts w:hint="eastAsia"/>
        </w:rPr>
        <w:t>活动过程：</w:t>
      </w:r>
    </w:p>
    <w:p>
      <w:pPr>
        <w:rPr>
          <w:rFonts w:hint="eastAsia"/>
        </w:rPr>
      </w:pPr>
      <w:r>
        <w:rPr>
          <w:rFonts w:hint="eastAsia"/>
        </w:rPr>
        <w:t>　　1、教师带领幼儿来到事先选好的场地，运用语言、表情诱发幼儿观察兴趣。“这里美吗？为什么？”</w:t>
      </w:r>
    </w:p>
    <w:p>
      <w:pPr>
        <w:rPr>
          <w:rFonts w:hint="eastAsia"/>
        </w:rPr>
      </w:pPr>
      <w:r>
        <w:rPr>
          <w:rFonts w:hint="eastAsia"/>
        </w:rPr>
        <w:t>教师指着被风吹起的塑料袋问：那是什么？塑料袋到处扔好吗？你有什么感觉？</w:t>
      </w:r>
    </w:p>
    <w:p>
      <w:pPr>
        <w:rPr>
          <w:rFonts w:hint="eastAsia"/>
        </w:rPr>
      </w:pPr>
      <w:r>
        <w:rPr>
          <w:rFonts w:hint="eastAsia"/>
        </w:rPr>
        <w:t>　　让我们在看一看地上的纸、树叶小朋友有什么感觉啊？</w:t>
      </w:r>
    </w:p>
    <w:p>
      <w:pPr>
        <w:rPr>
          <w:rFonts w:hint="eastAsia"/>
        </w:rPr>
      </w:pPr>
      <w:r>
        <w:rPr>
          <w:rFonts w:hint="eastAsia"/>
        </w:rPr>
        <w:t>　　2、我们怎么才能让这里变的干净，美观呢？</w:t>
      </w:r>
    </w:p>
    <w:p>
      <w:pPr>
        <w:rPr>
          <w:rFonts w:hint="eastAsia"/>
        </w:rPr>
      </w:pPr>
      <w:r>
        <w:rPr>
          <w:rFonts w:hint="eastAsia"/>
        </w:rPr>
        <w:t>引导幼儿讨论出用我们的小手来帮助这里的环境。</w:t>
      </w:r>
    </w:p>
    <w:p>
      <w:pPr>
        <w:rPr>
          <w:rFonts w:hint="eastAsia"/>
        </w:rPr>
      </w:pPr>
      <w:r>
        <w:rPr>
          <w:rFonts w:hint="eastAsia"/>
        </w:rPr>
        <w:t>　　3、幼儿动手拾树叶、废纸和塑料袋</w:t>
      </w:r>
    </w:p>
    <w:p>
      <w:pPr>
        <w:rPr>
          <w:rFonts w:hint="eastAsia"/>
        </w:rPr>
      </w:pPr>
      <w:r>
        <w:rPr>
          <w:rFonts w:hint="eastAsia"/>
        </w:rPr>
        <w:t>　　4、教师小结：我们的小手真能干，把这里的环境改变的真干净。我们还要做到不乱扔纸、塑料袋，使这里的环境一直这么美。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B2D9F"/>
    <w:rsid w:val="3A1B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2017-12-25T08:52:00Z</dcterms:created>
  <dc:creator>柠檬咖啡</dc:creator>
  <cp:lastModifiedBy>柠檬咖啡</cp:lastModifiedBy>
  <dcterms:modified xsi:type="dcterms:W3CDTF">2017-12-25T08:54:09Z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