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常州市新北区新桥镇中心幼儿园（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firstLine="1461" w:firstLineChars="696"/>
        <w:jc w:val="right"/>
        <w:textAlignment w:val="auto"/>
        <w:rPr>
          <w:rFonts w:eastAsia="黑体"/>
          <w:bCs/>
          <w:color w:val="000000"/>
          <w:sz w:val="32"/>
        </w:rPr>
      </w:pPr>
      <w:r>
        <w:rPr>
          <w:rFonts w:hint="eastAsia"/>
        </w:rPr>
        <w:t>中</w:t>
      </w:r>
      <w:r>
        <w:rPr>
          <w:rFonts w:hint="eastAsia"/>
          <w:u w:val="single"/>
        </w:rPr>
        <w:t>（</w:t>
      </w:r>
      <w:r>
        <w:rPr>
          <w:rFonts w:hint="eastAsia"/>
          <w:u w:val="single"/>
          <w:lang w:eastAsia="zh-CN"/>
        </w:rPr>
        <w:t>三</w:t>
      </w:r>
      <w:r>
        <w:rPr>
          <w:rFonts w:hint="eastAsia"/>
          <w:u w:val="single"/>
        </w:rPr>
        <w:t>）</w:t>
      </w:r>
      <w:r>
        <w:t xml:space="preserve"> </w:t>
      </w:r>
      <w:r>
        <w:rPr>
          <w:rFonts w:hint="eastAsia"/>
        </w:rPr>
        <w:t>班</w:t>
      </w:r>
      <w:r>
        <w:t xml:space="preserve">     </w:t>
      </w:r>
      <w:r>
        <w:rPr>
          <w:color w:val="000000"/>
          <w:u w:val="single"/>
        </w:rPr>
        <w:t>2019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  <w:u w:val="single"/>
          <w:lang w:val="en-US" w:eastAsia="zh-CN"/>
        </w:rPr>
        <w:t>11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  <w:u w:val="single"/>
          <w:lang w:val="en-US" w:eastAsia="zh-CN"/>
        </w:rPr>
        <w:t>18</w:t>
      </w:r>
      <w:r>
        <w:rPr>
          <w:rFonts w:hint="eastAsia"/>
          <w:color w:val="000000"/>
        </w:rPr>
        <w:t>日—</w:t>
      </w:r>
      <w:r>
        <w:rPr>
          <w:rFonts w:hint="eastAsia"/>
          <w:color w:val="000000"/>
          <w:u w:val="single"/>
          <w:lang w:val="en-US" w:eastAsia="zh-CN"/>
        </w:rPr>
        <w:t>11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  <w:u w:val="single"/>
          <w:lang w:val="en-US" w:eastAsia="zh-CN"/>
        </w:rPr>
        <w:t>22</w:t>
      </w:r>
      <w:r>
        <w:rPr>
          <w:rFonts w:hint="eastAsia"/>
          <w:color w:val="000000"/>
        </w:rPr>
        <w:t xml:space="preserve">日  </w:t>
      </w:r>
      <w:r>
        <w:rPr>
          <w:rFonts w:hint="eastAsia"/>
        </w:rPr>
        <w:t>第</w:t>
      </w:r>
      <w:r>
        <w:rPr>
          <w:rFonts w:hint="eastAsia"/>
          <w:u w:val="single"/>
          <w:lang w:eastAsia="zh-CN"/>
        </w:rPr>
        <w:t>十二</w:t>
      </w:r>
      <w:r>
        <w:rPr>
          <w:rFonts w:hint="eastAsia"/>
          <w:u w:val="none"/>
        </w:rPr>
        <w:t>周</w:t>
      </w:r>
    </w:p>
    <w:tbl>
      <w:tblPr>
        <w:tblStyle w:val="7"/>
        <w:tblpPr w:leftFromText="180" w:rightFromText="180" w:vertAnchor="text" w:horzAnchor="margin" w:tblpY="26"/>
        <w:tblW w:w="96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738"/>
        <w:gridCol w:w="1680"/>
        <w:gridCol w:w="1635"/>
        <w:gridCol w:w="1680"/>
        <w:gridCol w:w="1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0" w:hRule="atLeast"/>
        </w:trPr>
        <w:tc>
          <w:tcPr>
            <w:tcW w:w="1242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本周主题：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我们都是好朋友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eastAsia="zh-CN"/>
              </w:rPr>
              <w:t>一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基础分析：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Arial"/>
                <w:color w:val="auto"/>
                <w:szCs w:val="21"/>
                <w:shd w:val="clear" w:color="auto" w:fill="FFFFFF"/>
              </w:rPr>
              <w:t>每个幼儿都需要朋友，朋友给他们带来快乐，有了朋友可以一起玩耍、学习、生活，</w:t>
            </w:r>
            <w:r>
              <w:rPr>
                <w:rFonts w:hint="eastAsia" w:ascii="宋体" w:hAnsi="宋体" w:cs="Arial"/>
                <w:color w:val="auto"/>
                <w:szCs w:val="21"/>
                <w:shd w:val="clear" w:color="auto" w:fill="FFFFFF"/>
                <w:lang w:eastAsia="zh-CN"/>
              </w:rPr>
              <w:t>中班的孩子们</w:t>
            </w:r>
            <w:r>
              <w:rPr>
                <w:rFonts w:hint="eastAsia" w:ascii="宋体" w:hAnsi="宋体" w:cs="Arial"/>
                <w:color w:val="auto"/>
                <w:szCs w:val="21"/>
                <w:shd w:val="clear" w:color="auto" w:fill="FFFFFF"/>
              </w:rPr>
              <w:t>开始尝试去关心朋友，如朋友摔倒了，会扶起自己的好朋友，但是孩子们的朋友仅限于一起玩游戏的朋友，一起牵手的朋友，他们还没有“整体”的概念，交往也只限于</w:t>
            </w:r>
            <w:r>
              <w:rPr>
                <w:rFonts w:hint="eastAsia" w:ascii="宋体" w:hAnsi="宋体" w:cs="Arial"/>
                <w:color w:val="auto"/>
                <w:szCs w:val="21"/>
                <w:shd w:val="clear" w:color="auto" w:fill="FFFFFF"/>
                <w:lang w:eastAsia="zh-CN"/>
              </w:rPr>
              <w:t>小部分</w:t>
            </w:r>
            <w:r>
              <w:rPr>
                <w:rFonts w:hint="eastAsia" w:ascii="宋体" w:hAnsi="宋体" w:cs="Arial"/>
                <w:color w:val="auto"/>
                <w:szCs w:val="21"/>
                <w:shd w:val="clear" w:color="auto" w:fill="FFFFFF"/>
              </w:rPr>
              <w:t>，而且由于孩子缺少交往经验与能力，他们不知道如何获得朋友，如何与同伴相处。因此开展本周活动，主要是幼儿认识到朋友的重要性，以及树立“我们都是好朋友”的意识，让孩子们学会与更多的人交往，成为好朋友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4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Chars="0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活动目标：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Chars="0"/>
              <w:textAlignment w:val="auto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了解朋友的重要性，尝试运用多种方法关心朋友，学会与更多的朋友交往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能用多种形式表达自己对朋友的喜爱之情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5" w:hRule="atLeas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在图书区中创设 “悄悄话”情境，给予幼儿与朋友说悄悄话的机会，增进朋友间的友谊。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区角创设：在美工区提供彩纸、蜡笔等材料供幼儿为朋友设计服装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在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美工区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墙上张贴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我为朋友做盆花的作品，供幼儿观赏；在益智区提供幼儿照片进行翻翻乐的游戏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；</w:t>
            </w:r>
            <w:r>
              <w:rPr>
                <w:rFonts w:hint="eastAsia" w:ascii="宋体" w:hAnsi="宋体"/>
                <w:szCs w:val="21"/>
              </w:rPr>
              <w:t>自然角提供种植的蚕豆、小麦、山芋等，供幼儿自主观察、记录；阅读区投放和</w:t>
            </w:r>
            <w:r>
              <w:rPr>
                <w:rFonts w:hint="eastAsia" w:ascii="宋体" w:hAnsi="宋体"/>
                <w:szCs w:val="21"/>
                <w:lang w:eastAsia="zh-CN"/>
              </w:rPr>
              <w:t>好朋友</w:t>
            </w:r>
            <w:r>
              <w:rPr>
                <w:rFonts w:hint="eastAsia" w:ascii="宋体" w:hAnsi="宋体"/>
                <w:szCs w:val="21"/>
              </w:rPr>
              <w:t>相关的书籍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</w:rPr>
              <w:t>如《</w:t>
            </w:r>
            <w:r>
              <w:rPr>
                <w:rFonts w:hint="eastAsia" w:ascii="宋体" w:hAnsi="宋体"/>
                <w:szCs w:val="21"/>
                <w:lang w:eastAsia="zh-CN"/>
              </w:rPr>
              <w:t>不要告诉别人</w:t>
            </w:r>
            <w:r>
              <w:rPr>
                <w:rFonts w:hint="eastAsia" w:ascii="宋体" w:hAnsi="宋体"/>
                <w:szCs w:val="21"/>
              </w:rPr>
              <w:t>》、《</w:t>
            </w:r>
            <w:r>
              <w:rPr>
                <w:rFonts w:hint="eastAsia" w:ascii="宋体" w:hAnsi="宋体"/>
                <w:szCs w:val="21"/>
                <w:lang w:eastAsia="zh-CN"/>
              </w:rPr>
              <w:t>你好，朋友</w:t>
            </w:r>
            <w:r>
              <w:rPr>
                <w:rFonts w:hint="eastAsia" w:ascii="宋体" w:hAnsi="宋体"/>
                <w:szCs w:val="21"/>
              </w:rPr>
              <w:t>》</w:t>
            </w:r>
            <w:r>
              <w:rPr>
                <w:rFonts w:hint="eastAsia" w:ascii="宋体" w:hAnsi="宋体"/>
                <w:szCs w:val="21"/>
                <w:lang w:eastAsia="zh-CN"/>
              </w:rPr>
              <w:t>、《院子里的朋友》</w:t>
            </w:r>
            <w:r>
              <w:rPr>
                <w:rFonts w:hint="eastAsia" w:ascii="宋体" w:hAnsi="宋体"/>
                <w:szCs w:val="21"/>
              </w:rPr>
              <w:t>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能自主的、正确的使用筷子进行午餐、点心活动。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在户外混龄活动中幼儿有自我保护的意识和能力。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在区域游戏中与朋友分享、合作，一起快乐游戏。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630" w:hanging="630" w:hangingChars="30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  星期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内容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二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三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630" w:firstLineChars="30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四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五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2" w:hRule="exac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区域游戏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1.益智区：</w:t>
            </w:r>
            <w:r>
              <w:rPr>
                <w:rFonts w:hint="eastAsia"/>
                <w:color w:val="auto"/>
              </w:rPr>
              <w:t>七巧板、</w:t>
            </w:r>
            <w:r>
              <w:rPr>
                <w:rFonts w:hint="eastAsia"/>
                <w:color w:val="auto"/>
                <w:lang w:eastAsia="zh-CN"/>
              </w:rPr>
              <w:t>数字</w:t>
            </w:r>
            <w:r>
              <w:rPr>
                <w:rFonts w:hint="eastAsia"/>
                <w:color w:val="auto"/>
              </w:rPr>
              <w:t>找朋友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2.美工区：</w:t>
            </w:r>
            <w:r>
              <w:rPr>
                <w:rFonts w:hint="eastAsia"/>
                <w:color w:val="auto"/>
                <w:lang w:eastAsia="zh-CN"/>
              </w:rPr>
              <w:t>为朋友设计服装、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我为朋友做盆花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>.建构区：亿童木制积木、</w:t>
            </w:r>
            <w:r>
              <w:rPr>
                <w:rFonts w:hint="eastAsia" w:ascii="宋体" w:hAnsi="宋体"/>
                <w:szCs w:val="21"/>
                <w:lang w:eastAsia="zh-CN"/>
              </w:rPr>
              <w:t>建构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我的朋友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.阅读区：</w:t>
            </w:r>
            <w:r>
              <w:rPr>
                <w:rFonts w:hint="eastAsia"/>
                <w:color w:val="auto"/>
              </w:rPr>
              <w:t>《</w:t>
            </w:r>
            <w:r>
              <w:rPr>
                <w:rFonts w:hint="eastAsia"/>
                <w:color w:val="auto"/>
                <w:lang w:eastAsia="zh-CN"/>
              </w:rPr>
              <w:t>不要告诉别人</w:t>
            </w:r>
            <w:r>
              <w:rPr>
                <w:rFonts w:hint="eastAsia"/>
                <w:color w:val="auto"/>
              </w:rPr>
              <w:t>》</w:t>
            </w:r>
            <w:r>
              <w:rPr>
                <w:rFonts w:hint="eastAsia" w:ascii="宋体" w:hAnsi="宋体"/>
                <w:szCs w:val="21"/>
              </w:rPr>
              <w:t>等绘本阅读、故事机等；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</w:rPr>
              <w:t>.科探区：</w:t>
            </w:r>
            <w:r>
              <w:rPr>
                <w:rFonts w:hint="eastAsia" w:ascii="宋体" w:hAnsi="宋体"/>
                <w:szCs w:val="21"/>
                <w:lang w:eastAsia="zh-CN"/>
              </w:rPr>
              <w:t>制作</w:t>
            </w:r>
            <w:r>
              <w:rPr>
                <w:rFonts w:hint="eastAsia"/>
                <w:color w:val="000000"/>
                <w:szCs w:val="21"/>
                <w:lang w:eastAsia="zh-CN"/>
              </w:rPr>
              <w:t>漏斗、制作潜水艇、制作推车</w:t>
            </w:r>
            <w:r>
              <w:rPr>
                <w:rFonts w:hint="eastAsia" w:ascii="宋体" w:hAnsi="宋体" w:cs="宋体"/>
                <w:szCs w:val="21"/>
              </w:rPr>
              <w:t>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.角色区：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中餐厅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西餐厅、甜品站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</w:t>
            </w:r>
            <w:r>
              <w:rPr>
                <w:rFonts w:hint="eastAsia" w:ascii="宋体" w:hAnsi="宋体"/>
                <w:szCs w:val="21"/>
              </w:rPr>
              <w:t>自然角：照料小金鱼</w:t>
            </w:r>
            <w:r>
              <w:rPr>
                <w:rFonts w:hint="eastAsia" w:ascii="宋体" w:hAnsi="宋体"/>
                <w:color w:val="0000FF"/>
                <w:szCs w:val="21"/>
              </w:rPr>
              <w:t>、</w:t>
            </w:r>
            <w:r>
              <w:rPr>
                <w:rFonts w:hint="eastAsia" w:ascii="宋体" w:hAnsi="宋体"/>
                <w:szCs w:val="21"/>
              </w:rPr>
              <w:t>种植山芋、观察小麦等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exac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户外活动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户外混龄活动：体锻活动区（滑滑梯、拍球、跑步、独木桥、攀爬、跳跃、曲棍球）户外游戏区（亿童建构、娃娃家、小小表演家、好玩的沙、写生）幼儿自主选择，自由玩耍。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3" w:hRule="exac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学习活动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综合：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朋友大家谈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体育：好朋友抱一抱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语言：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朋友船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数学：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卡片接龙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美术：我给朋友做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盆花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5" w:hRule="exact"/>
        </w:trPr>
        <w:tc>
          <w:tcPr>
            <w:tcW w:w="9668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分析与调整：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00" w:lineRule="exact"/>
        <w:ind w:right="210"/>
        <w:jc w:val="right"/>
        <w:textAlignment w:val="auto"/>
        <w:rPr>
          <w:rFonts w:hint="eastAsia" w:ascii="宋体" w:hAnsi="宋体" w:eastAsia="宋体"/>
          <w:szCs w:val="21"/>
          <w:u w:val="single"/>
          <w:lang w:eastAsia="zh-CN"/>
        </w:rPr>
      </w:pPr>
      <w:r>
        <w:rPr>
          <w:rFonts w:hint="eastAsia" w:ascii="宋体" w:hAnsi="宋体"/>
          <w:szCs w:val="21"/>
        </w:rPr>
        <w:t>班级老师：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  <w:u w:val="single"/>
          <w:lang w:eastAsia="zh-CN"/>
        </w:rPr>
        <w:t>陆玉峰、万艳玲</w:t>
      </w:r>
      <w:r>
        <w:rPr>
          <w:rFonts w:ascii="宋体" w:hAnsi="宋体"/>
          <w:szCs w:val="21"/>
          <w:u w:val="single"/>
        </w:rPr>
        <w:t xml:space="preserve"> 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>执笔：</w:t>
      </w:r>
      <w:r>
        <w:rPr>
          <w:rFonts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  <w:u w:val="single"/>
          <w:lang w:eastAsia="zh-CN"/>
        </w:rPr>
        <w:t>陆玉峰</w:t>
      </w:r>
    </w:p>
    <w:p>
      <w:pPr>
        <w:ind w:right="210"/>
        <w:jc w:val="both"/>
        <w:rPr>
          <w:rFonts w:ascii="宋体" w:hAnsi="宋体"/>
          <w:color w:val="0000FF"/>
          <w:szCs w:val="21"/>
          <w:u w:val="single"/>
        </w:rPr>
      </w:pPr>
    </w:p>
    <w:sectPr>
      <w:headerReference r:id="rId3" w:type="default"/>
      <w:footerReference r:id="rId4" w:type="default"/>
      <w:pgSz w:w="11906" w:h="16838"/>
      <w:pgMar w:top="1418" w:right="1304" w:bottom="124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33020</wp:posOffset>
              </wp:positionV>
              <wp:extent cx="5943600" cy="0"/>
              <wp:effectExtent l="0" t="0" r="0" b="0"/>
              <wp:wrapSquare wrapText="bothSides"/>
              <wp:docPr id="1" name="直线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2" o:spid="_x0000_s1026" o:spt="20" style="position:absolute;left:0pt;margin-left:0pt;margin-top:2.6pt;height:0pt;width:468pt;mso-wrap-distance-bottom:0pt;mso-wrap-distance-left:9pt;mso-wrap-distance-right:9pt;mso-wrap-distance-top:0pt;z-index:251658240;mso-width-relative:page;mso-height-relative:page;" filled="f" stroked="t" coordsize="21600,21600" o:gfxdata="UEsDBAoAAAAAAIdO4kAAAAAAAAAAAAAAAAAEAAAAZHJzL1BLAwQUAAAACACHTuJA8vVfDtIAAAAE&#10;AQAADwAAAGRycy9kb3ducmV2LnhtbE2Py07DMBBF90j8gzVIbKrWbiqqEuJ0AWTHhhbEdhoPSUQ8&#10;TmP3AV/PwAaWR3d075liffa9OtIYu8AW5jMDirgOruPGwsu2mq5AxYTssA9MFj4pwrq8vCgwd+HE&#10;z3TcpEZJCcccLbQpDbnWsW7JY5yFgViy9zB6TIJjo92IJyn3vc6MWWqPHctCiwPdt1R/bA7eQqxe&#10;aV99TeqJeVs0gbL9w9MjWnt9NTd3oBKd098x/OiLOpTitAsHdlH1FuSRZOEmAyXh7WIpvPtlXRb6&#10;v3z5DVBLAwQUAAAACACHTuJAkd+Its0BAACNAwAADgAAAGRycy9lMm9Eb2MueG1srVNLjhMxEN0j&#10;cQfLe9KdQEZMK51ZTBg2CCIBB6j4023JP7k86eQsXIMVG44z16DsZDJ8NgiRhVN2lZ/fe1W9ujk4&#10;y/YqoQm+5/NZy5nyIkjjh55//nT34jVnmMFLsMGrnh8V8pv182erKXZqEcZgpUqMQDx2U+z5mHPs&#10;mgbFqBzgLETlKalDcpBpm4ZGJpgI3dlm0bZXzRSSjCkIhUinm1OSryu+1krkD1qjysz2nLjluqa6&#10;7srarFfQDQniaMSZBvwDCwfG06MXqA1kYPfJ/AHljEgBg84zEVwTtDZCVQ2kZt7+pubjCFFVLWQO&#10;xotN+P9gxfv9NjEjqXeceXDUoocvXx++fWeL4s0UsaOSW79N5x3GbSpCDzq58k8S2KH6ebz4qQ6Z&#10;CTpcXr96edWS7eIx1zxdjAnzWxUcK0HPrfFFKnSwf4eZHqPSx5JybD2ben69XCwJDmhStIVMoYvE&#10;Hf1Q72KwRt4Za8sNTMPu1ia2h9L7+iuSCPeXsvLIBnA81dXUaSpGBfKNlywfI7niaXx5oeCU5Mwq&#10;mvYSESB0GYz9m0p62npiUFw9+ViiXZBH6sF9TGYYyYl5ZVky1PPK9zyfZah+3lekp69o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y9V8O0gAAAAQBAAAPAAAAAAAAAAEAIAAAACIAAABkcnMvZG93&#10;bnJldi54bWxQSwECFAAUAAAACACHTuJAkd+Its0BAACNAwAADgAAAAAAAAABACAAAAAhAQAAZHJz&#10;L2Uyb0RvYy54bWxQSwUGAAAAAAYABgBZAQAAYAUAAAAA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</w:p>
  <w:p>
    <w:pPr>
      <w:pStyle w:val="4"/>
      <w:jc w:val="right"/>
      <w:rPr>
        <w:rFonts w:ascii="楷体_GB2312" w:eastAsia="楷体_GB2312"/>
      </w:rPr>
    </w:pPr>
    <w:r>
      <w:rPr>
        <w:rFonts w:hint="eastAsia" w:ascii="楷体_GB2312" w:eastAsia="楷体_GB2312"/>
      </w:rPr>
      <w:t>常州市新北区新桥镇中心幼儿园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270"/>
        <w:tab w:val="center" w:pos="4649"/>
      </w:tabs>
      <w:jc w:val="left"/>
      <w:rPr>
        <w:rFonts w:ascii="楷体_GB2312" w:eastAsia="楷体_GB2312"/>
        <w:b/>
        <w:sz w:val="24"/>
        <w:szCs w:val="24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-647700</wp:posOffset>
          </wp:positionV>
          <wp:extent cx="485775" cy="485775"/>
          <wp:effectExtent l="0" t="0" r="9525" b="9525"/>
          <wp:wrapSquare wrapText="bothSides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  <w:szCs w:val="24"/>
      </w:rPr>
      <w:tab/>
    </w:r>
    <w:r>
      <w:rPr>
        <w:rFonts w:ascii="楷体_GB2312" w:eastAsia="楷体_GB2312"/>
        <w:b/>
        <w:sz w:val="24"/>
        <w:szCs w:val="24"/>
      </w:rPr>
      <w:tab/>
    </w:r>
    <w:r>
      <w:rPr>
        <w:rFonts w:ascii="楷体_GB2312" w:eastAsia="楷体_GB2312"/>
        <w:b/>
        <w:sz w:val="24"/>
        <w:szCs w:val="24"/>
      </w:rPr>
      <w:t xml:space="preserve">          </w:t>
    </w:r>
    <w:r>
      <w:rPr>
        <w:rFonts w:hint="eastAsia" w:ascii="楷体_GB2312" w:eastAsia="楷体_GB2312"/>
        <w:b/>
        <w:sz w:val="24"/>
        <w:szCs w:val="24"/>
      </w:rPr>
      <w:t>用心呵护</w:t>
    </w:r>
    <w:r>
      <w:rPr>
        <w:rFonts w:ascii="楷体_GB2312" w:eastAsia="楷体_GB2312"/>
        <w:b/>
        <w:sz w:val="24"/>
        <w:szCs w:val="24"/>
      </w:rPr>
      <w:t xml:space="preserve">     </w:t>
    </w:r>
    <w:r>
      <w:rPr>
        <w:rFonts w:hint="eastAsia" w:ascii="楷体_GB2312" w:eastAsia="楷体_GB2312"/>
        <w:b/>
        <w:sz w:val="24"/>
        <w:szCs w:val="24"/>
      </w:rPr>
      <w:t>快乐成长</w:t>
    </w:r>
    <w:r>
      <w:rPr>
        <w:rFonts w:ascii="楷体_GB2312" w:eastAsia="楷体_GB2312"/>
        <w:b/>
        <w:sz w:val="24"/>
        <w:szCs w:val="24"/>
      </w:rPr>
      <w:t xml:space="preserve">    </w:t>
    </w:r>
    <w:r>
      <w:rPr>
        <w:rFonts w:hint="eastAsia" w:ascii="楷体_GB2312" w:eastAsia="楷体_GB2312"/>
        <w:b/>
        <w:sz w:val="24"/>
        <w:szCs w:val="24"/>
      </w:rPr>
      <w:t>智慧生长</w:t>
    </w:r>
    <w:r>
      <w:rPr>
        <w:rFonts w:ascii="楷体_GB2312" w:eastAsia="楷体_GB2312"/>
        <w:b/>
        <w:sz w:val="24"/>
        <w:szCs w:val="24"/>
      </w:rPr>
      <w:t xml:space="preserve">    </w:t>
    </w:r>
    <w:r>
      <w:rPr>
        <w:rFonts w:hint="eastAsia" w:ascii="楷体_GB2312" w:eastAsia="楷体_GB2312"/>
        <w:b/>
        <w:sz w:val="24"/>
        <w:szCs w:val="24"/>
      </w:rPr>
      <w:t>多元发展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355B5"/>
    <w:rsid w:val="00004C49"/>
    <w:rsid w:val="00005BC9"/>
    <w:rsid w:val="00015AE4"/>
    <w:rsid w:val="00023AB8"/>
    <w:rsid w:val="00026359"/>
    <w:rsid w:val="0004142B"/>
    <w:rsid w:val="00061009"/>
    <w:rsid w:val="0006183D"/>
    <w:rsid w:val="0006322C"/>
    <w:rsid w:val="00064A53"/>
    <w:rsid w:val="00064D11"/>
    <w:rsid w:val="0007394C"/>
    <w:rsid w:val="00080470"/>
    <w:rsid w:val="0009555D"/>
    <w:rsid w:val="00095D49"/>
    <w:rsid w:val="00096AF9"/>
    <w:rsid w:val="00097874"/>
    <w:rsid w:val="000A6A3F"/>
    <w:rsid w:val="000B0198"/>
    <w:rsid w:val="000B18AC"/>
    <w:rsid w:val="000B1E5D"/>
    <w:rsid w:val="000B2178"/>
    <w:rsid w:val="000B2CEA"/>
    <w:rsid w:val="000C00B7"/>
    <w:rsid w:val="000C1570"/>
    <w:rsid w:val="000C2448"/>
    <w:rsid w:val="000C52D3"/>
    <w:rsid w:val="000D1862"/>
    <w:rsid w:val="000D5F38"/>
    <w:rsid w:val="000E0EB6"/>
    <w:rsid w:val="000E0FAC"/>
    <w:rsid w:val="000E3D34"/>
    <w:rsid w:val="000E4CEA"/>
    <w:rsid w:val="001013B6"/>
    <w:rsid w:val="001039E9"/>
    <w:rsid w:val="0010799F"/>
    <w:rsid w:val="0012228A"/>
    <w:rsid w:val="001227B6"/>
    <w:rsid w:val="00122B3F"/>
    <w:rsid w:val="00123D23"/>
    <w:rsid w:val="00123F16"/>
    <w:rsid w:val="001323DD"/>
    <w:rsid w:val="00133FB7"/>
    <w:rsid w:val="00141BAF"/>
    <w:rsid w:val="00147DA9"/>
    <w:rsid w:val="00170F3B"/>
    <w:rsid w:val="00176082"/>
    <w:rsid w:val="00194362"/>
    <w:rsid w:val="001A2BD0"/>
    <w:rsid w:val="001A3729"/>
    <w:rsid w:val="001C7772"/>
    <w:rsid w:val="001D4C40"/>
    <w:rsid w:val="001E2CB7"/>
    <w:rsid w:val="001F1587"/>
    <w:rsid w:val="001F37DB"/>
    <w:rsid w:val="001F3DD5"/>
    <w:rsid w:val="00201DAC"/>
    <w:rsid w:val="00222835"/>
    <w:rsid w:val="0022678E"/>
    <w:rsid w:val="00240D0E"/>
    <w:rsid w:val="002459CA"/>
    <w:rsid w:val="00245BE9"/>
    <w:rsid w:val="0026244E"/>
    <w:rsid w:val="002662B8"/>
    <w:rsid w:val="0027445D"/>
    <w:rsid w:val="00284C06"/>
    <w:rsid w:val="00285FAC"/>
    <w:rsid w:val="00297BC3"/>
    <w:rsid w:val="002B19DB"/>
    <w:rsid w:val="002C04C7"/>
    <w:rsid w:val="002C154C"/>
    <w:rsid w:val="002C5287"/>
    <w:rsid w:val="002D4365"/>
    <w:rsid w:val="002D614B"/>
    <w:rsid w:val="002E1031"/>
    <w:rsid w:val="002E33C8"/>
    <w:rsid w:val="002F0602"/>
    <w:rsid w:val="002F25B2"/>
    <w:rsid w:val="003061D2"/>
    <w:rsid w:val="003155E8"/>
    <w:rsid w:val="00321F31"/>
    <w:rsid w:val="00323D16"/>
    <w:rsid w:val="003276F6"/>
    <w:rsid w:val="0033385A"/>
    <w:rsid w:val="00345538"/>
    <w:rsid w:val="00351254"/>
    <w:rsid w:val="0035307D"/>
    <w:rsid w:val="0035642D"/>
    <w:rsid w:val="00356868"/>
    <w:rsid w:val="003608F3"/>
    <w:rsid w:val="00366B53"/>
    <w:rsid w:val="0038554A"/>
    <w:rsid w:val="00387A9B"/>
    <w:rsid w:val="00395CDC"/>
    <w:rsid w:val="003A076E"/>
    <w:rsid w:val="003A13EA"/>
    <w:rsid w:val="003A35E2"/>
    <w:rsid w:val="003A57EA"/>
    <w:rsid w:val="003B4B03"/>
    <w:rsid w:val="003B4E14"/>
    <w:rsid w:val="003B7B80"/>
    <w:rsid w:val="003C1A76"/>
    <w:rsid w:val="003C709B"/>
    <w:rsid w:val="003D2C67"/>
    <w:rsid w:val="003D33D9"/>
    <w:rsid w:val="003D4CF8"/>
    <w:rsid w:val="003D710C"/>
    <w:rsid w:val="003E4FA2"/>
    <w:rsid w:val="003E5110"/>
    <w:rsid w:val="003F73DC"/>
    <w:rsid w:val="00400922"/>
    <w:rsid w:val="004260E9"/>
    <w:rsid w:val="00430D59"/>
    <w:rsid w:val="004368DA"/>
    <w:rsid w:val="00436E55"/>
    <w:rsid w:val="00444834"/>
    <w:rsid w:val="00446292"/>
    <w:rsid w:val="004608A3"/>
    <w:rsid w:val="00473921"/>
    <w:rsid w:val="00474B04"/>
    <w:rsid w:val="004836E3"/>
    <w:rsid w:val="004907DE"/>
    <w:rsid w:val="004A0FAE"/>
    <w:rsid w:val="004A4422"/>
    <w:rsid w:val="004A7EE3"/>
    <w:rsid w:val="004D5892"/>
    <w:rsid w:val="004E0E87"/>
    <w:rsid w:val="004E2650"/>
    <w:rsid w:val="004F6138"/>
    <w:rsid w:val="00500041"/>
    <w:rsid w:val="00500334"/>
    <w:rsid w:val="005019F1"/>
    <w:rsid w:val="0050699C"/>
    <w:rsid w:val="005155ED"/>
    <w:rsid w:val="0051618B"/>
    <w:rsid w:val="005309BD"/>
    <w:rsid w:val="00534787"/>
    <w:rsid w:val="005428B8"/>
    <w:rsid w:val="00555F50"/>
    <w:rsid w:val="005568B4"/>
    <w:rsid w:val="005570AF"/>
    <w:rsid w:val="005601B0"/>
    <w:rsid w:val="00563523"/>
    <w:rsid w:val="0056766C"/>
    <w:rsid w:val="0057065A"/>
    <w:rsid w:val="0059794F"/>
    <w:rsid w:val="005A41C5"/>
    <w:rsid w:val="005B7338"/>
    <w:rsid w:val="005B7E8D"/>
    <w:rsid w:val="005C00F1"/>
    <w:rsid w:val="005C3973"/>
    <w:rsid w:val="005E7EE5"/>
    <w:rsid w:val="00604566"/>
    <w:rsid w:val="00606947"/>
    <w:rsid w:val="00606A20"/>
    <w:rsid w:val="00607C4B"/>
    <w:rsid w:val="00613604"/>
    <w:rsid w:val="00631EAF"/>
    <w:rsid w:val="006345C4"/>
    <w:rsid w:val="0064439C"/>
    <w:rsid w:val="00645762"/>
    <w:rsid w:val="00647D8D"/>
    <w:rsid w:val="00650C67"/>
    <w:rsid w:val="00653A8E"/>
    <w:rsid w:val="00655813"/>
    <w:rsid w:val="0066159D"/>
    <w:rsid w:val="00661728"/>
    <w:rsid w:val="00663274"/>
    <w:rsid w:val="00666E8B"/>
    <w:rsid w:val="00667325"/>
    <w:rsid w:val="006728C5"/>
    <w:rsid w:val="0068073D"/>
    <w:rsid w:val="00682943"/>
    <w:rsid w:val="00691216"/>
    <w:rsid w:val="0069170B"/>
    <w:rsid w:val="006A055A"/>
    <w:rsid w:val="006B7EA7"/>
    <w:rsid w:val="006C6235"/>
    <w:rsid w:val="006E5A83"/>
    <w:rsid w:val="00716666"/>
    <w:rsid w:val="00724846"/>
    <w:rsid w:val="00737D81"/>
    <w:rsid w:val="007419DC"/>
    <w:rsid w:val="007423D0"/>
    <w:rsid w:val="00743BDC"/>
    <w:rsid w:val="007454BD"/>
    <w:rsid w:val="00753A4C"/>
    <w:rsid w:val="00754A5B"/>
    <w:rsid w:val="007600CB"/>
    <w:rsid w:val="007700FF"/>
    <w:rsid w:val="0077152F"/>
    <w:rsid w:val="007721EB"/>
    <w:rsid w:val="00774619"/>
    <w:rsid w:val="0077753A"/>
    <w:rsid w:val="00783354"/>
    <w:rsid w:val="007953FF"/>
    <w:rsid w:val="007A2A77"/>
    <w:rsid w:val="007A7196"/>
    <w:rsid w:val="007B18F3"/>
    <w:rsid w:val="007B2046"/>
    <w:rsid w:val="007B2C60"/>
    <w:rsid w:val="007B4855"/>
    <w:rsid w:val="007B50BA"/>
    <w:rsid w:val="007B7814"/>
    <w:rsid w:val="007C2AD6"/>
    <w:rsid w:val="007D2B46"/>
    <w:rsid w:val="007D64C8"/>
    <w:rsid w:val="007E1595"/>
    <w:rsid w:val="00802771"/>
    <w:rsid w:val="00804038"/>
    <w:rsid w:val="00804912"/>
    <w:rsid w:val="008166F5"/>
    <w:rsid w:val="00817CCF"/>
    <w:rsid w:val="00821A37"/>
    <w:rsid w:val="0082359E"/>
    <w:rsid w:val="00825527"/>
    <w:rsid w:val="00836959"/>
    <w:rsid w:val="00841510"/>
    <w:rsid w:val="0085340F"/>
    <w:rsid w:val="00853B31"/>
    <w:rsid w:val="008638FC"/>
    <w:rsid w:val="00863F3D"/>
    <w:rsid w:val="0088778D"/>
    <w:rsid w:val="008A1104"/>
    <w:rsid w:val="008A21BE"/>
    <w:rsid w:val="008A37A8"/>
    <w:rsid w:val="008B0D13"/>
    <w:rsid w:val="008B139B"/>
    <w:rsid w:val="008B7E7D"/>
    <w:rsid w:val="008E248D"/>
    <w:rsid w:val="0090081B"/>
    <w:rsid w:val="00905E2E"/>
    <w:rsid w:val="00906996"/>
    <w:rsid w:val="009131EF"/>
    <w:rsid w:val="0091594D"/>
    <w:rsid w:val="009167CF"/>
    <w:rsid w:val="00916DF7"/>
    <w:rsid w:val="00927783"/>
    <w:rsid w:val="00936B21"/>
    <w:rsid w:val="00941AE7"/>
    <w:rsid w:val="00942997"/>
    <w:rsid w:val="00957F3C"/>
    <w:rsid w:val="009625D8"/>
    <w:rsid w:val="00967BE1"/>
    <w:rsid w:val="00973F97"/>
    <w:rsid w:val="009878D6"/>
    <w:rsid w:val="0099107D"/>
    <w:rsid w:val="0099375B"/>
    <w:rsid w:val="009A14F8"/>
    <w:rsid w:val="009A39B8"/>
    <w:rsid w:val="009A4871"/>
    <w:rsid w:val="009A6AB9"/>
    <w:rsid w:val="009B4B55"/>
    <w:rsid w:val="009B7ADF"/>
    <w:rsid w:val="009C4DF3"/>
    <w:rsid w:val="009C67C8"/>
    <w:rsid w:val="009C7621"/>
    <w:rsid w:val="009D54D7"/>
    <w:rsid w:val="009E5991"/>
    <w:rsid w:val="009E60F3"/>
    <w:rsid w:val="009F69C2"/>
    <w:rsid w:val="00A00B24"/>
    <w:rsid w:val="00A00F9E"/>
    <w:rsid w:val="00A0258F"/>
    <w:rsid w:val="00A20514"/>
    <w:rsid w:val="00A227D6"/>
    <w:rsid w:val="00A31D3B"/>
    <w:rsid w:val="00A342C1"/>
    <w:rsid w:val="00A36FD3"/>
    <w:rsid w:val="00A418C3"/>
    <w:rsid w:val="00A448B2"/>
    <w:rsid w:val="00A57BE2"/>
    <w:rsid w:val="00A609CF"/>
    <w:rsid w:val="00A64424"/>
    <w:rsid w:val="00A927F1"/>
    <w:rsid w:val="00AB1312"/>
    <w:rsid w:val="00AB1F06"/>
    <w:rsid w:val="00AB319F"/>
    <w:rsid w:val="00AC59E2"/>
    <w:rsid w:val="00AC5BF0"/>
    <w:rsid w:val="00AE019E"/>
    <w:rsid w:val="00AF7A44"/>
    <w:rsid w:val="00B00C8F"/>
    <w:rsid w:val="00B02101"/>
    <w:rsid w:val="00B03573"/>
    <w:rsid w:val="00B04FCB"/>
    <w:rsid w:val="00B13880"/>
    <w:rsid w:val="00B174FB"/>
    <w:rsid w:val="00B17B28"/>
    <w:rsid w:val="00B23CC2"/>
    <w:rsid w:val="00B25B9D"/>
    <w:rsid w:val="00B2744B"/>
    <w:rsid w:val="00B310C5"/>
    <w:rsid w:val="00B314DD"/>
    <w:rsid w:val="00B439E8"/>
    <w:rsid w:val="00B44782"/>
    <w:rsid w:val="00B44F39"/>
    <w:rsid w:val="00B52C9C"/>
    <w:rsid w:val="00B56AFD"/>
    <w:rsid w:val="00B71975"/>
    <w:rsid w:val="00B86E39"/>
    <w:rsid w:val="00B8721E"/>
    <w:rsid w:val="00B920E6"/>
    <w:rsid w:val="00BA03F5"/>
    <w:rsid w:val="00BA2A02"/>
    <w:rsid w:val="00BA4746"/>
    <w:rsid w:val="00BA5B23"/>
    <w:rsid w:val="00BB6415"/>
    <w:rsid w:val="00BC16B0"/>
    <w:rsid w:val="00BC3A4C"/>
    <w:rsid w:val="00BD5257"/>
    <w:rsid w:val="00BE659D"/>
    <w:rsid w:val="00BF12A7"/>
    <w:rsid w:val="00C06008"/>
    <w:rsid w:val="00C06FCF"/>
    <w:rsid w:val="00C17FA3"/>
    <w:rsid w:val="00C20AB9"/>
    <w:rsid w:val="00C23F1C"/>
    <w:rsid w:val="00C27163"/>
    <w:rsid w:val="00C30D24"/>
    <w:rsid w:val="00C30EDB"/>
    <w:rsid w:val="00C4099A"/>
    <w:rsid w:val="00C43372"/>
    <w:rsid w:val="00C4385F"/>
    <w:rsid w:val="00C57E5E"/>
    <w:rsid w:val="00C604C2"/>
    <w:rsid w:val="00C62FD4"/>
    <w:rsid w:val="00C654D7"/>
    <w:rsid w:val="00C723C1"/>
    <w:rsid w:val="00C727F8"/>
    <w:rsid w:val="00C80814"/>
    <w:rsid w:val="00C8334A"/>
    <w:rsid w:val="00C859BA"/>
    <w:rsid w:val="00C864C6"/>
    <w:rsid w:val="00C87899"/>
    <w:rsid w:val="00C90640"/>
    <w:rsid w:val="00C9637B"/>
    <w:rsid w:val="00C96FEE"/>
    <w:rsid w:val="00CA0703"/>
    <w:rsid w:val="00CB09A7"/>
    <w:rsid w:val="00CB28D0"/>
    <w:rsid w:val="00CB2E9E"/>
    <w:rsid w:val="00CB6193"/>
    <w:rsid w:val="00CD49B8"/>
    <w:rsid w:val="00CD530F"/>
    <w:rsid w:val="00CD6718"/>
    <w:rsid w:val="00CD78CD"/>
    <w:rsid w:val="00CE27D2"/>
    <w:rsid w:val="00CE2DE9"/>
    <w:rsid w:val="00CF3F51"/>
    <w:rsid w:val="00D05F2A"/>
    <w:rsid w:val="00D06BE6"/>
    <w:rsid w:val="00D15BB5"/>
    <w:rsid w:val="00D32FF9"/>
    <w:rsid w:val="00D335CF"/>
    <w:rsid w:val="00D4249D"/>
    <w:rsid w:val="00D5230B"/>
    <w:rsid w:val="00D60A83"/>
    <w:rsid w:val="00D661F9"/>
    <w:rsid w:val="00D670EB"/>
    <w:rsid w:val="00D701CC"/>
    <w:rsid w:val="00D710E4"/>
    <w:rsid w:val="00D72602"/>
    <w:rsid w:val="00D76F78"/>
    <w:rsid w:val="00D776D0"/>
    <w:rsid w:val="00D87767"/>
    <w:rsid w:val="00D93913"/>
    <w:rsid w:val="00D97136"/>
    <w:rsid w:val="00DB0B7F"/>
    <w:rsid w:val="00DB15B3"/>
    <w:rsid w:val="00DB563D"/>
    <w:rsid w:val="00DC0304"/>
    <w:rsid w:val="00DD3281"/>
    <w:rsid w:val="00DD3A3B"/>
    <w:rsid w:val="00DD43CC"/>
    <w:rsid w:val="00DD6F15"/>
    <w:rsid w:val="00DE0E31"/>
    <w:rsid w:val="00DE4E8C"/>
    <w:rsid w:val="00E03934"/>
    <w:rsid w:val="00E10E66"/>
    <w:rsid w:val="00E14265"/>
    <w:rsid w:val="00E2450C"/>
    <w:rsid w:val="00E32CBA"/>
    <w:rsid w:val="00E33853"/>
    <w:rsid w:val="00E4274B"/>
    <w:rsid w:val="00E42CD6"/>
    <w:rsid w:val="00E47B6C"/>
    <w:rsid w:val="00E524AB"/>
    <w:rsid w:val="00E57273"/>
    <w:rsid w:val="00E707BC"/>
    <w:rsid w:val="00E70FA2"/>
    <w:rsid w:val="00E7280B"/>
    <w:rsid w:val="00E7471B"/>
    <w:rsid w:val="00E760C5"/>
    <w:rsid w:val="00E81A80"/>
    <w:rsid w:val="00E832D9"/>
    <w:rsid w:val="00E843E3"/>
    <w:rsid w:val="00E86F70"/>
    <w:rsid w:val="00E91FA3"/>
    <w:rsid w:val="00E938B3"/>
    <w:rsid w:val="00E94275"/>
    <w:rsid w:val="00EE2737"/>
    <w:rsid w:val="00EE54E2"/>
    <w:rsid w:val="00EE5A6B"/>
    <w:rsid w:val="00EF0678"/>
    <w:rsid w:val="00EF29F7"/>
    <w:rsid w:val="00F35D2E"/>
    <w:rsid w:val="00F410A6"/>
    <w:rsid w:val="00F41F57"/>
    <w:rsid w:val="00F4391E"/>
    <w:rsid w:val="00F44E21"/>
    <w:rsid w:val="00F46859"/>
    <w:rsid w:val="00F51258"/>
    <w:rsid w:val="00F52CA1"/>
    <w:rsid w:val="00F56F02"/>
    <w:rsid w:val="00F641E4"/>
    <w:rsid w:val="00F64AC2"/>
    <w:rsid w:val="00F719B1"/>
    <w:rsid w:val="00F76517"/>
    <w:rsid w:val="00F84B7E"/>
    <w:rsid w:val="00F96E55"/>
    <w:rsid w:val="00FA5D6A"/>
    <w:rsid w:val="00FA7A24"/>
    <w:rsid w:val="00FC24B1"/>
    <w:rsid w:val="00FC5198"/>
    <w:rsid w:val="00FC6D9E"/>
    <w:rsid w:val="00FD0AD5"/>
    <w:rsid w:val="00FD430A"/>
    <w:rsid w:val="00FE099A"/>
    <w:rsid w:val="00FF042C"/>
    <w:rsid w:val="00FF186E"/>
    <w:rsid w:val="00FF7B96"/>
    <w:rsid w:val="01F64AF0"/>
    <w:rsid w:val="02E44015"/>
    <w:rsid w:val="03A74295"/>
    <w:rsid w:val="05C73214"/>
    <w:rsid w:val="09C9182B"/>
    <w:rsid w:val="09DA6C25"/>
    <w:rsid w:val="0B8E230B"/>
    <w:rsid w:val="0DEE5814"/>
    <w:rsid w:val="0FF03352"/>
    <w:rsid w:val="1188790E"/>
    <w:rsid w:val="1264042C"/>
    <w:rsid w:val="13BF1A06"/>
    <w:rsid w:val="169D1ECF"/>
    <w:rsid w:val="16C85B3E"/>
    <w:rsid w:val="16CE61ED"/>
    <w:rsid w:val="1D216F52"/>
    <w:rsid w:val="1F8E27C9"/>
    <w:rsid w:val="22743821"/>
    <w:rsid w:val="24F469FF"/>
    <w:rsid w:val="2A753631"/>
    <w:rsid w:val="2BCA31CC"/>
    <w:rsid w:val="2E5355B5"/>
    <w:rsid w:val="2EAD05C4"/>
    <w:rsid w:val="322B1C67"/>
    <w:rsid w:val="337642EF"/>
    <w:rsid w:val="33822A5D"/>
    <w:rsid w:val="34AB3DD1"/>
    <w:rsid w:val="38F9088B"/>
    <w:rsid w:val="398D583C"/>
    <w:rsid w:val="3B651D58"/>
    <w:rsid w:val="3C1243E6"/>
    <w:rsid w:val="3E7578A1"/>
    <w:rsid w:val="3F1E66A1"/>
    <w:rsid w:val="3F3165F2"/>
    <w:rsid w:val="46CD20B0"/>
    <w:rsid w:val="48DC29C8"/>
    <w:rsid w:val="4AC1282B"/>
    <w:rsid w:val="4C44058B"/>
    <w:rsid w:val="4CB4339B"/>
    <w:rsid w:val="4D211109"/>
    <w:rsid w:val="4E2011BD"/>
    <w:rsid w:val="50800B06"/>
    <w:rsid w:val="508E641E"/>
    <w:rsid w:val="51715403"/>
    <w:rsid w:val="545F0A8E"/>
    <w:rsid w:val="55327717"/>
    <w:rsid w:val="565E44CB"/>
    <w:rsid w:val="569D7779"/>
    <w:rsid w:val="59EF18CF"/>
    <w:rsid w:val="5C223161"/>
    <w:rsid w:val="5DE13B35"/>
    <w:rsid w:val="605331A0"/>
    <w:rsid w:val="627D0969"/>
    <w:rsid w:val="66FE4255"/>
    <w:rsid w:val="6AC44327"/>
    <w:rsid w:val="70EC1BE3"/>
    <w:rsid w:val="73174DFB"/>
    <w:rsid w:val="73926C89"/>
    <w:rsid w:val="739A0C12"/>
    <w:rsid w:val="79D679C1"/>
    <w:rsid w:val="7B110EED"/>
    <w:rsid w:val="7D021C11"/>
    <w:rsid w:val="7D091A73"/>
    <w:rsid w:val="7EAE085D"/>
    <w:rsid w:val="7F237738"/>
    <w:rsid w:val="7FB9303B"/>
    <w:rsid w:val="7FD527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qFormat="1"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99"/>
    <w:pPr>
      <w:spacing w:after="120"/>
    </w:pPr>
    <w:rPr>
      <w:sz w:val="24"/>
      <w:szCs w:val="24"/>
    </w:rPr>
  </w:style>
  <w:style w:type="paragraph" w:styleId="3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正文文本 字符"/>
    <w:link w:val="2"/>
    <w:semiHidden/>
    <w:qFormat/>
    <w:locked/>
    <w:uiPriority w:val="99"/>
    <w:rPr>
      <w:rFonts w:cs="Times New Roman"/>
      <w:sz w:val="20"/>
      <w:szCs w:val="20"/>
    </w:rPr>
  </w:style>
  <w:style w:type="character" w:customStyle="1" w:styleId="12">
    <w:name w:val="页脚 字符"/>
    <w:link w:val="4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批注框文本 字符"/>
    <w:link w:val="3"/>
    <w:semiHidden/>
    <w:qFormat/>
    <w:locked/>
    <w:uiPriority w:val="99"/>
    <w:rPr>
      <w:rFonts w:cs="Times New Roman"/>
      <w:kern w:val="2"/>
      <w:sz w:val="2"/>
    </w:rPr>
  </w:style>
  <w:style w:type="character" w:customStyle="1" w:styleId="14">
    <w:name w:val="页眉 字符"/>
    <w:link w:val="5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5">
    <w:name w:val="Body Text Char1"/>
    <w:qFormat/>
    <w:locked/>
    <w:uiPriority w:val="99"/>
    <w:rPr>
      <w:rFonts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5199;&#38406;&#33489;&#20013;&#20108;&#29677;2019.9\1&#35199;&#38406;&#33489;&#20013;&#20108;&#29677;&#31532;&#19968;&#21608;&#21608;&#35745;&#21010;2019.9&#12304;&#24464;&#29141;&#12305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1西阆苑中二班第一周周计划2019.9【徐燕】.doc</Template>
  <Pages>1</Pages>
  <Words>1101</Words>
  <Characters>1112</Characters>
  <Lines>9</Lines>
  <Paragraphs>2</Paragraphs>
  <TotalTime>64</TotalTime>
  <ScaleCrop>false</ScaleCrop>
  <LinksUpToDate>false</LinksUpToDate>
  <CharactersWithSpaces>1148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2019-09-02T05:49:00Z</dcterms:created>
  <dc:creator>Tony</dc:creator>
  <cp:lastModifiedBy>玲灵</cp:lastModifiedBy>
  <dcterms:modified xsi:type="dcterms:W3CDTF">2019-11-15T04:12:13Z</dcterms:modified>
  <dc:title>常州市新桥中心幼儿园大班一日生活制度安排表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  <property fmtid="{D5CDD505-2E9C-101B-9397-08002B2CF9AE}" pid="3" name="KSORubyTemplateID" linkTarget="0">
    <vt:lpwstr>6</vt:lpwstr>
  </property>
</Properties>
</file>