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28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9055" w:type="dxa"/>
        <w:jc w:val="center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633"/>
        <w:gridCol w:w="1319"/>
        <w:gridCol w:w="1608"/>
        <w:gridCol w:w="1428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操场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全体师生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升旗仪式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融合教育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上午8:30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操场集中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一、二、三年级师生及部分家长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残联活动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党支部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工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上午8:40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八年级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语文组成员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王天阳老师公开课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时间待定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语文组成员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语文组教研活动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207教学研究室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数学组成员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数学组教研活动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208教学研究室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综合组成员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综合组教研活动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10月30日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时间待定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教学研究室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校级领导及课发部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前瞻项目筹备工作专题会议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下午2：00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教学研究室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校级领导、教科室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前瞻项目筹备工作专题会议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10月31日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康复组成员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康复组活动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教师会议</w:t>
            </w:r>
          </w:p>
        </w:tc>
        <w:tc>
          <w:tcPr>
            <w:tcW w:w="132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4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11月3日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4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</w:tbl>
    <w:p/>
    <w:tbl>
      <w:tblPr>
        <w:tblStyle w:val="4"/>
        <w:tblpPr w:leftFromText="180" w:rightFromText="180" w:vertAnchor="text" w:tblpX="11294" w:tblpY="-2900"/>
        <w:tblOverlap w:val="never"/>
        <w:tblW w:w="2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28" w:type="dxa"/>
          </w:tcPr>
          <w:p>
            <w:pPr>
              <w:widowControl/>
              <w:wordWrap w:val="0"/>
              <w:spacing w:line="320" w:lineRule="exact"/>
              <w:jc w:val="left"/>
              <w:rPr>
                <w:rFonts w:hint="eastAsia"/>
                <w:b/>
                <w:color w:val="00000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1.学习《习近平新时代中国特色社会主义思想学习纲要》，自主摘抄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2.参加天宁教育局《纲要》网络知识竞赛；.支部党员与重残儿童结对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3.学习“学习材料”，第27-39页，自主做摘记</w:t>
      </w:r>
      <w:bookmarkStart w:id="0" w:name="_GoBack"/>
      <w:bookmarkEnd w:id="0"/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4.准备“党员示范班”创建以来的工作小结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5.周二下午1:30，局机关党员365活动，请涉及到的党员同志、部分教师注意。</w:t>
      </w:r>
    </w:p>
    <w:tbl>
      <w:tblPr>
        <w:tblStyle w:val="3"/>
        <w:tblW w:w="99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1775"/>
        <w:gridCol w:w="1860"/>
        <w:gridCol w:w="4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70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活动内容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时间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参与党员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1"/>
                <w:szCs w:val="21"/>
              </w:rPr>
              <w:t>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170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开会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下午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开会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局机关领导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会议室开会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走进重残儿童家庭，调研慰问（1-2户）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下午2:00授牌后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局机关领导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局机关领导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分两组进家庭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走进课堂，为特殊儿童上课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下午2:00授牌后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局机关青年党员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体育课：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蒋轶；时间：20分钟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（二年级）</w:t>
            </w:r>
          </w:p>
          <w:p>
            <w:pPr>
              <w:pStyle w:val="5"/>
              <w:spacing w:line="240" w:lineRule="auto"/>
              <w:ind w:firstLine="0" w:firstLineChars="0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语文课：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钱舒蕾；时间：20分钟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（三年级）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走进社团义务劳动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下午2:30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局机关全体党员、光华学校党员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参与制作冷凝皂、陶艺和种植</w:t>
            </w:r>
          </w:p>
        </w:tc>
      </w:tr>
    </w:tbl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6.周五下午，地铁公司组织开展365党员义工结对活动，请涉及到的社团老师注意。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一、活动时间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 xml:space="preserve">    2019年11月1日周五下午1:30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二、参加人员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1.建设一支部全体党员；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2.光华学校全体党员。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三、活动内容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 xml:space="preserve"> 1.地铁公司为光华学校学生捐赠物品。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2.地铁乘坐课堂。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 xml:space="preserve"> 3.参观校园。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  <w:t>4.走进社团义务劳动。光华学校社团丰富多彩，党员同志可以选择冷凝皂、DIY口红、熨烫、奶茶制作等社团，陪伴特殊儿童，与他们一起学习劳动。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u w:val="single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校长室、办公室：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值班行政负责在校群反馈值班情况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2.关注教师职称评定网上评审通知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3.统计校网、公众号新闻报道篇数，完成10月宣传月报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4.下周召开“教育宣传策划、舆情管理培训”专题会议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5.教师月考核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eastAsia="zh-CN"/>
        </w:rPr>
        <w:t>发部：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1.融合教育照常进行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2.行政进班推门听课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3.完成补建学籍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课发部：</w:t>
      </w:r>
    </w:p>
    <w:p>
      <w:pPr>
        <w:widowControl/>
        <w:numPr>
          <w:ilvl w:val="0"/>
          <w:numId w:val="0"/>
        </w:numPr>
        <w:tabs>
          <w:tab w:val="left" w:pos="312"/>
          <w:tab w:val="left" w:pos="3616"/>
        </w:tabs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1.周三生活适应项目组活动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tabs>
          <w:tab w:val="left" w:pos="312"/>
        </w:tabs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2.筹备前瞻项目筹备工作专题会议</w:t>
      </w:r>
    </w:p>
    <w:p>
      <w:pPr>
        <w:widowControl/>
        <w:numPr>
          <w:ilvl w:val="0"/>
          <w:numId w:val="0"/>
        </w:numPr>
        <w:tabs>
          <w:tab w:val="left" w:pos="312"/>
        </w:tabs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学发部：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1.周一升旗仪式，四年级国旗下讲话；周五红领巾广播，四年级读文章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2.周四小记者进冷凝皂社团，体验制皂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时间：10月31日（周四）下午1点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地点：光华学校冷凝皂室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人数：15人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内容：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参观校园（1楼路线，主要讲解人霍莉萍）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参加冷凝皂制作活动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周四负责老师：张  琼  蒋新萍  张君年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小记者采访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single"/>
          <w:vertAlign w:val="baseline"/>
          <w:lang w:val="en-US" w:eastAsia="zh-CN"/>
        </w:rPr>
        <w:t>（4）小记者门店购买爱心皂（门店负责：蒋新萍）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后勤保障部：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1.诚邀戚校长、葛校长、王书记一起调研光华成长支持中心，为光华成长支持中心谋发展。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2.继续做好基础化教育信息的输入工作。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3.本周对全校进行安全隐患的排查，28日前上报学校安全生产大排查整治报表。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工会：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1.取体检报告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2.王欣雨对焦霖淑开始远程直播送教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3.远程送教课堂教学案例进行撰写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4.“远程送教观摩活动”霍莉萍、王千、王丽娟三位老师备课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5.周二组织（一、二、三年级）师生参加残联主题当日活动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1.指导学生制作冷凝皂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2.保障门店正常运转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1.请关注校网后台公文，及时参加相关会议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2.值班老师如无法准时到岗，请提前调班或通知办公室代班。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3D8B1"/>
    <w:multiLevelType w:val="singleLevel"/>
    <w:tmpl w:val="A563D8B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8605567"/>
    <w:multiLevelType w:val="singleLevel"/>
    <w:tmpl w:val="486055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0B612E3"/>
    <w:rsid w:val="013B06E2"/>
    <w:rsid w:val="04303B98"/>
    <w:rsid w:val="05526C6F"/>
    <w:rsid w:val="055D11C4"/>
    <w:rsid w:val="056D0B6E"/>
    <w:rsid w:val="06A45143"/>
    <w:rsid w:val="070433E2"/>
    <w:rsid w:val="074F09CA"/>
    <w:rsid w:val="07C01262"/>
    <w:rsid w:val="07DA5A3C"/>
    <w:rsid w:val="081968E3"/>
    <w:rsid w:val="08197D25"/>
    <w:rsid w:val="09044DD8"/>
    <w:rsid w:val="0A040205"/>
    <w:rsid w:val="0BAA5BD3"/>
    <w:rsid w:val="0BAB5DCE"/>
    <w:rsid w:val="0D461EE7"/>
    <w:rsid w:val="0DC304CA"/>
    <w:rsid w:val="0E2B557F"/>
    <w:rsid w:val="0EBC272B"/>
    <w:rsid w:val="0FE86FCB"/>
    <w:rsid w:val="107C328A"/>
    <w:rsid w:val="119B64D6"/>
    <w:rsid w:val="128A33C9"/>
    <w:rsid w:val="12A029B0"/>
    <w:rsid w:val="13FD1AD0"/>
    <w:rsid w:val="14893FEE"/>
    <w:rsid w:val="15435B95"/>
    <w:rsid w:val="15E740D9"/>
    <w:rsid w:val="182B2A5A"/>
    <w:rsid w:val="191513CA"/>
    <w:rsid w:val="197B6FF9"/>
    <w:rsid w:val="19BA3215"/>
    <w:rsid w:val="1A567000"/>
    <w:rsid w:val="1B186D33"/>
    <w:rsid w:val="1C3A715A"/>
    <w:rsid w:val="1CFC2960"/>
    <w:rsid w:val="1E2A4B6B"/>
    <w:rsid w:val="1ECA35CC"/>
    <w:rsid w:val="1F0E05F5"/>
    <w:rsid w:val="1FB43872"/>
    <w:rsid w:val="1FC928F2"/>
    <w:rsid w:val="20844E1C"/>
    <w:rsid w:val="21372FB9"/>
    <w:rsid w:val="213B59DA"/>
    <w:rsid w:val="219A08D6"/>
    <w:rsid w:val="219F4AB0"/>
    <w:rsid w:val="23152351"/>
    <w:rsid w:val="23552DE8"/>
    <w:rsid w:val="23713434"/>
    <w:rsid w:val="23F557F7"/>
    <w:rsid w:val="24B82DCD"/>
    <w:rsid w:val="24B851BB"/>
    <w:rsid w:val="24E831B9"/>
    <w:rsid w:val="258211D6"/>
    <w:rsid w:val="25C878BF"/>
    <w:rsid w:val="264C527C"/>
    <w:rsid w:val="26C17219"/>
    <w:rsid w:val="284D4196"/>
    <w:rsid w:val="289C3EFF"/>
    <w:rsid w:val="29E015F8"/>
    <w:rsid w:val="2ABC1F6D"/>
    <w:rsid w:val="2ABE17A1"/>
    <w:rsid w:val="2AF02F12"/>
    <w:rsid w:val="2B0D22F3"/>
    <w:rsid w:val="2D1C16DA"/>
    <w:rsid w:val="2EB063B4"/>
    <w:rsid w:val="305E101D"/>
    <w:rsid w:val="31874D7C"/>
    <w:rsid w:val="318E0685"/>
    <w:rsid w:val="34342886"/>
    <w:rsid w:val="3458110F"/>
    <w:rsid w:val="34957396"/>
    <w:rsid w:val="34DF6FDF"/>
    <w:rsid w:val="35D64561"/>
    <w:rsid w:val="3659604F"/>
    <w:rsid w:val="36991BE9"/>
    <w:rsid w:val="36E5165C"/>
    <w:rsid w:val="39B401A2"/>
    <w:rsid w:val="3AF27BC8"/>
    <w:rsid w:val="3B606447"/>
    <w:rsid w:val="3C326F72"/>
    <w:rsid w:val="3CAD7815"/>
    <w:rsid w:val="3D011E3B"/>
    <w:rsid w:val="3E550B64"/>
    <w:rsid w:val="3E7C4231"/>
    <w:rsid w:val="3EC90DEC"/>
    <w:rsid w:val="3F2C187C"/>
    <w:rsid w:val="3F3429C1"/>
    <w:rsid w:val="3FAC2794"/>
    <w:rsid w:val="400835D6"/>
    <w:rsid w:val="4018188E"/>
    <w:rsid w:val="4065540F"/>
    <w:rsid w:val="40DF12C6"/>
    <w:rsid w:val="40FD1811"/>
    <w:rsid w:val="42A43E79"/>
    <w:rsid w:val="43A10B14"/>
    <w:rsid w:val="448D4534"/>
    <w:rsid w:val="44A11E53"/>
    <w:rsid w:val="44C6143D"/>
    <w:rsid w:val="468C16DB"/>
    <w:rsid w:val="47061305"/>
    <w:rsid w:val="47586864"/>
    <w:rsid w:val="47D53887"/>
    <w:rsid w:val="492F0FD3"/>
    <w:rsid w:val="49652A50"/>
    <w:rsid w:val="4A6E72B1"/>
    <w:rsid w:val="4A915A45"/>
    <w:rsid w:val="4AB470AA"/>
    <w:rsid w:val="4B3B4470"/>
    <w:rsid w:val="4B89024C"/>
    <w:rsid w:val="4C246CA9"/>
    <w:rsid w:val="4C681396"/>
    <w:rsid w:val="4DBB42B1"/>
    <w:rsid w:val="4DBF13C9"/>
    <w:rsid w:val="4DC51C7C"/>
    <w:rsid w:val="4E3A64CD"/>
    <w:rsid w:val="4F3A1FA8"/>
    <w:rsid w:val="4F3B6B71"/>
    <w:rsid w:val="50E42BD0"/>
    <w:rsid w:val="515C2EC0"/>
    <w:rsid w:val="519220AF"/>
    <w:rsid w:val="52301832"/>
    <w:rsid w:val="528614D4"/>
    <w:rsid w:val="52917028"/>
    <w:rsid w:val="52D235C1"/>
    <w:rsid w:val="52FA395B"/>
    <w:rsid w:val="535E64F1"/>
    <w:rsid w:val="539D0CA9"/>
    <w:rsid w:val="53CF039E"/>
    <w:rsid w:val="558E79CC"/>
    <w:rsid w:val="563C47A1"/>
    <w:rsid w:val="567818BE"/>
    <w:rsid w:val="56E61127"/>
    <w:rsid w:val="56FE345A"/>
    <w:rsid w:val="58164A16"/>
    <w:rsid w:val="5866788A"/>
    <w:rsid w:val="5C615947"/>
    <w:rsid w:val="5C7613EF"/>
    <w:rsid w:val="5D346153"/>
    <w:rsid w:val="60A0478D"/>
    <w:rsid w:val="61CF7725"/>
    <w:rsid w:val="624E628F"/>
    <w:rsid w:val="629B35CA"/>
    <w:rsid w:val="62E42D67"/>
    <w:rsid w:val="644B334A"/>
    <w:rsid w:val="64EF3813"/>
    <w:rsid w:val="66411361"/>
    <w:rsid w:val="66A46364"/>
    <w:rsid w:val="67621707"/>
    <w:rsid w:val="67AA19B7"/>
    <w:rsid w:val="67DF516B"/>
    <w:rsid w:val="67F4736A"/>
    <w:rsid w:val="6807272C"/>
    <w:rsid w:val="685630B6"/>
    <w:rsid w:val="68843491"/>
    <w:rsid w:val="6B026F8F"/>
    <w:rsid w:val="6BAF1EE2"/>
    <w:rsid w:val="6CB135CE"/>
    <w:rsid w:val="6D026344"/>
    <w:rsid w:val="6D535020"/>
    <w:rsid w:val="6DE808D4"/>
    <w:rsid w:val="6EB50FCD"/>
    <w:rsid w:val="6EB97BD3"/>
    <w:rsid w:val="6F275B6D"/>
    <w:rsid w:val="6F683FD4"/>
    <w:rsid w:val="70644115"/>
    <w:rsid w:val="716634F9"/>
    <w:rsid w:val="71EE4750"/>
    <w:rsid w:val="72232B14"/>
    <w:rsid w:val="72ED42D1"/>
    <w:rsid w:val="735D6946"/>
    <w:rsid w:val="74264C94"/>
    <w:rsid w:val="759555AB"/>
    <w:rsid w:val="75F07F8F"/>
    <w:rsid w:val="76140A8A"/>
    <w:rsid w:val="7630355D"/>
    <w:rsid w:val="7651464E"/>
    <w:rsid w:val="766655DB"/>
    <w:rsid w:val="76D17794"/>
    <w:rsid w:val="76EE3C1B"/>
    <w:rsid w:val="77787832"/>
    <w:rsid w:val="78076078"/>
    <w:rsid w:val="79420888"/>
    <w:rsid w:val="79EF7810"/>
    <w:rsid w:val="7A4229CE"/>
    <w:rsid w:val="7A4F5241"/>
    <w:rsid w:val="7A5277B7"/>
    <w:rsid w:val="7BA27E3F"/>
    <w:rsid w:val="7C366356"/>
    <w:rsid w:val="7C437665"/>
    <w:rsid w:val="7D6C2AB0"/>
    <w:rsid w:val="7DBF0F96"/>
    <w:rsid w:val="7F716566"/>
    <w:rsid w:val="7FA63E3D"/>
    <w:rsid w:val="7FB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Aimee</cp:lastModifiedBy>
  <cp:lastPrinted>2019-10-25T03:03:00Z</cp:lastPrinted>
  <dcterms:modified xsi:type="dcterms:W3CDTF">2019-10-28T00:50:45Z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