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EB" w:rsidRPr="00664DC3" w:rsidRDefault="00F671EB" w:rsidP="001F39EC">
      <w:pPr>
        <w:jc w:val="center"/>
        <w:rPr>
          <w:rFonts w:ascii="黑体" w:eastAsia="黑体" w:hAnsi="黑体"/>
          <w:sz w:val="32"/>
          <w:szCs w:val="32"/>
        </w:rPr>
      </w:pPr>
      <w:r>
        <w:rPr>
          <w:rFonts w:hint="eastAsia"/>
          <w:b/>
          <w:sz w:val="32"/>
          <w:szCs w:val="32"/>
        </w:rPr>
        <w:t>创建</w:t>
      </w:r>
      <w:r w:rsidRPr="00490487">
        <w:rPr>
          <w:rFonts w:hint="eastAsia"/>
          <w:b/>
          <w:sz w:val="32"/>
          <w:szCs w:val="32"/>
        </w:rPr>
        <w:t>“生态文明教育示范学校”</w:t>
      </w:r>
      <w:r w:rsidRPr="00664DC3">
        <w:rPr>
          <w:rFonts w:ascii="黑体" w:eastAsia="黑体" w:hAnsi="黑体" w:hint="eastAsia"/>
          <w:sz w:val="32"/>
          <w:szCs w:val="32"/>
        </w:rPr>
        <w:t>工作总结</w:t>
      </w:r>
    </w:p>
    <w:p w:rsidR="00F671EB" w:rsidRPr="00E1054A" w:rsidRDefault="00F671EB" w:rsidP="006A36B9">
      <w:pPr>
        <w:ind w:firstLineChars="200" w:firstLine="560"/>
        <w:jc w:val="center"/>
        <w:rPr>
          <w:rFonts w:ascii="宋体" w:hAnsi="宋体"/>
          <w:sz w:val="28"/>
          <w:szCs w:val="28"/>
        </w:rPr>
      </w:pPr>
      <w:r w:rsidRPr="00E1054A">
        <w:rPr>
          <w:rFonts w:ascii="宋体" w:hAnsi="宋体"/>
          <w:sz w:val="28"/>
          <w:szCs w:val="28"/>
        </w:rPr>
        <w:t>(201</w:t>
      </w:r>
      <w:r w:rsidR="00D2780B">
        <w:rPr>
          <w:rFonts w:ascii="宋体" w:hAnsi="宋体" w:hint="eastAsia"/>
          <w:sz w:val="28"/>
          <w:szCs w:val="28"/>
        </w:rPr>
        <w:t>8</w:t>
      </w:r>
      <w:r w:rsidRPr="00E1054A">
        <w:rPr>
          <w:rFonts w:ascii="宋体" w:hAnsi="宋体" w:hint="eastAsia"/>
          <w:sz w:val="28"/>
          <w:szCs w:val="28"/>
        </w:rPr>
        <w:t>年度</w:t>
      </w:r>
      <w:r w:rsidRPr="00E1054A">
        <w:rPr>
          <w:rFonts w:ascii="宋体" w:hAnsi="宋体"/>
          <w:sz w:val="28"/>
          <w:szCs w:val="28"/>
        </w:rPr>
        <w:t>)</w:t>
      </w:r>
    </w:p>
    <w:p w:rsidR="00F671EB" w:rsidRPr="007013B0" w:rsidRDefault="00F671EB" w:rsidP="007013B0">
      <w:pPr>
        <w:spacing w:line="400" w:lineRule="exact"/>
        <w:rPr>
          <w:rFonts w:ascii="宋体" w:hint="eastAsia"/>
          <w:sz w:val="28"/>
          <w:szCs w:val="28"/>
        </w:rPr>
      </w:pPr>
      <w:r w:rsidRPr="00E1054A">
        <w:rPr>
          <w:rFonts w:ascii="宋体" w:hAnsi="宋体"/>
          <w:sz w:val="28"/>
          <w:szCs w:val="28"/>
        </w:rPr>
        <w:t xml:space="preserve">    </w:t>
      </w:r>
      <w:r w:rsidRPr="007013B0">
        <w:rPr>
          <w:rFonts w:ascii="宋体" w:hAnsi="宋体" w:hint="eastAsia"/>
          <w:sz w:val="28"/>
          <w:szCs w:val="28"/>
        </w:rPr>
        <w:t>今年以来，我校以党的十八大精神为指导，根据市、区关于“创建生态文明教育示范学校”工作要求，以推进生态文明建设为载体，优化学校生态环境、建设学校生态文化、完善学校生态制度，学校面貌有了较大变化，生态文明建设取得较大成效。现将主要工作总结如下。</w:t>
      </w:r>
    </w:p>
    <w:p w:rsidR="00F671EB" w:rsidRPr="00111E33" w:rsidRDefault="00F671EB" w:rsidP="00111E33">
      <w:pPr>
        <w:spacing w:line="400" w:lineRule="exact"/>
        <w:ind w:firstLineChars="200" w:firstLine="562"/>
        <w:rPr>
          <w:rFonts w:ascii="宋体" w:hint="eastAsia"/>
          <w:b/>
          <w:sz w:val="28"/>
          <w:szCs w:val="28"/>
        </w:rPr>
      </w:pPr>
      <w:r w:rsidRPr="00111E33">
        <w:rPr>
          <w:rFonts w:ascii="宋体" w:hAnsi="宋体" w:hint="eastAsia"/>
          <w:b/>
          <w:sz w:val="28"/>
          <w:szCs w:val="28"/>
        </w:rPr>
        <w:t>一、深化理解，提高认识，进一步完善创建工作。</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sz w:val="28"/>
          <w:szCs w:val="28"/>
        </w:rPr>
        <w:t>1</w:t>
      </w:r>
      <w:r w:rsidRPr="007013B0">
        <w:rPr>
          <w:rFonts w:ascii="宋体" w:hAnsi="宋体" w:hint="eastAsia"/>
          <w:sz w:val="28"/>
          <w:szCs w:val="28"/>
        </w:rPr>
        <w:t>、加强生态文明知识教育。</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hint="eastAsia"/>
          <w:sz w:val="28"/>
          <w:szCs w:val="28"/>
        </w:rPr>
        <w:t>在完成创建“生态文明教育示范学校”任务基础之上，及时总结创建工作的收获，对“生态文明学校”有了更深层次的理解，进而也确立了更高的目标，将“绿色生活”理念渗透到学校管理的各个层面，并运用课程教学和宣传媒体，充分开展生态文明知识宣传，普及生态文明理念，提高全体师生的知晓率。</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sz w:val="28"/>
          <w:szCs w:val="28"/>
        </w:rPr>
        <w:t>2</w:t>
      </w:r>
      <w:r w:rsidRPr="007013B0">
        <w:rPr>
          <w:rFonts w:ascii="宋体" w:hAnsi="宋体" w:hint="eastAsia"/>
          <w:sz w:val="28"/>
          <w:szCs w:val="28"/>
        </w:rPr>
        <w:t>、构建可持续发展体系。</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hint="eastAsia"/>
          <w:sz w:val="28"/>
          <w:szCs w:val="28"/>
        </w:rPr>
        <w:t>根据创建工作本年度的工作计划，启动了垃圾减量化和资源化管理，力争使废纸、饮料瓶全部分类回收，资源化处理。白色垃圾减量化，从而使资源得到充分的利用，实现学校的可持续发展。</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sz w:val="28"/>
          <w:szCs w:val="28"/>
        </w:rPr>
        <w:t>3</w:t>
      </w:r>
      <w:r w:rsidRPr="007013B0">
        <w:rPr>
          <w:rFonts w:ascii="宋体" w:hAnsi="宋体" w:hint="eastAsia"/>
          <w:sz w:val="28"/>
          <w:szCs w:val="28"/>
        </w:rPr>
        <w:t>、创造和谐校园环境。</w:t>
      </w:r>
    </w:p>
    <w:p w:rsidR="00D2780B" w:rsidRPr="00EE33E5" w:rsidRDefault="00D2780B" w:rsidP="00D2780B">
      <w:pPr>
        <w:spacing w:line="380" w:lineRule="exact"/>
        <w:ind w:firstLineChars="150" w:firstLine="360"/>
        <w:jc w:val="left"/>
        <w:rPr>
          <w:rFonts w:asciiTheme="minorEastAsia" w:eastAsiaTheme="minorEastAsia" w:hAnsiTheme="minorEastAsia"/>
          <w:sz w:val="24"/>
        </w:rPr>
      </w:pPr>
      <w:r w:rsidRPr="00EE33E5">
        <w:rPr>
          <w:rFonts w:asciiTheme="minorEastAsia" w:eastAsiaTheme="minorEastAsia" w:hAnsiTheme="minorEastAsia" w:cs="宋体" w:hint="eastAsia"/>
          <w:bCs/>
          <w:color w:val="000000" w:themeColor="text1"/>
          <w:kern w:val="0"/>
          <w:sz w:val="24"/>
        </w:rPr>
        <w:t>在“善真”核心文化引领下，</w:t>
      </w:r>
      <w:r w:rsidRPr="00EE33E5">
        <w:rPr>
          <w:rFonts w:asciiTheme="minorEastAsia" w:eastAsiaTheme="minorEastAsia" w:hAnsiTheme="minorEastAsia" w:hint="eastAsia"/>
          <w:sz w:val="24"/>
        </w:rPr>
        <w:t>两个校区一脉互补，奥园校区</w:t>
      </w:r>
      <w:r w:rsidRPr="00EE33E5">
        <w:rPr>
          <w:rFonts w:asciiTheme="minorEastAsia" w:eastAsiaTheme="minorEastAsia" w:hAnsiTheme="minorEastAsia" w:cs="宋体" w:hint="eastAsia"/>
          <w:bCs/>
          <w:color w:val="000000" w:themeColor="text1"/>
          <w:kern w:val="0"/>
          <w:sz w:val="24"/>
        </w:rPr>
        <w:t>以“悦享四季”为主题，依据师生共创共享的原则，整体设计，反复修改论证楼层文化，</w:t>
      </w:r>
      <w:r w:rsidRPr="00EE33E5">
        <w:rPr>
          <w:rFonts w:asciiTheme="minorEastAsia" w:eastAsiaTheme="minorEastAsia" w:hAnsiTheme="minorEastAsia" w:cs="宋体" w:hint="eastAsia"/>
          <w:kern w:val="0"/>
          <w:sz w:val="24"/>
        </w:rPr>
        <w:t>浸润经典元素，全方位、多角度地构建具有节气、节日文化气息，彰显学生立场的学校环境。年级主题墙、班级外墙布置，与学科课程建设融合，与学生活动</w:t>
      </w:r>
      <w:r>
        <w:rPr>
          <w:rFonts w:asciiTheme="minorEastAsia" w:eastAsiaTheme="minorEastAsia" w:hAnsiTheme="minorEastAsia" w:cs="宋体" w:hint="eastAsia"/>
          <w:kern w:val="0"/>
          <w:sz w:val="24"/>
        </w:rPr>
        <w:t>开展</w:t>
      </w:r>
      <w:r w:rsidRPr="00EE33E5">
        <w:rPr>
          <w:rFonts w:asciiTheme="minorEastAsia" w:eastAsiaTheme="minorEastAsia" w:hAnsiTheme="minorEastAsia" w:cs="宋体" w:hint="eastAsia"/>
          <w:kern w:val="0"/>
          <w:sz w:val="24"/>
        </w:rPr>
        <w:t>融合，充分体现年级、班级个性，</w:t>
      </w:r>
      <w:r w:rsidRPr="00EE33E5">
        <w:rPr>
          <w:rFonts w:asciiTheme="minorEastAsia" w:eastAsiaTheme="minorEastAsia" w:hAnsiTheme="minorEastAsia" w:hint="eastAsia"/>
          <w:kern w:val="0"/>
          <w:sz w:val="24"/>
        </w:rPr>
        <w:t>灵动呈现学生校园新生活，激活思想、激发动力，散发师生生命成长的气息。</w:t>
      </w:r>
      <w:r w:rsidRPr="00EE33E5">
        <w:rPr>
          <w:rFonts w:asciiTheme="minorEastAsia" w:eastAsiaTheme="minorEastAsia" w:hAnsiTheme="minorEastAsia" w:cs="宋体" w:hint="eastAsia"/>
          <w:bCs/>
          <w:color w:val="000000" w:themeColor="text1"/>
          <w:kern w:val="0"/>
          <w:sz w:val="24"/>
        </w:rPr>
        <w:t>校园环境产生潜移默化、润物无声的“境教”效果，实现“面面墙壁会说话、一景一点皆育人”的校园文化育人新理念。</w:t>
      </w:r>
      <w:r w:rsidRPr="00EE33E5">
        <w:rPr>
          <w:rFonts w:asciiTheme="minorEastAsia" w:eastAsiaTheme="minorEastAsia" w:hAnsiTheme="minorEastAsia" w:hint="eastAsia"/>
          <w:sz w:val="24"/>
        </w:rPr>
        <w:t>创客工坊、创意3D、创新实验室的开设，促进学校科技特色的再发展，再提升。</w:t>
      </w:r>
    </w:p>
    <w:p w:rsidR="00F671EB" w:rsidRPr="00111E33" w:rsidRDefault="00F671EB" w:rsidP="00111E33">
      <w:pPr>
        <w:spacing w:line="400" w:lineRule="exact"/>
        <w:ind w:firstLineChars="200" w:firstLine="562"/>
        <w:rPr>
          <w:rFonts w:ascii="宋体" w:hint="eastAsia"/>
          <w:b/>
          <w:sz w:val="28"/>
          <w:szCs w:val="28"/>
        </w:rPr>
      </w:pPr>
      <w:r w:rsidRPr="00111E33">
        <w:rPr>
          <w:rFonts w:ascii="宋体" w:hAnsi="宋体" w:hint="eastAsia"/>
          <w:b/>
          <w:sz w:val="28"/>
          <w:szCs w:val="28"/>
        </w:rPr>
        <w:t>二、开展多形式的生态文明教育。</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sz w:val="28"/>
          <w:szCs w:val="28"/>
        </w:rPr>
        <w:t>1</w:t>
      </w:r>
      <w:r w:rsidRPr="007013B0">
        <w:rPr>
          <w:rFonts w:ascii="宋体" w:hAnsi="宋体" w:hint="eastAsia"/>
          <w:sz w:val="28"/>
          <w:szCs w:val="28"/>
        </w:rPr>
        <w:t>、课程渗透教育进一步完善。</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hint="eastAsia"/>
          <w:sz w:val="28"/>
          <w:szCs w:val="28"/>
        </w:rPr>
        <w:t>我校教师在教学过程中，已逐渐将生态文明、绿色环保的理念渗透到各基础性课程的教学中，把绿色生活理念贯彻于课堂教学，更好地推动了生态文明理念的落实。而在不断渗透的过程中，师生的环保意识进一步增强，成为日常生活的自觉行动。</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sz w:val="28"/>
          <w:szCs w:val="28"/>
        </w:rPr>
        <w:t>2</w:t>
      </w:r>
      <w:r w:rsidRPr="007013B0">
        <w:rPr>
          <w:rFonts w:ascii="宋体" w:hAnsi="宋体" w:hint="eastAsia"/>
          <w:sz w:val="28"/>
          <w:szCs w:val="28"/>
        </w:rPr>
        <w:t>、环保实践活动更加丰富</w:t>
      </w:r>
    </w:p>
    <w:p w:rsidR="00F671EB" w:rsidRPr="007013B0" w:rsidRDefault="00F671EB" w:rsidP="006A36B9">
      <w:pPr>
        <w:spacing w:line="400" w:lineRule="exact"/>
        <w:ind w:firstLineChars="200" w:firstLine="560"/>
        <w:rPr>
          <w:rFonts w:ascii="宋体" w:hAnsi="宋体"/>
          <w:sz w:val="28"/>
          <w:szCs w:val="28"/>
        </w:rPr>
      </w:pPr>
      <w:r w:rsidRPr="007013B0">
        <w:rPr>
          <w:rFonts w:ascii="宋体" w:hAnsi="宋体" w:hint="eastAsia"/>
          <w:sz w:val="28"/>
          <w:szCs w:val="28"/>
        </w:rPr>
        <w:lastRenderedPageBreak/>
        <w:t>（</w:t>
      </w:r>
      <w:r w:rsidRPr="007013B0">
        <w:rPr>
          <w:rFonts w:ascii="宋体" w:hAnsi="宋体"/>
          <w:sz w:val="28"/>
          <w:szCs w:val="28"/>
        </w:rPr>
        <w:t>1</w:t>
      </w:r>
      <w:r w:rsidRPr="007013B0">
        <w:rPr>
          <w:rFonts w:ascii="宋体" w:hAnsi="宋体" w:hint="eastAsia"/>
          <w:sz w:val="28"/>
          <w:szCs w:val="28"/>
        </w:rPr>
        <w:t>）开展“保护环境，节能减排”活动。</w:t>
      </w:r>
      <w:r w:rsidRPr="007013B0">
        <w:rPr>
          <w:rFonts w:ascii="宋体" w:hAnsi="宋体"/>
          <w:sz w:val="28"/>
          <w:szCs w:val="28"/>
        </w:rPr>
        <w:t xml:space="preserve"> </w:t>
      </w:r>
    </w:p>
    <w:p w:rsidR="00F671EB" w:rsidRPr="007013B0" w:rsidRDefault="00F671EB" w:rsidP="007013B0">
      <w:pPr>
        <w:spacing w:line="400" w:lineRule="exact"/>
        <w:rPr>
          <w:rFonts w:ascii="宋体" w:hAnsi="宋体"/>
          <w:sz w:val="28"/>
          <w:szCs w:val="28"/>
        </w:rPr>
      </w:pPr>
      <w:r w:rsidRPr="007013B0">
        <w:rPr>
          <w:rFonts w:ascii="宋体" w:hAnsi="宋体"/>
          <w:sz w:val="28"/>
          <w:szCs w:val="28"/>
        </w:rPr>
        <w:t xml:space="preserve">   </w:t>
      </w:r>
      <w:r w:rsidRPr="007013B0">
        <w:rPr>
          <w:rFonts w:ascii="宋体" w:hAnsi="宋体" w:hint="eastAsia"/>
          <w:sz w:val="28"/>
          <w:szCs w:val="28"/>
        </w:rPr>
        <w:t>为使学生树立“节约高尚、浪费可耻”的意识，增强资源忧患意识，注意日常节约每一滴水，每一度电、每一张纸和每一粒粮食：少先队大队部和各班级根据主题有针对性地进行了一系列的活动。同时，各中队开展了“携手节能低碳，共建碧水蓝天”主题队会，以知识问答、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r w:rsidRPr="007013B0">
        <w:rPr>
          <w:rFonts w:ascii="宋体" w:hAnsi="宋体"/>
          <w:sz w:val="28"/>
          <w:szCs w:val="28"/>
        </w:rPr>
        <w:t xml:space="preserve"> </w:t>
      </w:r>
    </w:p>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hint="eastAsia"/>
          <w:sz w:val="28"/>
          <w:szCs w:val="28"/>
        </w:rPr>
        <w:t>（</w:t>
      </w:r>
      <w:r w:rsidRPr="007013B0">
        <w:rPr>
          <w:rFonts w:ascii="宋体" w:hAnsi="宋体"/>
          <w:sz w:val="28"/>
          <w:szCs w:val="28"/>
        </w:rPr>
        <w:t>2</w:t>
      </w:r>
      <w:r w:rsidRPr="007013B0">
        <w:rPr>
          <w:rFonts w:ascii="宋体" w:hAnsi="宋体" w:hint="eastAsia"/>
          <w:sz w:val="28"/>
          <w:szCs w:val="28"/>
        </w:rPr>
        <w:t>）开展节日主题教育活动。</w:t>
      </w:r>
    </w:p>
    <w:p w:rsidR="00F671EB" w:rsidRPr="007013B0" w:rsidRDefault="00F671EB" w:rsidP="006A36B9">
      <w:pPr>
        <w:spacing w:line="400" w:lineRule="exact"/>
        <w:ind w:firstLineChars="200" w:firstLine="560"/>
        <w:rPr>
          <w:rFonts w:ascii="宋体" w:hAnsi="宋体"/>
          <w:sz w:val="28"/>
          <w:szCs w:val="28"/>
        </w:rPr>
      </w:pPr>
      <w:r w:rsidRPr="007013B0">
        <w:rPr>
          <w:rFonts w:ascii="宋体" w:hAnsi="宋体" w:hint="eastAsia"/>
          <w:sz w:val="28"/>
          <w:szCs w:val="28"/>
        </w:rPr>
        <w:t>在做好日常教育的同时我们也注意到，结合有关节日开展活动，能起到事半功倍的效果。因此，我校以环保节日为契机，将生态文明教育贯穿于活动之中，使活动的意义更大，收效更好。学校利用</w:t>
      </w:r>
      <w:r w:rsidRPr="007013B0">
        <w:rPr>
          <w:rFonts w:ascii="宋体" w:hAnsi="宋体"/>
          <w:sz w:val="28"/>
          <w:szCs w:val="28"/>
        </w:rPr>
        <w:t xml:space="preserve"> </w:t>
      </w:r>
      <w:r w:rsidRPr="007013B0">
        <w:rPr>
          <w:rFonts w:ascii="宋体" w:hAnsi="宋体" w:hint="eastAsia"/>
          <w:sz w:val="28"/>
          <w:szCs w:val="28"/>
        </w:rPr>
        <w:t>“</w:t>
      </w:r>
      <w:r w:rsidRPr="007013B0">
        <w:rPr>
          <w:rFonts w:ascii="宋体" w:hAnsi="宋体"/>
          <w:sz w:val="28"/>
          <w:szCs w:val="28"/>
        </w:rPr>
        <w:t>4.22</w:t>
      </w:r>
      <w:r w:rsidRPr="007013B0">
        <w:rPr>
          <w:rFonts w:ascii="宋体" w:hAnsi="宋体" w:hint="eastAsia"/>
          <w:sz w:val="28"/>
          <w:szCs w:val="28"/>
        </w:rPr>
        <w:t>”世界地球日、</w:t>
      </w:r>
      <w:r w:rsidRPr="007013B0">
        <w:rPr>
          <w:rFonts w:ascii="宋体" w:hAnsi="宋体"/>
          <w:sz w:val="28"/>
          <w:szCs w:val="28"/>
        </w:rPr>
        <w:t xml:space="preserve"> </w:t>
      </w:r>
      <w:r w:rsidRPr="007013B0">
        <w:rPr>
          <w:rFonts w:ascii="宋体" w:hAnsi="宋体" w:hint="eastAsia"/>
          <w:sz w:val="28"/>
          <w:szCs w:val="28"/>
        </w:rPr>
        <w:t>“</w:t>
      </w:r>
      <w:r w:rsidRPr="007013B0">
        <w:rPr>
          <w:rFonts w:ascii="宋体" w:hAnsi="宋体"/>
          <w:sz w:val="28"/>
          <w:szCs w:val="28"/>
        </w:rPr>
        <w:t>5.31</w:t>
      </w:r>
      <w:r w:rsidRPr="007013B0">
        <w:rPr>
          <w:rFonts w:ascii="宋体" w:hAnsi="宋体" w:hint="eastAsia"/>
          <w:sz w:val="28"/>
          <w:szCs w:val="28"/>
        </w:rPr>
        <w:t>”世界无烟日、“</w:t>
      </w:r>
      <w:r w:rsidRPr="007013B0">
        <w:rPr>
          <w:rFonts w:ascii="宋体" w:hAnsi="宋体"/>
          <w:sz w:val="28"/>
          <w:szCs w:val="28"/>
        </w:rPr>
        <w:t>6.5</w:t>
      </w:r>
      <w:r w:rsidRPr="007013B0">
        <w:rPr>
          <w:rFonts w:ascii="宋体" w:hAnsi="宋体" w:hint="eastAsia"/>
          <w:sz w:val="28"/>
          <w:szCs w:val="28"/>
        </w:rPr>
        <w:t>”世界环境日、“</w:t>
      </w:r>
      <w:r w:rsidRPr="007013B0">
        <w:rPr>
          <w:rFonts w:ascii="宋体" w:hAnsi="宋体"/>
          <w:sz w:val="28"/>
          <w:szCs w:val="28"/>
        </w:rPr>
        <w:t>10.16</w:t>
      </w:r>
      <w:r w:rsidRPr="007013B0">
        <w:rPr>
          <w:rFonts w:ascii="宋体" w:hAnsi="宋体" w:hint="eastAsia"/>
          <w:sz w:val="28"/>
          <w:szCs w:val="28"/>
        </w:rPr>
        <w:t>”世界粮食日等环保纪念日开展主题教育活动，号召全体师生人人都来关心我们生存的环境。结合植树节、爱鸟周，开展植树护绿活动，志愿者活动；组织学生调查河道污染情况、参观污水处理厂、垃圾填埋场，让学生体会环境破坏的严重性和保护的紧迫性。</w:t>
      </w:r>
      <w:r w:rsidRPr="007013B0">
        <w:rPr>
          <w:rFonts w:ascii="宋体" w:hAnsi="宋体"/>
          <w:sz w:val="28"/>
          <w:szCs w:val="28"/>
        </w:rPr>
        <w:t xml:space="preserve"> </w:t>
      </w:r>
    </w:p>
    <w:p w:rsidR="00F671EB" w:rsidRPr="007013B0" w:rsidRDefault="00F671EB" w:rsidP="006A36B9">
      <w:pPr>
        <w:spacing w:line="400" w:lineRule="exact"/>
        <w:ind w:firstLineChars="100" w:firstLine="280"/>
        <w:rPr>
          <w:rFonts w:ascii="宋体" w:hint="eastAsia"/>
          <w:sz w:val="28"/>
          <w:szCs w:val="28"/>
        </w:rPr>
      </w:pPr>
      <w:r w:rsidRPr="007013B0">
        <w:rPr>
          <w:rFonts w:ascii="宋体" w:hAnsi="宋体" w:hint="eastAsia"/>
          <w:sz w:val="28"/>
          <w:szCs w:val="28"/>
        </w:rPr>
        <w:t>（</w:t>
      </w:r>
      <w:r w:rsidRPr="007013B0">
        <w:rPr>
          <w:rFonts w:ascii="宋体" w:hAnsi="宋体"/>
          <w:sz w:val="28"/>
          <w:szCs w:val="28"/>
        </w:rPr>
        <w:t>3</w:t>
      </w:r>
      <w:r w:rsidRPr="007013B0">
        <w:rPr>
          <w:rFonts w:ascii="宋体" w:hAnsi="宋体" w:hint="eastAsia"/>
          <w:sz w:val="28"/>
          <w:szCs w:val="28"/>
        </w:rPr>
        <w:t>）开展家庭共创活动。</w:t>
      </w:r>
    </w:p>
    <w:p w:rsidR="00F671EB" w:rsidRPr="007013B0" w:rsidRDefault="00F671EB" w:rsidP="007013B0">
      <w:pPr>
        <w:spacing w:line="400" w:lineRule="exact"/>
        <w:rPr>
          <w:rFonts w:ascii="宋体" w:hAnsi="宋体"/>
          <w:sz w:val="28"/>
          <w:szCs w:val="28"/>
        </w:rPr>
      </w:pPr>
      <w:r w:rsidRPr="007013B0">
        <w:rPr>
          <w:rFonts w:ascii="宋体" w:hAnsi="宋体"/>
          <w:sz w:val="28"/>
          <w:szCs w:val="28"/>
        </w:rPr>
        <w:t xml:space="preserve">    </w:t>
      </w:r>
      <w:r w:rsidRPr="007013B0">
        <w:rPr>
          <w:rFonts w:ascii="宋体" w:hAnsi="宋体" w:hint="eastAsia"/>
          <w:sz w:val="28"/>
          <w:szCs w:val="28"/>
        </w:rPr>
        <w:t>学生带动家庭参与环保行动。发动每一个家庭与孩子一起做好资源节约的环保行动，让家长与孩子共同接受教育。通过这一系列形式多样、丰富多彩的生态文明教育活动，进一步提高全体公民的环保、节能及文明意识，让全体公民明白今天的经济能够持续高速地发展和明天更美好的生活与我们节约能源、保护环境是分不开的，大家都要树立起“节约光荣，浪费可耻”的观念，养成珍惜每一滴水、每一度电，每一粒粮……的习惯，以更积极态度和自觉的行动参与到生态文明建设中来。</w:t>
      </w:r>
      <w:r w:rsidRPr="007013B0">
        <w:rPr>
          <w:rFonts w:ascii="宋体" w:hAnsi="宋体"/>
          <w:sz w:val="28"/>
          <w:szCs w:val="28"/>
        </w:rPr>
        <w:t xml:space="preserve"> </w:t>
      </w:r>
    </w:p>
    <w:p w:rsidR="00F671EB" w:rsidRPr="00111E33" w:rsidRDefault="00F671EB" w:rsidP="00111E33">
      <w:pPr>
        <w:spacing w:line="400" w:lineRule="exact"/>
        <w:ind w:firstLineChars="200" w:firstLine="562"/>
        <w:rPr>
          <w:rFonts w:ascii="宋体" w:hint="eastAsia"/>
          <w:b/>
          <w:sz w:val="28"/>
          <w:szCs w:val="28"/>
        </w:rPr>
      </w:pPr>
      <w:bookmarkStart w:id="0" w:name="_GoBack"/>
      <w:r w:rsidRPr="00111E33">
        <w:rPr>
          <w:rFonts w:ascii="宋体" w:hAnsi="宋体" w:hint="eastAsia"/>
          <w:b/>
          <w:sz w:val="28"/>
          <w:szCs w:val="28"/>
        </w:rPr>
        <w:t>三、反思</w:t>
      </w:r>
      <w:r w:rsidR="00111E33" w:rsidRPr="00111E33">
        <w:rPr>
          <w:rFonts w:ascii="宋体" w:hAnsi="宋体" w:hint="eastAsia"/>
          <w:b/>
          <w:sz w:val="28"/>
          <w:szCs w:val="28"/>
        </w:rPr>
        <w:t>及设想</w:t>
      </w:r>
    </w:p>
    <w:bookmarkEnd w:id="0"/>
    <w:p w:rsidR="00F671EB" w:rsidRPr="007013B0" w:rsidRDefault="00F671EB" w:rsidP="006A36B9">
      <w:pPr>
        <w:spacing w:line="400" w:lineRule="exact"/>
        <w:ind w:firstLineChars="200" w:firstLine="560"/>
        <w:rPr>
          <w:rFonts w:ascii="宋体" w:hint="eastAsia"/>
          <w:sz w:val="28"/>
          <w:szCs w:val="28"/>
        </w:rPr>
      </w:pPr>
      <w:r w:rsidRPr="007013B0">
        <w:rPr>
          <w:rFonts w:ascii="宋体" w:hAnsi="宋体" w:hint="eastAsia"/>
          <w:sz w:val="28"/>
          <w:szCs w:val="28"/>
        </w:rPr>
        <w:t>在这一年的创建工作中，我校师生的环保意识、文明意识有了明显的提高。在生态文明建设方面取得了一些成果。但是我们同时也还存在着一些不足，例如</w:t>
      </w:r>
      <w:r w:rsidR="00D2780B">
        <w:rPr>
          <w:rFonts w:ascii="宋体" w:hAnsi="宋体" w:hint="eastAsia"/>
          <w:sz w:val="28"/>
          <w:szCs w:val="28"/>
        </w:rPr>
        <w:t>部分师生的</w:t>
      </w:r>
      <w:r w:rsidRPr="007013B0">
        <w:rPr>
          <w:rFonts w:ascii="宋体" w:hAnsi="宋体" w:hint="eastAsia"/>
          <w:sz w:val="28"/>
          <w:szCs w:val="28"/>
        </w:rPr>
        <w:t>生态文明</w:t>
      </w:r>
      <w:r w:rsidR="00D2780B">
        <w:rPr>
          <w:rFonts w:ascii="宋体" w:hAnsi="宋体" w:hint="eastAsia"/>
          <w:sz w:val="28"/>
          <w:szCs w:val="28"/>
        </w:rPr>
        <w:t>意识还不够强，浪费现象还是不能完全杜绝，文明素养还需要提升。</w:t>
      </w:r>
      <w:r w:rsidRPr="007013B0">
        <w:rPr>
          <w:rFonts w:ascii="宋体" w:hAnsi="宋体" w:hint="eastAsia"/>
          <w:sz w:val="28"/>
          <w:szCs w:val="28"/>
        </w:rPr>
        <w:t>环保工作是一个长期的过程，今后我们还要进一步加强宣传教育工作，做到课内与课外、校内与校外生态文明教育常态化，不断总结经验和成果，开拓进取，将“弘</w:t>
      </w:r>
      <w:r w:rsidRPr="007013B0">
        <w:rPr>
          <w:rFonts w:ascii="宋体" w:hAnsi="宋体" w:hint="eastAsia"/>
          <w:sz w:val="28"/>
          <w:szCs w:val="28"/>
        </w:rPr>
        <w:lastRenderedPageBreak/>
        <w:t>扬生态文明</w:t>
      </w:r>
      <w:r w:rsidRPr="007013B0">
        <w:rPr>
          <w:rFonts w:ascii="宋体" w:hAnsi="宋体"/>
          <w:sz w:val="28"/>
          <w:szCs w:val="28"/>
        </w:rPr>
        <w:t xml:space="preserve"> </w:t>
      </w:r>
      <w:r w:rsidRPr="007013B0">
        <w:rPr>
          <w:rFonts w:ascii="宋体" w:hAnsi="宋体" w:hint="eastAsia"/>
          <w:sz w:val="28"/>
          <w:szCs w:val="28"/>
        </w:rPr>
        <w:t>共建绿色校园”活动开展下去。</w:t>
      </w:r>
    </w:p>
    <w:p w:rsidR="00F671EB" w:rsidRPr="007013B0" w:rsidRDefault="00F671EB" w:rsidP="007013B0">
      <w:pPr>
        <w:spacing w:line="400" w:lineRule="exact"/>
        <w:rPr>
          <w:rFonts w:ascii="宋体" w:hint="eastAsia"/>
          <w:sz w:val="28"/>
          <w:szCs w:val="28"/>
        </w:rPr>
      </w:pPr>
    </w:p>
    <w:sectPr w:rsidR="00F671EB" w:rsidRPr="007013B0" w:rsidSect="00156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B19" w:rsidRDefault="00BE1B19" w:rsidP="009F2B1F">
      <w:pPr>
        <w:rPr>
          <w:rFonts w:hint="eastAsia"/>
        </w:rPr>
      </w:pPr>
      <w:r>
        <w:separator/>
      </w:r>
    </w:p>
  </w:endnote>
  <w:endnote w:type="continuationSeparator" w:id="0">
    <w:p w:rsidR="00BE1B19" w:rsidRDefault="00BE1B19" w:rsidP="009F2B1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B19" w:rsidRDefault="00BE1B19" w:rsidP="009F2B1F">
      <w:pPr>
        <w:rPr>
          <w:rFonts w:hint="eastAsia"/>
        </w:rPr>
      </w:pPr>
      <w:r>
        <w:separator/>
      </w:r>
    </w:p>
  </w:footnote>
  <w:footnote w:type="continuationSeparator" w:id="0">
    <w:p w:rsidR="00BE1B19" w:rsidRDefault="00BE1B19" w:rsidP="009F2B1F">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C12"/>
    <w:rsid w:val="00044C05"/>
    <w:rsid w:val="000648F3"/>
    <w:rsid w:val="00067A6E"/>
    <w:rsid w:val="00094D03"/>
    <w:rsid w:val="000A33DA"/>
    <w:rsid w:val="000B62C7"/>
    <w:rsid w:val="000D1138"/>
    <w:rsid w:val="000D3ACA"/>
    <w:rsid w:val="000E7E8D"/>
    <w:rsid w:val="00111E33"/>
    <w:rsid w:val="00132D28"/>
    <w:rsid w:val="00156760"/>
    <w:rsid w:val="00176811"/>
    <w:rsid w:val="0019382E"/>
    <w:rsid w:val="001B0974"/>
    <w:rsid w:val="001C466B"/>
    <w:rsid w:val="001F39EC"/>
    <w:rsid w:val="00243321"/>
    <w:rsid w:val="00245244"/>
    <w:rsid w:val="00252AE4"/>
    <w:rsid w:val="00264169"/>
    <w:rsid w:val="00291F0E"/>
    <w:rsid w:val="00300794"/>
    <w:rsid w:val="00310E5A"/>
    <w:rsid w:val="0038002F"/>
    <w:rsid w:val="003A7526"/>
    <w:rsid w:val="003D6EB9"/>
    <w:rsid w:val="003E1582"/>
    <w:rsid w:val="003E29BF"/>
    <w:rsid w:val="003F1E1D"/>
    <w:rsid w:val="004460A0"/>
    <w:rsid w:val="004647C6"/>
    <w:rsid w:val="00480E0A"/>
    <w:rsid w:val="00490487"/>
    <w:rsid w:val="004B0B4F"/>
    <w:rsid w:val="004F5D95"/>
    <w:rsid w:val="00540565"/>
    <w:rsid w:val="005A6828"/>
    <w:rsid w:val="005C6C12"/>
    <w:rsid w:val="005D2F57"/>
    <w:rsid w:val="00605927"/>
    <w:rsid w:val="0061450D"/>
    <w:rsid w:val="00657B19"/>
    <w:rsid w:val="00664DC3"/>
    <w:rsid w:val="006A2A40"/>
    <w:rsid w:val="006A36B9"/>
    <w:rsid w:val="006A38D3"/>
    <w:rsid w:val="006C566F"/>
    <w:rsid w:val="006D54E3"/>
    <w:rsid w:val="006E4E35"/>
    <w:rsid w:val="007013B0"/>
    <w:rsid w:val="007258C3"/>
    <w:rsid w:val="00750244"/>
    <w:rsid w:val="0076357B"/>
    <w:rsid w:val="007A2991"/>
    <w:rsid w:val="007B625A"/>
    <w:rsid w:val="008022B9"/>
    <w:rsid w:val="008054A4"/>
    <w:rsid w:val="00816380"/>
    <w:rsid w:val="00826C05"/>
    <w:rsid w:val="00827C89"/>
    <w:rsid w:val="008B4514"/>
    <w:rsid w:val="008C57E7"/>
    <w:rsid w:val="008E1F93"/>
    <w:rsid w:val="008E3D8B"/>
    <w:rsid w:val="009149F1"/>
    <w:rsid w:val="00920A10"/>
    <w:rsid w:val="00934829"/>
    <w:rsid w:val="009462B9"/>
    <w:rsid w:val="009935C9"/>
    <w:rsid w:val="009F2B1F"/>
    <w:rsid w:val="00A34B5D"/>
    <w:rsid w:val="00A45D98"/>
    <w:rsid w:val="00A557B5"/>
    <w:rsid w:val="00AA50A3"/>
    <w:rsid w:val="00B30AF6"/>
    <w:rsid w:val="00B813EC"/>
    <w:rsid w:val="00B97346"/>
    <w:rsid w:val="00BA2556"/>
    <w:rsid w:val="00BA5873"/>
    <w:rsid w:val="00BB31CA"/>
    <w:rsid w:val="00BD7D84"/>
    <w:rsid w:val="00BE1B19"/>
    <w:rsid w:val="00C1641C"/>
    <w:rsid w:val="00C661C5"/>
    <w:rsid w:val="00C74C13"/>
    <w:rsid w:val="00C81311"/>
    <w:rsid w:val="00CA6AE2"/>
    <w:rsid w:val="00CE5C39"/>
    <w:rsid w:val="00CF3CDC"/>
    <w:rsid w:val="00D036B5"/>
    <w:rsid w:val="00D2780B"/>
    <w:rsid w:val="00D87B68"/>
    <w:rsid w:val="00DC4DD8"/>
    <w:rsid w:val="00DF59CA"/>
    <w:rsid w:val="00E078F7"/>
    <w:rsid w:val="00E1054A"/>
    <w:rsid w:val="00E164D2"/>
    <w:rsid w:val="00E334F5"/>
    <w:rsid w:val="00E45BDC"/>
    <w:rsid w:val="00E54A75"/>
    <w:rsid w:val="00E57245"/>
    <w:rsid w:val="00EE09F5"/>
    <w:rsid w:val="00F30163"/>
    <w:rsid w:val="00F4793B"/>
    <w:rsid w:val="00F6117A"/>
    <w:rsid w:val="00F66719"/>
    <w:rsid w:val="00F6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2B1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locked/>
    <w:rsid w:val="009F2B1F"/>
    <w:rPr>
      <w:rFonts w:cs="Times New Roman"/>
      <w:sz w:val="18"/>
      <w:szCs w:val="18"/>
    </w:rPr>
  </w:style>
  <w:style w:type="paragraph" w:styleId="a4">
    <w:name w:val="footer"/>
    <w:basedOn w:val="a"/>
    <w:link w:val="Char0"/>
    <w:uiPriority w:val="99"/>
    <w:semiHidden/>
    <w:rsid w:val="009F2B1F"/>
    <w:pPr>
      <w:tabs>
        <w:tab w:val="center" w:pos="4153"/>
        <w:tab w:val="right" w:pos="8306"/>
      </w:tabs>
      <w:snapToGrid w:val="0"/>
      <w:jc w:val="left"/>
    </w:pPr>
    <w:rPr>
      <w:kern w:val="0"/>
      <w:sz w:val="18"/>
      <w:szCs w:val="18"/>
      <w:lang/>
    </w:rPr>
  </w:style>
  <w:style w:type="character" w:customStyle="1" w:styleId="Char0">
    <w:name w:val="页脚 Char"/>
    <w:link w:val="a4"/>
    <w:uiPriority w:val="99"/>
    <w:semiHidden/>
    <w:locked/>
    <w:rsid w:val="009F2B1F"/>
    <w:rPr>
      <w:rFonts w:cs="Times New Roman"/>
      <w:sz w:val="18"/>
      <w:szCs w:val="18"/>
    </w:rPr>
  </w:style>
  <w:style w:type="character" w:styleId="a5">
    <w:name w:val="Hyperlink"/>
    <w:uiPriority w:val="99"/>
    <w:rsid w:val="004F5D95"/>
    <w:rPr>
      <w:rFonts w:cs="Times New Roman"/>
      <w:color w:val="auto"/>
      <w:u w:val="none"/>
      <w:effect w:val="none"/>
    </w:rPr>
  </w:style>
  <w:style w:type="paragraph" w:styleId="a6">
    <w:name w:val="Normal (Web)"/>
    <w:basedOn w:val="a"/>
    <w:uiPriority w:val="99"/>
    <w:semiHidden/>
    <w:rsid w:val="004F5D95"/>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030280">
      <w:marLeft w:val="0"/>
      <w:marRight w:val="0"/>
      <w:marTop w:val="0"/>
      <w:marBottom w:val="0"/>
      <w:divBdr>
        <w:top w:val="none" w:sz="0" w:space="0" w:color="auto"/>
        <w:left w:val="none" w:sz="0" w:space="0" w:color="auto"/>
        <w:bottom w:val="none" w:sz="0" w:space="0" w:color="auto"/>
        <w:right w:val="none" w:sz="0" w:space="0" w:color="auto"/>
      </w:divBdr>
      <w:divsChild>
        <w:div w:id="2016030275">
          <w:marLeft w:val="0"/>
          <w:marRight w:val="0"/>
          <w:marTop w:val="0"/>
          <w:marBottom w:val="0"/>
          <w:divBdr>
            <w:top w:val="single" w:sz="6" w:space="0" w:color="E0E0E0"/>
            <w:left w:val="single" w:sz="6" w:space="0" w:color="E0E0E0"/>
            <w:bottom w:val="single" w:sz="6" w:space="0" w:color="E0E0E0"/>
            <w:right w:val="single" w:sz="6" w:space="0" w:color="E0E0E0"/>
          </w:divBdr>
          <w:divsChild>
            <w:div w:id="2016030273">
              <w:marLeft w:val="0"/>
              <w:marRight w:val="0"/>
              <w:marTop w:val="0"/>
              <w:marBottom w:val="0"/>
              <w:divBdr>
                <w:top w:val="none" w:sz="0" w:space="0" w:color="auto"/>
                <w:left w:val="none" w:sz="0" w:space="0" w:color="auto"/>
                <w:bottom w:val="none" w:sz="0" w:space="0" w:color="auto"/>
                <w:right w:val="none" w:sz="0" w:space="0" w:color="auto"/>
              </w:divBdr>
              <w:divsChild>
                <w:div w:id="2016030277">
                  <w:marLeft w:val="0"/>
                  <w:marRight w:val="0"/>
                  <w:marTop w:val="0"/>
                  <w:marBottom w:val="0"/>
                  <w:divBdr>
                    <w:top w:val="none" w:sz="0" w:space="0" w:color="auto"/>
                    <w:left w:val="none" w:sz="0" w:space="0" w:color="auto"/>
                    <w:bottom w:val="none" w:sz="0" w:space="0" w:color="auto"/>
                    <w:right w:val="none" w:sz="0" w:space="0" w:color="auto"/>
                  </w:divBdr>
                  <w:divsChild>
                    <w:div w:id="20160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0281">
      <w:marLeft w:val="0"/>
      <w:marRight w:val="0"/>
      <w:marTop w:val="0"/>
      <w:marBottom w:val="0"/>
      <w:divBdr>
        <w:top w:val="none" w:sz="0" w:space="0" w:color="auto"/>
        <w:left w:val="none" w:sz="0" w:space="0" w:color="auto"/>
        <w:bottom w:val="none" w:sz="0" w:space="0" w:color="auto"/>
        <w:right w:val="none" w:sz="0" w:space="0" w:color="auto"/>
      </w:divBdr>
      <w:divsChild>
        <w:div w:id="2016030278">
          <w:marLeft w:val="0"/>
          <w:marRight w:val="0"/>
          <w:marTop w:val="0"/>
          <w:marBottom w:val="0"/>
          <w:divBdr>
            <w:top w:val="single" w:sz="6" w:space="0" w:color="E0E0E0"/>
            <w:left w:val="single" w:sz="6" w:space="0" w:color="E0E0E0"/>
            <w:bottom w:val="single" w:sz="6" w:space="0" w:color="E0E0E0"/>
            <w:right w:val="single" w:sz="6" w:space="0" w:color="E0E0E0"/>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2016030272">
                  <w:marLeft w:val="0"/>
                  <w:marRight w:val="0"/>
                  <w:marTop w:val="0"/>
                  <w:marBottom w:val="0"/>
                  <w:divBdr>
                    <w:top w:val="none" w:sz="0" w:space="0" w:color="auto"/>
                    <w:left w:val="none" w:sz="0" w:space="0" w:color="auto"/>
                    <w:bottom w:val="none" w:sz="0" w:space="0" w:color="auto"/>
                    <w:right w:val="none" w:sz="0" w:space="0" w:color="auto"/>
                  </w:divBdr>
                  <w:divsChild>
                    <w:div w:id="20160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3</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92</cp:revision>
  <dcterms:created xsi:type="dcterms:W3CDTF">2017-08-05T02:04:00Z</dcterms:created>
  <dcterms:modified xsi:type="dcterms:W3CDTF">2019-08-10T08:06:00Z</dcterms:modified>
</cp:coreProperties>
</file>